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049FF" w14:textId="77777777" w:rsidR="006B2959" w:rsidRDefault="006B2959">
      <w:pPr>
        <w:pStyle w:val="BodyText"/>
        <w:ind w:left="0"/>
        <w:rPr>
          <w:sz w:val="20"/>
        </w:rPr>
      </w:pPr>
    </w:p>
    <w:p w14:paraId="77936F1C" w14:textId="77777777" w:rsidR="006B2959" w:rsidRDefault="006B2959">
      <w:pPr>
        <w:pStyle w:val="BodyText"/>
        <w:ind w:left="0"/>
        <w:rPr>
          <w:sz w:val="20"/>
        </w:rPr>
      </w:pPr>
    </w:p>
    <w:p w14:paraId="6E1A7D34" w14:textId="77777777" w:rsidR="006B2959" w:rsidRDefault="006B2959">
      <w:pPr>
        <w:pStyle w:val="BodyText"/>
        <w:spacing w:before="228"/>
        <w:ind w:left="0"/>
        <w:rPr>
          <w:sz w:val="20"/>
        </w:rPr>
      </w:pPr>
    </w:p>
    <w:p w14:paraId="094233CC" w14:textId="77777777" w:rsidR="006B2959" w:rsidRDefault="006B2959">
      <w:pPr>
        <w:pStyle w:val="BodyText"/>
        <w:ind w:left="3644"/>
        <w:rPr>
          <w:sz w:val="20"/>
        </w:rPr>
      </w:pPr>
    </w:p>
    <w:p w14:paraId="4BC9CEFC" w14:textId="77777777" w:rsidR="006B2959" w:rsidRDefault="006B2959">
      <w:pPr>
        <w:pStyle w:val="BodyText"/>
        <w:spacing w:before="49"/>
        <w:ind w:left="0"/>
        <w:rPr>
          <w:sz w:val="28"/>
        </w:rPr>
      </w:pPr>
    </w:p>
    <w:p w14:paraId="18166407" w14:textId="77777777" w:rsidR="00BD525D" w:rsidRPr="00BD525D" w:rsidRDefault="005A5AC5" w:rsidP="00BD525D">
      <w:pPr>
        <w:spacing w:before="148"/>
        <w:rPr>
          <w:rFonts w:ascii="Verdana" w:eastAsia="Verdana" w:hAnsi="Verdana" w:cs="Verdana"/>
          <w:b/>
          <w:bCs/>
          <w:sz w:val="32"/>
          <w:szCs w:val="32"/>
        </w:rPr>
      </w:pPr>
      <w:r>
        <w:rPr>
          <w:rFonts w:ascii="Verdana" w:eastAsia="Verdana" w:hAnsi="Verdana" w:cs="Verdana"/>
          <w:b/>
          <w:bCs/>
          <w:w w:val="90"/>
          <w:sz w:val="32"/>
          <w:szCs w:val="32"/>
        </w:rPr>
        <w:t xml:space="preserve">          </w:t>
      </w:r>
      <w:r w:rsidR="00BD525D" w:rsidRPr="00BD525D">
        <w:rPr>
          <w:rFonts w:ascii="Verdana" w:eastAsia="Verdana" w:hAnsi="Verdana" w:cs="Verdana"/>
          <w:b/>
          <w:bCs/>
          <w:w w:val="90"/>
          <w:sz w:val="32"/>
          <w:szCs w:val="32"/>
        </w:rPr>
        <w:t>FINANCIAL</w:t>
      </w:r>
      <w:r w:rsidR="00BD525D" w:rsidRPr="00BD525D">
        <w:rPr>
          <w:rFonts w:ascii="Verdana" w:eastAsia="Verdana" w:hAnsi="Verdana" w:cs="Verdana"/>
          <w:b/>
          <w:bCs/>
          <w:spacing w:val="2"/>
          <w:sz w:val="32"/>
          <w:szCs w:val="32"/>
        </w:rPr>
        <w:t xml:space="preserve"> </w:t>
      </w:r>
      <w:r w:rsidR="00BD525D" w:rsidRPr="00BD525D">
        <w:rPr>
          <w:rFonts w:ascii="Verdana" w:eastAsia="Verdana" w:hAnsi="Verdana" w:cs="Verdana"/>
          <w:b/>
          <w:bCs/>
          <w:w w:val="90"/>
          <w:sz w:val="32"/>
          <w:szCs w:val="32"/>
        </w:rPr>
        <w:t>REPORTING</w:t>
      </w:r>
      <w:r w:rsidR="00BD525D" w:rsidRPr="00BD525D">
        <w:rPr>
          <w:rFonts w:ascii="Verdana" w:eastAsia="Verdana" w:hAnsi="Verdana" w:cs="Verdana"/>
          <w:b/>
          <w:bCs/>
          <w:spacing w:val="2"/>
          <w:sz w:val="32"/>
          <w:szCs w:val="32"/>
        </w:rPr>
        <w:t xml:space="preserve"> </w:t>
      </w:r>
      <w:r w:rsidR="00BD525D" w:rsidRPr="00BD525D">
        <w:rPr>
          <w:rFonts w:ascii="Verdana" w:eastAsia="Verdana" w:hAnsi="Verdana" w:cs="Verdana"/>
          <w:b/>
          <w:bCs/>
          <w:w w:val="90"/>
          <w:sz w:val="32"/>
          <w:szCs w:val="32"/>
        </w:rPr>
        <w:t>COUNCIL</w:t>
      </w:r>
      <w:r w:rsidR="00BD525D" w:rsidRPr="00BD525D">
        <w:rPr>
          <w:rFonts w:ascii="Verdana" w:eastAsia="Verdana" w:hAnsi="Verdana" w:cs="Verdana"/>
          <w:b/>
          <w:bCs/>
          <w:spacing w:val="2"/>
          <w:sz w:val="32"/>
          <w:szCs w:val="32"/>
        </w:rPr>
        <w:t xml:space="preserve"> </w:t>
      </w:r>
      <w:r w:rsidR="00BD525D" w:rsidRPr="00BD525D">
        <w:rPr>
          <w:rFonts w:ascii="Verdana" w:eastAsia="Verdana" w:hAnsi="Verdana" w:cs="Verdana"/>
          <w:b/>
          <w:bCs/>
          <w:w w:val="90"/>
          <w:sz w:val="32"/>
          <w:szCs w:val="32"/>
        </w:rPr>
        <w:t>OF</w:t>
      </w:r>
      <w:r w:rsidR="00BD525D" w:rsidRPr="00BD525D">
        <w:rPr>
          <w:rFonts w:ascii="Verdana" w:eastAsia="Verdana" w:hAnsi="Verdana" w:cs="Verdana"/>
          <w:b/>
          <w:bCs/>
          <w:spacing w:val="1"/>
          <w:sz w:val="32"/>
          <w:szCs w:val="32"/>
        </w:rPr>
        <w:t xml:space="preserve"> </w:t>
      </w:r>
      <w:r w:rsidR="00BD525D" w:rsidRPr="00BD525D">
        <w:rPr>
          <w:rFonts w:ascii="Verdana" w:eastAsia="Verdana" w:hAnsi="Verdana" w:cs="Verdana"/>
          <w:b/>
          <w:bCs/>
          <w:spacing w:val="-2"/>
          <w:w w:val="90"/>
          <w:sz w:val="32"/>
          <w:szCs w:val="32"/>
        </w:rPr>
        <w:t>NIGERIA</w:t>
      </w:r>
    </w:p>
    <w:p w14:paraId="2E082926" w14:textId="77777777" w:rsidR="00BD525D" w:rsidRPr="00BD525D" w:rsidRDefault="00BD525D" w:rsidP="00BD525D">
      <w:pPr>
        <w:spacing w:before="5"/>
        <w:ind w:right="25"/>
        <w:jc w:val="center"/>
        <w:rPr>
          <w:rFonts w:ascii="Verdana" w:eastAsia="Verdana" w:hAnsi="Verdana" w:cs="Verdana"/>
          <w:i/>
        </w:rPr>
      </w:pPr>
      <w:r w:rsidRPr="00BD525D">
        <w:rPr>
          <w:rFonts w:ascii="Verdana" w:eastAsia="Verdana" w:hAnsi="Verdana" w:cs="Verdana"/>
          <w:i/>
          <w:w w:val="90"/>
        </w:rPr>
        <w:t>Federal</w:t>
      </w:r>
      <w:r w:rsidRPr="00BD525D">
        <w:rPr>
          <w:rFonts w:ascii="Verdana" w:eastAsia="Verdana" w:hAnsi="Verdana" w:cs="Verdana"/>
          <w:i/>
          <w:spacing w:val="-4"/>
        </w:rPr>
        <w:t xml:space="preserve"> </w:t>
      </w:r>
      <w:r w:rsidRPr="00BD525D">
        <w:rPr>
          <w:rFonts w:ascii="Verdana" w:eastAsia="Verdana" w:hAnsi="Verdana" w:cs="Verdana"/>
          <w:i/>
          <w:w w:val="90"/>
        </w:rPr>
        <w:t>Ministry</w:t>
      </w:r>
      <w:r w:rsidRPr="00BD525D">
        <w:rPr>
          <w:rFonts w:ascii="Verdana" w:eastAsia="Verdana" w:hAnsi="Verdana" w:cs="Verdana"/>
          <w:i/>
          <w:spacing w:val="-2"/>
        </w:rPr>
        <w:t xml:space="preserve"> </w:t>
      </w:r>
      <w:r w:rsidRPr="00BD525D">
        <w:rPr>
          <w:rFonts w:ascii="Verdana" w:eastAsia="Verdana" w:hAnsi="Verdana" w:cs="Verdana"/>
          <w:i/>
          <w:w w:val="90"/>
        </w:rPr>
        <w:t>of</w:t>
      </w:r>
      <w:r w:rsidRPr="00BD525D">
        <w:rPr>
          <w:rFonts w:ascii="Verdana" w:eastAsia="Verdana" w:hAnsi="Verdana" w:cs="Verdana"/>
          <w:i/>
          <w:spacing w:val="-3"/>
        </w:rPr>
        <w:t xml:space="preserve"> </w:t>
      </w:r>
      <w:r w:rsidRPr="00BD525D">
        <w:rPr>
          <w:rFonts w:ascii="Verdana" w:eastAsia="Verdana" w:hAnsi="Verdana" w:cs="Verdana"/>
          <w:i/>
          <w:w w:val="90"/>
        </w:rPr>
        <w:t>Industry,</w:t>
      </w:r>
      <w:r w:rsidRPr="00BD525D">
        <w:rPr>
          <w:rFonts w:ascii="Verdana" w:eastAsia="Verdana" w:hAnsi="Verdana" w:cs="Verdana"/>
          <w:i/>
          <w:spacing w:val="-2"/>
        </w:rPr>
        <w:t xml:space="preserve"> </w:t>
      </w:r>
      <w:r w:rsidRPr="00BD525D">
        <w:rPr>
          <w:rFonts w:ascii="Verdana" w:eastAsia="Verdana" w:hAnsi="Verdana" w:cs="Verdana"/>
          <w:i/>
          <w:w w:val="90"/>
        </w:rPr>
        <w:t>Trade</w:t>
      </w:r>
      <w:r w:rsidRPr="00BD525D">
        <w:rPr>
          <w:rFonts w:ascii="Verdana" w:eastAsia="Verdana" w:hAnsi="Verdana" w:cs="Verdana"/>
          <w:i/>
          <w:spacing w:val="-1"/>
        </w:rPr>
        <w:t xml:space="preserve"> </w:t>
      </w:r>
      <w:r w:rsidRPr="00BD525D">
        <w:rPr>
          <w:rFonts w:ascii="Verdana" w:eastAsia="Verdana" w:hAnsi="Verdana" w:cs="Verdana"/>
          <w:i/>
          <w:w w:val="90"/>
        </w:rPr>
        <w:t>and</w:t>
      </w:r>
      <w:r w:rsidRPr="00BD525D">
        <w:rPr>
          <w:rFonts w:ascii="Verdana" w:eastAsia="Verdana" w:hAnsi="Verdana" w:cs="Verdana"/>
          <w:i/>
          <w:spacing w:val="-1"/>
        </w:rPr>
        <w:t xml:space="preserve"> </w:t>
      </w:r>
      <w:r w:rsidRPr="00BD525D">
        <w:rPr>
          <w:rFonts w:ascii="Verdana" w:eastAsia="Verdana" w:hAnsi="Verdana" w:cs="Verdana"/>
          <w:i/>
          <w:spacing w:val="-2"/>
          <w:w w:val="90"/>
        </w:rPr>
        <w:t>Investment</w:t>
      </w:r>
    </w:p>
    <w:p w14:paraId="0A1F7106" w14:textId="77777777" w:rsidR="00BD525D" w:rsidRPr="00BD525D" w:rsidRDefault="00BD525D" w:rsidP="00BD525D">
      <w:pPr>
        <w:spacing w:before="186"/>
        <w:rPr>
          <w:rFonts w:ascii="Verdana" w:eastAsia="Verdana" w:hAnsi="Verdana" w:cs="Verdana"/>
          <w:i/>
          <w:szCs w:val="24"/>
        </w:rPr>
      </w:pPr>
    </w:p>
    <w:p w14:paraId="733F9AF7" w14:textId="77777777" w:rsidR="00BD525D" w:rsidRPr="00BD525D" w:rsidRDefault="00BD525D" w:rsidP="00BD525D">
      <w:pPr>
        <w:spacing w:before="1" w:line="362" w:lineRule="auto"/>
        <w:ind w:right="350"/>
        <w:jc w:val="both"/>
        <w:rPr>
          <w:rFonts w:ascii="Verdana" w:eastAsia="Verdana" w:hAnsi="Verdana" w:cs="Verdana"/>
          <w:sz w:val="24"/>
          <w:szCs w:val="24"/>
        </w:rPr>
      </w:pPr>
      <w:r w:rsidRPr="00BD525D">
        <w:rPr>
          <w:rFonts w:ascii="Verdana" w:eastAsia="Verdana" w:hAnsi="Verdana" w:cs="Verdana"/>
          <w:spacing w:val="-8"/>
          <w:sz w:val="24"/>
          <w:szCs w:val="24"/>
        </w:rPr>
        <w:t>In</w:t>
      </w:r>
      <w:r w:rsidRPr="00BD525D">
        <w:rPr>
          <w:rFonts w:ascii="Verdana" w:eastAsia="Verdana" w:hAnsi="Verdana" w:cs="Verdana"/>
          <w:spacing w:val="-11"/>
          <w:sz w:val="24"/>
          <w:szCs w:val="24"/>
        </w:rPr>
        <w:t xml:space="preserve"> </w:t>
      </w:r>
      <w:r w:rsidRPr="00BD525D">
        <w:rPr>
          <w:rFonts w:ascii="Verdana" w:eastAsia="Verdana" w:hAnsi="Verdana" w:cs="Verdana"/>
          <w:spacing w:val="-8"/>
          <w:sz w:val="24"/>
          <w:szCs w:val="24"/>
        </w:rPr>
        <w:t>accordance</w:t>
      </w:r>
      <w:r w:rsidRPr="00BD525D">
        <w:rPr>
          <w:rFonts w:ascii="Verdana" w:eastAsia="Verdana" w:hAnsi="Verdana" w:cs="Verdana"/>
          <w:spacing w:val="-9"/>
          <w:sz w:val="24"/>
          <w:szCs w:val="24"/>
        </w:rPr>
        <w:t xml:space="preserve"> </w:t>
      </w:r>
      <w:r w:rsidRPr="00BD525D">
        <w:rPr>
          <w:rFonts w:ascii="Verdana" w:eastAsia="Verdana" w:hAnsi="Verdana" w:cs="Verdana"/>
          <w:spacing w:val="-8"/>
          <w:sz w:val="24"/>
          <w:szCs w:val="24"/>
        </w:rPr>
        <w:t>with</w:t>
      </w:r>
      <w:r w:rsidRPr="00BD525D">
        <w:rPr>
          <w:rFonts w:ascii="Verdana" w:eastAsia="Verdana" w:hAnsi="Verdana" w:cs="Verdana"/>
          <w:spacing w:val="-11"/>
          <w:sz w:val="24"/>
          <w:szCs w:val="24"/>
        </w:rPr>
        <w:t xml:space="preserve"> </w:t>
      </w:r>
      <w:r w:rsidRPr="00BD525D">
        <w:rPr>
          <w:rFonts w:ascii="Verdana" w:eastAsia="Verdana" w:hAnsi="Verdana" w:cs="Verdana"/>
          <w:spacing w:val="-8"/>
          <w:sz w:val="24"/>
          <w:szCs w:val="24"/>
        </w:rPr>
        <w:t>Section</w:t>
      </w:r>
      <w:r w:rsidRPr="00BD525D">
        <w:rPr>
          <w:rFonts w:ascii="Verdana" w:eastAsia="Verdana" w:hAnsi="Verdana" w:cs="Verdana"/>
          <w:spacing w:val="-10"/>
          <w:sz w:val="24"/>
          <w:szCs w:val="24"/>
        </w:rPr>
        <w:t xml:space="preserve"> </w:t>
      </w:r>
      <w:r w:rsidRPr="00BD525D">
        <w:rPr>
          <w:rFonts w:ascii="Verdana" w:eastAsia="Verdana" w:hAnsi="Verdana" w:cs="Verdana"/>
          <w:spacing w:val="-8"/>
          <w:sz w:val="24"/>
          <w:szCs w:val="24"/>
        </w:rPr>
        <w:t>8(2),</w:t>
      </w:r>
      <w:r w:rsidRPr="00BD525D">
        <w:rPr>
          <w:rFonts w:ascii="Verdana" w:eastAsia="Verdana" w:hAnsi="Verdana" w:cs="Verdana"/>
          <w:spacing w:val="-12"/>
          <w:sz w:val="24"/>
          <w:szCs w:val="24"/>
        </w:rPr>
        <w:t xml:space="preserve"> </w:t>
      </w:r>
      <w:r w:rsidRPr="00BD525D">
        <w:rPr>
          <w:rFonts w:ascii="Verdana" w:eastAsia="Verdana" w:hAnsi="Verdana" w:cs="Verdana"/>
          <w:spacing w:val="-8"/>
          <w:sz w:val="24"/>
          <w:szCs w:val="24"/>
        </w:rPr>
        <w:t>30</w:t>
      </w:r>
      <w:r w:rsidRPr="00BD525D">
        <w:rPr>
          <w:rFonts w:ascii="Verdana" w:eastAsia="Verdana" w:hAnsi="Verdana" w:cs="Verdana"/>
          <w:spacing w:val="-12"/>
          <w:sz w:val="24"/>
          <w:szCs w:val="24"/>
        </w:rPr>
        <w:t xml:space="preserve"> </w:t>
      </w:r>
      <w:r w:rsidRPr="00BD525D">
        <w:rPr>
          <w:rFonts w:ascii="Verdana" w:eastAsia="Verdana" w:hAnsi="Verdana" w:cs="Verdana"/>
          <w:spacing w:val="-8"/>
          <w:sz w:val="24"/>
          <w:szCs w:val="24"/>
        </w:rPr>
        <w:t>and</w:t>
      </w:r>
      <w:r w:rsidRPr="00BD525D">
        <w:rPr>
          <w:rFonts w:ascii="Verdana" w:eastAsia="Verdana" w:hAnsi="Verdana" w:cs="Verdana"/>
          <w:spacing w:val="-9"/>
          <w:sz w:val="24"/>
          <w:szCs w:val="24"/>
        </w:rPr>
        <w:t xml:space="preserve"> </w:t>
      </w:r>
      <w:r w:rsidRPr="00BD525D">
        <w:rPr>
          <w:rFonts w:ascii="Verdana" w:eastAsia="Verdana" w:hAnsi="Verdana" w:cs="Verdana"/>
          <w:spacing w:val="-8"/>
          <w:sz w:val="24"/>
          <w:szCs w:val="24"/>
        </w:rPr>
        <w:t>53(2)</w:t>
      </w:r>
      <w:r w:rsidRPr="00BD525D">
        <w:rPr>
          <w:rFonts w:ascii="Verdana" w:eastAsia="Verdana" w:hAnsi="Verdana" w:cs="Verdana"/>
          <w:spacing w:val="-13"/>
          <w:sz w:val="24"/>
          <w:szCs w:val="24"/>
        </w:rPr>
        <w:t xml:space="preserve"> </w:t>
      </w:r>
      <w:r w:rsidRPr="00BD525D">
        <w:rPr>
          <w:rFonts w:ascii="Verdana" w:eastAsia="Verdana" w:hAnsi="Verdana" w:cs="Verdana"/>
          <w:spacing w:val="-8"/>
          <w:sz w:val="24"/>
          <w:szCs w:val="24"/>
        </w:rPr>
        <w:t>of</w:t>
      </w:r>
      <w:r w:rsidRPr="00BD525D">
        <w:rPr>
          <w:rFonts w:ascii="Verdana" w:eastAsia="Verdana" w:hAnsi="Verdana" w:cs="Verdana"/>
          <w:spacing w:val="-13"/>
          <w:sz w:val="24"/>
          <w:szCs w:val="24"/>
        </w:rPr>
        <w:t xml:space="preserve"> </w:t>
      </w:r>
      <w:r w:rsidRPr="00BD525D">
        <w:rPr>
          <w:rFonts w:ascii="Verdana" w:eastAsia="Verdana" w:hAnsi="Verdana" w:cs="Verdana"/>
          <w:spacing w:val="-8"/>
          <w:sz w:val="24"/>
          <w:szCs w:val="24"/>
        </w:rPr>
        <w:t>the</w:t>
      </w:r>
      <w:r w:rsidRPr="00BD525D">
        <w:rPr>
          <w:rFonts w:ascii="Verdana" w:eastAsia="Verdana" w:hAnsi="Verdana" w:cs="Verdana"/>
          <w:spacing w:val="-12"/>
          <w:sz w:val="24"/>
          <w:szCs w:val="24"/>
        </w:rPr>
        <w:t xml:space="preserve"> </w:t>
      </w:r>
      <w:r w:rsidRPr="00BD525D">
        <w:rPr>
          <w:rFonts w:ascii="Verdana" w:eastAsia="Verdana" w:hAnsi="Verdana" w:cs="Verdana"/>
          <w:spacing w:val="-8"/>
          <w:sz w:val="24"/>
          <w:szCs w:val="24"/>
        </w:rPr>
        <w:t>Financial</w:t>
      </w:r>
      <w:r w:rsidRPr="00BD525D">
        <w:rPr>
          <w:rFonts w:ascii="Verdana" w:eastAsia="Verdana" w:hAnsi="Verdana" w:cs="Verdana"/>
          <w:spacing w:val="-10"/>
          <w:sz w:val="24"/>
          <w:szCs w:val="24"/>
        </w:rPr>
        <w:t xml:space="preserve"> </w:t>
      </w:r>
      <w:r w:rsidRPr="00BD525D">
        <w:rPr>
          <w:rFonts w:ascii="Verdana" w:eastAsia="Verdana" w:hAnsi="Verdana" w:cs="Verdana"/>
          <w:spacing w:val="-8"/>
          <w:sz w:val="24"/>
          <w:szCs w:val="24"/>
        </w:rPr>
        <w:t>Reporting</w:t>
      </w:r>
      <w:r w:rsidRPr="00BD525D">
        <w:rPr>
          <w:rFonts w:ascii="Verdana" w:eastAsia="Verdana" w:hAnsi="Verdana" w:cs="Verdana"/>
          <w:spacing w:val="-12"/>
          <w:sz w:val="24"/>
          <w:szCs w:val="24"/>
        </w:rPr>
        <w:t xml:space="preserve"> </w:t>
      </w:r>
      <w:r w:rsidRPr="00BD525D">
        <w:rPr>
          <w:rFonts w:ascii="Verdana" w:eastAsia="Verdana" w:hAnsi="Verdana" w:cs="Verdana"/>
          <w:spacing w:val="-8"/>
          <w:sz w:val="24"/>
          <w:szCs w:val="24"/>
        </w:rPr>
        <w:t xml:space="preserve">Council </w:t>
      </w:r>
      <w:r w:rsidRPr="00BD525D">
        <w:rPr>
          <w:rFonts w:ascii="Verdana" w:eastAsia="Verdana" w:hAnsi="Verdana" w:cs="Verdana"/>
          <w:spacing w:val="-4"/>
          <w:sz w:val="24"/>
          <w:szCs w:val="24"/>
        </w:rPr>
        <w:t>Act</w:t>
      </w:r>
      <w:r w:rsidRPr="00BD525D">
        <w:rPr>
          <w:rFonts w:ascii="Verdana" w:eastAsia="Verdana" w:hAnsi="Verdana" w:cs="Verdana"/>
          <w:spacing w:val="-20"/>
          <w:sz w:val="24"/>
          <w:szCs w:val="24"/>
        </w:rPr>
        <w:t xml:space="preserve"> </w:t>
      </w:r>
      <w:r w:rsidRPr="00BD525D">
        <w:rPr>
          <w:rFonts w:ascii="Verdana" w:eastAsia="Verdana" w:hAnsi="Verdana" w:cs="Verdana"/>
          <w:spacing w:val="-4"/>
          <w:sz w:val="24"/>
          <w:szCs w:val="24"/>
        </w:rPr>
        <w:t>No.</w:t>
      </w:r>
      <w:r w:rsidRPr="00BD525D">
        <w:rPr>
          <w:rFonts w:ascii="Verdana" w:eastAsia="Verdana" w:hAnsi="Verdana" w:cs="Verdana"/>
          <w:spacing w:val="-18"/>
          <w:sz w:val="24"/>
          <w:szCs w:val="24"/>
        </w:rPr>
        <w:t xml:space="preserve"> </w:t>
      </w:r>
      <w:r w:rsidRPr="00BD525D">
        <w:rPr>
          <w:rFonts w:ascii="Verdana" w:eastAsia="Verdana" w:hAnsi="Verdana" w:cs="Verdana"/>
          <w:spacing w:val="-4"/>
          <w:sz w:val="24"/>
          <w:szCs w:val="24"/>
        </w:rPr>
        <w:t>6</w:t>
      </w:r>
      <w:r w:rsidRPr="00BD525D">
        <w:rPr>
          <w:rFonts w:ascii="Verdana" w:eastAsia="Verdana" w:hAnsi="Verdana" w:cs="Verdana"/>
          <w:spacing w:val="-18"/>
          <w:sz w:val="24"/>
          <w:szCs w:val="24"/>
        </w:rPr>
        <w:t xml:space="preserve"> </w:t>
      </w:r>
      <w:r w:rsidRPr="00BD525D">
        <w:rPr>
          <w:rFonts w:ascii="Verdana" w:eastAsia="Verdana" w:hAnsi="Verdana" w:cs="Verdana"/>
          <w:spacing w:val="-4"/>
          <w:sz w:val="24"/>
          <w:szCs w:val="24"/>
        </w:rPr>
        <w:t>2011</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(FRC</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Act),</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20"/>
          <w:sz w:val="24"/>
          <w:szCs w:val="24"/>
        </w:rPr>
        <w:t xml:space="preserve"> </w:t>
      </w:r>
      <w:r w:rsidRPr="00BD525D">
        <w:rPr>
          <w:rFonts w:ascii="Verdana" w:eastAsia="Verdana" w:hAnsi="Verdana" w:cs="Verdana"/>
          <w:spacing w:val="-4"/>
          <w:sz w:val="24"/>
          <w:szCs w:val="24"/>
        </w:rPr>
        <w:t>Council</w:t>
      </w:r>
      <w:r w:rsidRPr="00BD525D">
        <w:rPr>
          <w:rFonts w:ascii="Verdana" w:eastAsia="Verdana" w:hAnsi="Verdana" w:cs="Verdana"/>
          <w:spacing w:val="-21"/>
          <w:sz w:val="24"/>
          <w:szCs w:val="24"/>
        </w:rPr>
        <w:t xml:space="preserve"> </w:t>
      </w:r>
      <w:r w:rsidRPr="00BD525D">
        <w:rPr>
          <w:rFonts w:ascii="Verdana" w:eastAsia="Verdana" w:hAnsi="Verdana" w:cs="Verdana"/>
          <w:spacing w:val="-4"/>
          <w:sz w:val="24"/>
          <w:szCs w:val="24"/>
        </w:rPr>
        <w:t>hereby</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issues</w:t>
      </w:r>
      <w:r w:rsidRPr="00BD525D">
        <w:rPr>
          <w:rFonts w:ascii="Verdana" w:eastAsia="Verdana" w:hAnsi="Verdana" w:cs="Verdana"/>
          <w:spacing w:val="-20"/>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following</w:t>
      </w:r>
      <w:r w:rsidRPr="00BD525D">
        <w:rPr>
          <w:rFonts w:ascii="Verdana" w:eastAsia="Verdana" w:hAnsi="Verdana" w:cs="Verdana"/>
          <w:spacing w:val="-20"/>
          <w:sz w:val="24"/>
          <w:szCs w:val="24"/>
        </w:rPr>
        <w:t xml:space="preserve"> </w:t>
      </w:r>
      <w:r w:rsidRPr="00BD525D">
        <w:rPr>
          <w:rFonts w:ascii="Verdana" w:eastAsia="Verdana" w:hAnsi="Verdana" w:cs="Verdana"/>
          <w:spacing w:val="-4"/>
          <w:sz w:val="24"/>
          <w:szCs w:val="24"/>
        </w:rPr>
        <w:t>rules:</w:t>
      </w:r>
    </w:p>
    <w:p w14:paraId="6A28E0E0" w14:textId="77777777" w:rsidR="00BD525D" w:rsidRPr="00BD525D" w:rsidRDefault="00BD525D" w:rsidP="00BD525D">
      <w:pPr>
        <w:spacing w:before="156"/>
        <w:rPr>
          <w:rFonts w:ascii="Verdana" w:eastAsia="Verdana" w:hAnsi="Verdana" w:cs="Verdana"/>
          <w:sz w:val="24"/>
          <w:szCs w:val="24"/>
        </w:rPr>
      </w:pPr>
    </w:p>
    <w:p w14:paraId="3D47E7FD" w14:textId="77777777" w:rsidR="00BD525D" w:rsidRPr="00BD525D" w:rsidRDefault="00BD525D" w:rsidP="00BD525D">
      <w:pPr>
        <w:spacing w:before="1"/>
        <w:ind w:right="119"/>
        <w:jc w:val="both"/>
        <w:outlineLvl w:val="0"/>
        <w:rPr>
          <w:rFonts w:ascii="Verdana" w:eastAsia="Verdana" w:hAnsi="Verdana" w:cs="Verdana"/>
          <w:b/>
          <w:bCs/>
          <w:sz w:val="24"/>
          <w:szCs w:val="24"/>
        </w:rPr>
      </w:pPr>
      <w:r w:rsidRPr="00BD525D">
        <w:rPr>
          <w:rFonts w:ascii="Verdana" w:eastAsia="Verdana" w:hAnsi="Verdana" w:cs="Verdana"/>
          <w:b/>
          <w:bCs/>
          <w:sz w:val="24"/>
          <w:szCs w:val="24"/>
        </w:rPr>
        <w:t>Rule 1: Financial Reporting Council’s certification requirement for Chief</w:t>
      </w:r>
      <w:r w:rsidRPr="00BD525D">
        <w:rPr>
          <w:rFonts w:ascii="Verdana" w:eastAsia="Verdana" w:hAnsi="Verdana" w:cs="Verdana"/>
          <w:b/>
          <w:bCs/>
          <w:spacing w:val="-21"/>
          <w:sz w:val="24"/>
          <w:szCs w:val="24"/>
        </w:rPr>
        <w:t xml:space="preserve"> </w:t>
      </w:r>
      <w:r w:rsidRPr="00BD525D">
        <w:rPr>
          <w:rFonts w:ascii="Verdana" w:eastAsia="Verdana" w:hAnsi="Verdana" w:cs="Verdana"/>
          <w:b/>
          <w:bCs/>
          <w:sz w:val="24"/>
          <w:szCs w:val="24"/>
        </w:rPr>
        <w:t>Executive</w:t>
      </w:r>
      <w:r w:rsidRPr="00BD525D">
        <w:rPr>
          <w:rFonts w:ascii="Verdana" w:eastAsia="Verdana" w:hAnsi="Verdana" w:cs="Verdana"/>
          <w:b/>
          <w:bCs/>
          <w:spacing w:val="-21"/>
          <w:sz w:val="24"/>
          <w:szCs w:val="24"/>
        </w:rPr>
        <w:t xml:space="preserve"> </w:t>
      </w:r>
      <w:r w:rsidRPr="00BD525D">
        <w:rPr>
          <w:rFonts w:ascii="Verdana" w:eastAsia="Verdana" w:hAnsi="Verdana" w:cs="Verdana"/>
          <w:b/>
          <w:bCs/>
          <w:sz w:val="24"/>
          <w:szCs w:val="24"/>
        </w:rPr>
        <w:t>Officers</w:t>
      </w:r>
      <w:r w:rsidRPr="00BD525D">
        <w:rPr>
          <w:rFonts w:ascii="Verdana" w:eastAsia="Verdana" w:hAnsi="Verdana" w:cs="Verdana"/>
          <w:b/>
          <w:bCs/>
          <w:spacing w:val="-20"/>
          <w:sz w:val="24"/>
          <w:szCs w:val="24"/>
        </w:rPr>
        <w:t xml:space="preserve"> </w:t>
      </w:r>
      <w:r w:rsidRPr="00BD525D">
        <w:rPr>
          <w:rFonts w:ascii="Verdana" w:eastAsia="Verdana" w:hAnsi="Verdana" w:cs="Verdana"/>
          <w:b/>
          <w:bCs/>
          <w:sz w:val="24"/>
          <w:szCs w:val="24"/>
        </w:rPr>
        <w:t>and</w:t>
      </w:r>
      <w:r w:rsidRPr="00BD525D">
        <w:rPr>
          <w:rFonts w:ascii="Verdana" w:eastAsia="Verdana" w:hAnsi="Verdana" w:cs="Verdana"/>
          <w:b/>
          <w:bCs/>
          <w:spacing w:val="-20"/>
          <w:sz w:val="24"/>
          <w:szCs w:val="24"/>
        </w:rPr>
        <w:t xml:space="preserve"> </w:t>
      </w:r>
      <w:r w:rsidRPr="00BD525D">
        <w:rPr>
          <w:rFonts w:ascii="Verdana" w:eastAsia="Verdana" w:hAnsi="Verdana" w:cs="Verdana"/>
          <w:b/>
          <w:bCs/>
          <w:sz w:val="24"/>
          <w:szCs w:val="24"/>
        </w:rPr>
        <w:t>Chief</w:t>
      </w:r>
      <w:r w:rsidRPr="00BD525D">
        <w:rPr>
          <w:rFonts w:ascii="Verdana" w:eastAsia="Verdana" w:hAnsi="Verdana" w:cs="Verdana"/>
          <w:b/>
          <w:bCs/>
          <w:spacing w:val="-19"/>
          <w:sz w:val="24"/>
          <w:szCs w:val="24"/>
        </w:rPr>
        <w:t xml:space="preserve"> </w:t>
      </w:r>
      <w:r w:rsidRPr="00BD525D">
        <w:rPr>
          <w:rFonts w:ascii="Verdana" w:eastAsia="Verdana" w:hAnsi="Verdana" w:cs="Verdana"/>
          <w:b/>
          <w:bCs/>
          <w:sz w:val="24"/>
          <w:szCs w:val="24"/>
        </w:rPr>
        <w:t>Financial</w:t>
      </w:r>
      <w:r w:rsidRPr="00BD525D">
        <w:rPr>
          <w:rFonts w:ascii="Verdana" w:eastAsia="Verdana" w:hAnsi="Verdana" w:cs="Verdana"/>
          <w:b/>
          <w:bCs/>
          <w:spacing w:val="-20"/>
          <w:sz w:val="24"/>
          <w:szCs w:val="24"/>
        </w:rPr>
        <w:t xml:space="preserve"> </w:t>
      </w:r>
      <w:r w:rsidRPr="00BD525D">
        <w:rPr>
          <w:rFonts w:ascii="Verdana" w:eastAsia="Verdana" w:hAnsi="Verdana" w:cs="Verdana"/>
          <w:b/>
          <w:bCs/>
          <w:sz w:val="24"/>
          <w:szCs w:val="24"/>
        </w:rPr>
        <w:t>Officers</w:t>
      </w:r>
    </w:p>
    <w:p w14:paraId="0A9B9CFF" w14:textId="77777777" w:rsidR="00BD525D" w:rsidRPr="00BD525D" w:rsidRDefault="00BD525D" w:rsidP="00BD525D">
      <w:pPr>
        <w:spacing w:before="154" w:line="362" w:lineRule="auto"/>
        <w:ind w:right="347"/>
        <w:jc w:val="both"/>
        <w:rPr>
          <w:rFonts w:ascii="Verdana" w:eastAsia="Verdana" w:hAnsi="Verdana" w:cs="Verdana"/>
          <w:sz w:val="24"/>
          <w:szCs w:val="24"/>
        </w:rPr>
      </w:pPr>
      <w:r w:rsidRPr="00BD525D">
        <w:rPr>
          <w:rFonts w:ascii="Verdana" w:eastAsia="Verdana" w:hAnsi="Verdana" w:cs="Verdana"/>
          <w:sz w:val="24"/>
          <w:szCs w:val="24"/>
        </w:rPr>
        <w:t xml:space="preserve">To give effect to the provisions of Section 7 (2g) of FRC Act regarding </w:t>
      </w:r>
      <w:r w:rsidRPr="00BD525D">
        <w:rPr>
          <w:rFonts w:ascii="Verdana" w:eastAsia="Verdana" w:hAnsi="Verdana" w:cs="Verdana"/>
          <w:spacing w:val="-4"/>
          <w:sz w:val="24"/>
          <w:szCs w:val="24"/>
        </w:rPr>
        <w:t>certification</w:t>
      </w:r>
      <w:r w:rsidRPr="00BD525D">
        <w:rPr>
          <w:rFonts w:ascii="Verdana" w:eastAsia="Verdana" w:hAnsi="Verdana" w:cs="Verdana"/>
          <w:spacing w:val="-11"/>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9"/>
          <w:sz w:val="24"/>
          <w:szCs w:val="24"/>
        </w:rPr>
        <w:t xml:space="preserve"> </w:t>
      </w:r>
      <w:r w:rsidRPr="00BD525D">
        <w:rPr>
          <w:rFonts w:ascii="Verdana" w:eastAsia="Verdana" w:hAnsi="Verdana" w:cs="Verdana"/>
          <w:spacing w:val="-4"/>
          <w:sz w:val="24"/>
          <w:szCs w:val="24"/>
        </w:rPr>
        <w:t>financial</w:t>
      </w:r>
      <w:r w:rsidRPr="00BD525D">
        <w:rPr>
          <w:rFonts w:ascii="Verdana" w:eastAsia="Verdana" w:hAnsi="Verdana" w:cs="Verdana"/>
          <w:spacing w:val="-11"/>
          <w:sz w:val="24"/>
          <w:szCs w:val="24"/>
        </w:rPr>
        <w:t xml:space="preserve"> </w:t>
      </w:r>
      <w:r w:rsidRPr="00BD525D">
        <w:rPr>
          <w:rFonts w:ascii="Verdana" w:eastAsia="Verdana" w:hAnsi="Verdana" w:cs="Verdana"/>
          <w:spacing w:val="-4"/>
          <w:sz w:val="24"/>
          <w:szCs w:val="24"/>
        </w:rPr>
        <w:t>statements</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by</w:t>
      </w:r>
      <w:r w:rsidRPr="00BD525D">
        <w:rPr>
          <w:rFonts w:ascii="Verdana" w:eastAsia="Verdana" w:hAnsi="Verdana" w:cs="Verdana"/>
          <w:spacing w:val="-9"/>
          <w:sz w:val="24"/>
          <w:szCs w:val="24"/>
        </w:rPr>
        <w:t xml:space="preserve"> </w:t>
      </w:r>
      <w:r w:rsidRPr="00BD525D">
        <w:rPr>
          <w:rFonts w:ascii="Verdana" w:eastAsia="Verdana" w:hAnsi="Verdana" w:cs="Verdana"/>
          <w:spacing w:val="-4"/>
          <w:sz w:val="24"/>
          <w:szCs w:val="24"/>
        </w:rPr>
        <w:t>Chief</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Executive</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Officer</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(CEO)</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and</w:t>
      </w:r>
      <w:r w:rsidRPr="00BD525D">
        <w:rPr>
          <w:rFonts w:ascii="Verdana" w:eastAsia="Verdana" w:hAnsi="Verdana" w:cs="Verdana"/>
          <w:spacing w:val="-11"/>
          <w:sz w:val="24"/>
          <w:szCs w:val="24"/>
        </w:rPr>
        <w:t xml:space="preserve"> </w:t>
      </w:r>
      <w:r w:rsidRPr="00BD525D">
        <w:rPr>
          <w:rFonts w:ascii="Verdana" w:eastAsia="Verdana" w:hAnsi="Verdana" w:cs="Verdana"/>
          <w:spacing w:val="-4"/>
          <w:sz w:val="24"/>
          <w:szCs w:val="24"/>
        </w:rPr>
        <w:t xml:space="preserve">Chief </w:t>
      </w:r>
      <w:r w:rsidRPr="00BD525D">
        <w:rPr>
          <w:rFonts w:ascii="Verdana" w:eastAsia="Verdana" w:hAnsi="Verdana" w:cs="Verdana"/>
          <w:sz w:val="24"/>
          <w:szCs w:val="24"/>
        </w:rPr>
        <w:t xml:space="preserve">Financial Officer (CFO), persons holding the position of CEO and CFO of an </w:t>
      </w:r>
      <w:r w:rsidRPr="00BD525D">
        <w:rPr>
          <w:rFonts w:ascii="Verdana" w:eastAsia="Verdana" w:hAnsi="Verdana" w:cs="Verdana"/>
          <w:spacing w:val="-4"/>
          <w:sz w:val="24"/>
          <w:szCs w:val="24"/>
        </w:rPr>
        <w:t>entity</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are</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required</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to</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certify</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annual</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report,</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financial</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statements,</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 xml:space="preserve">accounts, </w:t>
      </w:r>
      <w:r w:rsidRPr="00BD525D">
        <w:rPr>
          <w:rFonts w:ascii="Verdana" w:eastAsia="Verdana" w:hAnsi="Verdana" w:cs="Verdana"/>
          <w:sz w:val="24"/>
          <w:szCs w:val="24"/>
        </w:rPr>
        <w:t>financial</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report,</w:t>
      </w:r>
      <w:r w:rsidRPr="00BD525D">
        <w:rPr>
          <w:rFonts w:ascii="Verdana" w:eastAsia="Verdana" w:hAnsi="Verdana" w:cs="Verdana"/>
          <w:spacing w:val="-15"/>
          <w:sz w:val="24"/>
          <w:szCs w:val="24"/>
        </w:rPr>
        <w:t xml:space="preserve"> </w:t>
      </w:r>
      <w:r w:rsidRPr="00BD525D">
        <w:rPr>
          <w:rFonts w:ascii="Verdana" w:eastAsia="Verdana" w:hAnsi="Verdana" w:cs="Verdana"/>
          <w:sz w:val="24"/>
          <w:szCs w:val="24"/>
        </w:rPr>
        <w:t>returns</w:t>
      </w:r>
      <w:r w:rsidRPr="00BD525D">
        <w:rPr>
          <w:rFonts w:ascii="Verdana" w:eastAsia="Verdana" w:hAnsi="Verdana" w:cs="Verdana"/>
          <w:spacing w:val="-16"/>
          <w:sz w:val="24"/>
          <w:szCs w:val="24"/>
        </w:rPr>
        <w:t xml:space="preserve"> </w:t>
      </w:r>
      <w:r w:rsidRPr="00BD525D">
        <w:rPr>
          <w:rFonts w:ascii="Verdana" w:eastAsia="Verdana" w:hAnsi="Verdana" w:cs="Verdana"/>
          <w:sz w:val="24"/>
          <w:szCs w:val="24"/>
        </w:rPr>
        <w:t>and</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other</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documents</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of</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a</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financial</w:t>
      </w:r>
      <w:r w:rsidRPr="00BD525D">
        <w:rPr>
          <w:rFonts w:ascii="Verdana" w:eastAsia="Verdana" w:hAnsi="Verdana" w:cs="Verdana"/>
          <w:spacing w:val="-12"/>
          <w:sz w:val="24"/>
          <w:szCs w:val="24"/>
        </w:rPr>
        <w:t xml:space="preserve"> </w:t>
      </w:r>
      <w:r w:rsidRPr="00BD525D">
        <w:rPr>
          <w:rFonts w:ascii="Verdana" w:eastAsia="Verdana" w:hAnsi="Verdana" w:cs="Verdana"/>
          <w:sz w:val="24"/>
          <w:szCs w:val="24"/>
        </w:rPr>
        <w:t>nature</w:t>
      </w:r>
      <w:r w:rsidRPr="00BD525D">
        <w:rPr>
          <w:rFonts w:ascii="Verdana" w:eastAsia="Verdana" w:hAnsi="Verdana" w:cs="Verdana"/>
          <w:spacing w:val="-14"/>
          <w:sz w:val="24"/>
          <w:szCs w:val="24"/>
        </w:rPr>
        <w:t xml:space="preserve"> </w:t>
      </w:r>
      <w:r w:rsidRPr="00BD525D">
        <w:rPr>
          <w:rFonts w:ascii="Verdana" w:eastAsia="Verdana" w:hAnsi="Verdana" w:cs="Verdana"/>
          <w:sz w:val="24"/>
          <w:szCs w:val="24"/>
        </w:rPr>
        <w:t xml:space="preserve">indicating </w:t>
      </w:r>
      <w:r w:rsidRPr="00BD525D">
        <w:rPr>
          <w:rFonts w:ascii="Verdana" w:eastAsia="Verdana" w:hAnsi="Verdana" w:cs="Verdana"/>
          <w:spacing w:val="-2"/>
          <w:sz w:val="24"/>
          <w:szCs w:val="24"/>
        </w:rPr>
        <w:t>their</w:t>
      </w:r>
      <w:r w:rsidRPr="00BD525D">
        <w:rPr>
          <w:rFonts w:ascii="Verdana" w:eastAsia="Verdana" w:hAnsi="Verdana" w:cs="Verdana"/>
          <w:spacing w:val="-20"/>
          <w:sz w:val="24"/>
          <w:szCs w:val="24"/>
        </w:rPr>
        <w:t xml:space="preserve"> </w:t>
      </w:r>
      <w:r w:rsidRPr="00BD525D">
        <w:rPr>
          <w:rFonts w:ascii="Verdana" w:eastAsia="Verdana" w:hAnsi="Verdana" w:cs="Verdana"/>
          <w:spacing w:val="-2"/>
          <w:sz w:val="24"/>
          <w:szCs w:val="24"/>
        </w:rPr>
        <w:t>Financial</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Reporting</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Council</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(FRC)</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registration</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numbers.</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Accordingly,</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 xml:space="preserve">the </w:t>
      </w:r>
      <w:r w:rsidRPr="00BD525D">
        <w:rPr>
          <w:rFonts w:ascii="Verdana" w:eastAsia="Verdana" w:hAnsi="Verdana" w:cs="Verdana"/>
          <w:sz w:val="24"/>
          <w:szCs w:val="24"/>
        </w:rPr>
        <w:t>CFO</w:t>
      </w:r>
      <w:r w:rsidRPr="00BD525D">
        <w:rPr>
          <w:rFonts w:ascii="Verdana" w:eastAsia="Verdana" w:hAnsi="Verdana" w:cs="Verdana"/>
          <w:spacing w:val="-4"/>
          <w:sz w:val="24"/>
          <w:szCs w:val="24"/>
        </w:rPr>
        <w:t xml:space="preserve"> </w:t>
      </w:r>
      <w:r w:rsidRPr="00BD525D">
        <w:rPr>
          <w:rFonts w:ascii="Verdana" w:eastAsia="Verdana" w:hAnsi="Verdana" w:cs="Verdana"/>
          <w:sz w:val="24"/>
          <w:szCs w:val="24"/>
        </w:rPr>
        <w:t>providing</w:t>
      </w:r>
      <w:r w:rsidRPr="00BD525D">
        <w:rPr>
          <w:rFonts w:ascii="Verdana" w:eastAsia="Verdana" w:hAnsi="Verdana" w:cs="Verdana"/>
          <w:spacing w:val="-5"/>
          <w:sz w:val="24"/>
          <w:szCs w:val="24"/>
        </w:rPr>
        <w:t xml:space="preserve"> </w:t>
      </w:r>
      <w:r w:rsidRPr="00BD525D">
        <w:rPr>
          <w:rFonts w:ascii="Verdana" w:eastAsia="Verdana" w:hAnsi="Verdana" w:cs="Verdana"/>
          <w:sz w:val="24"/>
          <w:szCs w:val="24"/>
        </w:rPr>
        <w:t>certification</w:t>
      </w:r>
      <w:r w:rsidRPr="00BD525D">
        <w:rPr>
          <w:rFonts w:ascii="Verdana" w:eastAsia="Verdana" w:hAnsi="Verdana" w:cs="Verdana"/>
          <w:spacing w:val="-3"/>
          <w:sz w:val="24"/>
          <w:szCs w:val="24"/>
        </w:rPr>
        <w:t xml:space="preserve"> </w:t>
      </w:r>
      <w:r w:rsidRPr="00BD525D">
        <w:rPr>
          <w:rFonts w:ascii="Verdana" w:eastAsia="Verdana" w:hAnsi="Verdana" w:cs="Verdana"/>
          <w:sz w:val="24"/>
          <w:szCs w:val="24"/>
        </w:rPr>
        <w:t>shall</w:t>
      </w:r>
      <w:r w:rsidRPr="00BD525D">
        <w:rPr>
          <w:rFonts w:ascii="Verdana" w:eastAsia="Verdana" w:hAnsi="Verdana" w:cs="Verdana"/>
          <w:spacing w:val="-6"/>
          <w:sz w:val="24"/>
          <w:szCs w:val="24"/>
        </w:rPr>
        <w:t xml:space="preserve"> </w:t>
      </w:r>
      <w:r w:rsidRPr="00BD525D">
        <w:rPr>
          <w:rFonts w:ascii="Verdana" w:eastAsia="Verdana" w:hAnsi="Verdana" w:cs="Verdana"/>
          <w:sz w:val="24"/>
          <w:szCs w:val="24"/>
        </w:rPr>
        <w:t>be</w:t>
      </w:r>
      <w:r w:rsidRPr="00BD525D">
        <w:rPr>
          <w:rFonts w:ascii="Verdana" w:eastAsia="Verdana" w:hAnsi="Verdana" w:cs="Verdana"/>
          <w:spacing w:val="-4"/>
          <w:sz w:val="24"/>
          <w:szCs w:val="24"/>
        </w:rPr>
        <w:t xml:space="preserve"> </w:t>
      </w:r>
      <w:r w:rsidRPr="00BD525D">
        <w:rPr>
          <w:rFonts w:ascii="Verdana" w:eastAsia="Verdana" w:hAnsi="Verdana" w:cs="Verdana"/>
          <w:sz w:val="24"/>
          <w:szCs w:val="24"/>
        </w:rPr>
        <w:t>a</w:t>
      </w:r>
      <w:r w:rsidRPr="00BD525D">
        <w:rPr>
          <w:rFonts w:ascii="Verdana" w:eastAsia="Verdana" w:hAnsi="Verdana" w:cs="Verdana"/>
          <w:spacing w:val="-3"/>
          <w:sz w:val="24"/>
          <w:szCs w:val="24"/>
        </w:rPr>
        <w:t xml:space="preserve"> </w:t>
      </w:r>
      <w:r w:rsidRPr="00BD525D">
        <w:rPr>
          <w:rFonts w:ascii="Verdana" w:eastAsia="Verdana" w:hAnsi="Verdana" w:cs="Verdana"/>
          <w:sz w:val="24"/>
          <w:szCs w:val="24"/>
        </w:rPr>
        <w:t>professional</w:t>
      </w:r>
      <w:r w:rsidRPr="00BD525D">
        <w:rPr>
          <w:rFonts w:ascii="Verdana" w:eastAsia="Verdana" w:hAnsi="Verdana" w:cs="Verdana"/>
          <w:spacing w:val="-6"/>
          <w:sz w:val="24"/>
          <w:szCs w:val="24"/>
        </w:rPr>
        <w:t xml:space="preserve"> </w:t>
      </w:r>
      <w:r w:rsidRPr="00BD525D">
        <w:rPr>
          <w:rFonts w:ascii="Verdana" w:eastAsia="Verdana" w:hAnsi="Verdana" w:cs="Verdana"/>
          <w:sz w:val="24"/>
          <w:szCs w:val="24"/>
        </w:rPr>
        <w:t>member</w:t>
      </w:r>
      <w:r w:rsidRPr="00BD525D">
        <w:rPr>
          <w:rFonts w:ascii="Verdana" w:eastAsia="Verdana" w:hAnsi="Verdana" w:cs="Verdana"/>
          <w:spacing w:val="-2"/>
          <w:sz w:val="24"/>
          <w:szCs w:val="24"/>
        </w:rPr>
        <w:t xml:space="preserve"> </w:t>
      </w:r>
      <w:r w:rsidRPr="00BD525D">
        <w:rPr>
          <w:rFonts w:ascii="Verdana" w:eastAsia="Verdana" w:hAnsi="Verdana" w:cs="Verdana"/>
          <w:sz w:val="24"/>
          <w:szCs w:val="24"/>
        </w:rPr>
        <w:t>of</w:t>
      </w:r>
      <w:r w:rsidRPr="00BD525D">
        <w:rPr>
          <w:rFonts w:ascii="Verdana" w:eastAsia="Verdana" w:hAnsi="Verdana" w:cs="Verdana"/>
          <w:spacing w:val="-5"/>
          <w:sz w:val="24"/>
          <w:szCs w:val="24"/>
        </w:rPr>
        <w:t xml:space="preserve"> </w:t>
      </w:r>
      <w:r w:rsidRPr="00BD525D">
        <w:rPr>
          <w:rFonts w:ascii="Verdana" w:eastAsia="Verdana" w:hAnsi="Verdana" w:cs="Verdana"/>
          <w:sz w:val="24"/>
          <w:szCs w:val="24"/>
        </w:rPr>
        <w:t>an</w:t>
      </w:r>
      <w:r w:rsidRPr="00BD525D">
        <w:rPr>
          <w:rFonts w:ascii="Verdana" w:eastAsia="Verdana" w:hAnsi="Verdana" w:cs="Verdana"/>
          <w:spacing w:val="-5"/>
          <w:sz w:val="24"/>
          <w:szCs w:val="24"/>
        </w:rPr>
        <w:t xml:space="preserve"> </w:t>
      </w:r>
      <w:r w:rsidRPr="00BD525D">
        <w:rPr>
          <w:rFonts w:ascii="Verdana" w:eastAsia="Verdana" w:hAnsi="Verdana" w:cs="Verdana"/>
          <w:sz w:val="24"/>
          <w:szCs w:val="24"/>
        </w:rPr>
        <w:t xml:space="preserve">accounting </w:t>
      </w:r>
      <w:r w:rsidRPr="00BD525D">
        <w:rPr>
          <w:rFonts w:ascii="Verdana" w:eastAsia="Verdana" w:hAnsi="Verdana" w:cs="Verdana"/>
          <w:spacing w:val="-4"/>
          <w:sz w:val="24"/>
          <w:szCs w:val="24"/>
        </w:rPr>
        <w:t>body</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established</w:t>
      </w:r>
      <w:r w:rsidRPr="00BD525D">
        <w:rPr>
          <w:rFonts w:ascii="Verdana" w:eastAsia="Verdana" w:hAnsi="Verdana" w:cs="Verdana"/>
          <w:spacing w:val="-9"/>
          <w:sz w:val="24"/>
          <w:szCs w:val="24"/>
        </w:rPr>
        <w:t xml:space="preserve"> </w:t>
      </w:r>
      <w:r w:rsidRPr="00BD525D">
        <w:rPr>
          <w:rFonts w:ascii="Verdana" w:eastAsia="Verdana" w:hAnsi="Verdana" w:cs="Verdana"/>
          <w:spacing w:val="-4"/>
          <w:sz w:val="24"/>
          <w:szCs w:val="24"/>
        </w:rPr>
        <w:t>by</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Act</w:t>
      </w:r>
      <w:r w:rsidRPr="00BD525D">
        <w:rPr>
          <w:rFonts w:ascii="Verdana" w:eastAsia="Verdana" w:hAnsi="Verdana" w:cs="Verdana"/>
          <w:spacing w:val="-11"/>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National</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Assembly</w:t>
      </w:r>
      <w:r w:rsidRPr="00BD525D">
        <w:rPr>
          <w:rFonts w:ascii="Verdana" w:eastAsia="Verdana" w:hAnsi="Verdana" w:cs="Verdana"/>
          <w:spacing w:val="-10"/>
          <w:sz w:val="24"/>
          <w:szCs w:val="24"/>
        </w:rPr>
        <w:t xml:space="preserve"> </w:t>
      </w:r>
      <w:r w:rsidRPr="00BD525D">
        <w:rPr>
          <w:rFonts w:ascii="Verdana" w:eastAsia="Verdana" w:hAnsi="Verdana" w:cs="Verdana"/>
          <w:spacing w:val="-4"/>
          <w:sz w:val="24"/>
          <w:szCs w:val="24"/>
        </w:rPr>
        <w:t>in</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Nigeria.</w:t>
      </w:r>
    </w:p>
    <w:p w14:paraId="0EE28C13" w14:textId="77777777" w:rsidR="00BD525D" w:rsidRPr="00BD525D" w:rsidRDefault="00BD525D" w:rsidP="00BD525D">
      <w:pPr>
        <w:spacing w:before="154"/>
        <w:rPr>
          <w:rFonts w:ascii="Verdana" w:eastAsia="Verdana" w:hAnsi="Verdana" w:cs="Verdana"/>
          <w:sz w:val="24"/>
          <w:szCs w:val="24"/>
        </w:rPr>
      </w:pPr>
    </w:p>
    <w:p w14:paraId="2424798A" w14:textId="77777777" w:rsidR="00BD525D" w:rsidRPr="00BD525D" w:rsidRDefault="00BD525D" w:rsidP="00BD525D">
      <w:pPr>
        <w:spacing w:line="362" w:lineRule="auto"/>
        <w:ind w:right="353"/>
        <w:jc w:val="both"/>
        <w:rPr>
          <w:rFonts w:ascii="Verdana" w:eastAsia="Verdana" w:hAnsi="Verdana" w:cs="Verdana"/>
          <w:sz w:val="24"/>
          <w:szCs w:val="24"/>
        </w:rPr>
      </w:pPr>
      <w:r w:rsidRPr="00BD525D">
        <w:rPr>
          <w:rFonts w:ascii="Verdana" w:eastAsia="Verdana" w:hAnsi="Verdana" w:cs="Verdana"/>
          <w:spacing w:val="-6"/>
          <w:sz w:val="24"/>
          <w:szCs w:val="24"/>
        </w:rPr>
        <w:t>The</w:t>
      </w:r>
      <w:r w:rsidRPr="00BD525D">
        <w:rPr>
          <w:rFonts w:ascii="Verdana" w:eastAsia="Verdana" w:hAnsi="Verdana" w:cs="Verdana"/>
          <w:spacing w:val="-16"/>
          <w:sz w:val="24"/>
          <w:szCs w:val="24"/>
        </w:rPr>
        <w:t xml:space="preserve"> </w:t>
      </w:r>
      <w:r w:rsidRPr="00BD525D">
        <w:rPr>
          <w:rFonts w:ascii="Verdana" w:eastAsia="Verdana" w:hAnsi="Verdana" w:cs="Verdana"/>
          <w:spacing w:val="-6"/>
          <w:sz w:val="24"/>
          <w:szCs w:val="24"/>
        </w:rPr>
        <w:t>indication</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of</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individual</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FRC</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registration</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number</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vouches</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the</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integrity</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of</w:t>
      </w:r>
      <w:r w:rsidRPr="00BD525D">
        <w:rPr>
          <w:rFonts w:ascii="Verdana" w:eastAsia="Verdana" w:hAnsi="Verdana" w:cs="Verdana"/>
          <w:spacing w:val="-16"/>
          <w:sz w:val="24"/>
          <w:szCs w:val="24"/>
        </w:rPr>
        <w:t xml:space="preserve"> </w:t>
      </w:r>
      <w:r w:rsidRPr="00BD525D">
        <w:rPr>
          <w:rFonts w:ascii="Verdana" w:eastAsia="Verdana" w:hAnsi="Verdana" w:cs="Verdana"/>
          <w:spacing w:val="-6"/>
          <w:sz w:val="24"/>
          <w:szCs w:val="24"/>
        </w:rPr>
        <w:t xml:space="preserve">the </w:t>
      </w:r>
      <w:r w:rsidRPr="00BD525D">
        <w:rPr>
          <w:rFonts w:ascii="Verdana" w:eastAsia="Verdana" w:hAnsi="Verdana" w:cs="Verdana"/>
          <w:sz w:val="24"/>
          <w:szCs w:val="24"/>
        </w:rPr>
        <w:t>annual</w:t>
      </w:r>
      <w:r w:rsidRPr="00BD525D">
        <w:rPr>
          <w:rFonts w:ascii="Verdana" w:eastAsia="Verdana" w:hAnsi="Verdana" w:cs="Verdana"/>
          <w:spacing w:val="-9"/>
          <w:sz w:val="24"/>
          <w:szCs w:val="24"/>
        </w:rPr>
        <w:t xml:space="preserve"> </w:t>
      </w:r>
      <w:r w:rsidRPr="00BD525D">
        <w:rPr>
          <w:rFonts w:ascii="Verdana" w:eastAsia="Verdana" w:hAnsi="Verdana" w:cs="Verdana"/>
          <w:sz w:val="24"/>
          <w:szCs w:val="24"/>
        </w:rPr>
        <w:t>report,</w:t>
      </w:r>
      <w:r w:rsidRPr="00BD525D">
        <w:rPr>
          <w:rFonts w:ascii="Verdana" w:eastAsia="Verdana" w:hAnsi="Verdana" w:cs="Verdana"/>
          <w:spacing w:val="-9"/>
          <w:sz w:val="24"/>
          <w:szCs w:val="24"/>
        </w:rPr>
        <w:t xml:space="preserve"> </w:t>
      </w:r>
      <w:r w:rsidRPr="00BD525D">
        <w:rPr>
          <w:rFonts w:ascii="Verdana" w:eastAsia="Verdana" w:hAnsi="Verdana" w:cs="Verdana"/>
          <w:sz w:val="24"/>
          <w:szCs w:val="24"/>
        </w:rPr>
        <w:t>financial</w:t>
      </w:r>
      <w:r w:rsidRPr="00BD525D">
        <w:rPr>
          <w:rFonts w:ascii="Verdana" w:eastAsia="Verdana" w:hAnsi="Verdana" w:cs="Verdana"/>
          <w:spacing w:val="-7"/>
          <w:sz w:val="24"/>
          <w:szCs w:val="24"/>
        </w:rPr>
        <w:t xml:space="preserve"> </w:t>
      </w:r>
      <w:r w:rsidRPr="00BD525D">
        <w:rPr>
          <w:rFonts w:ascii="Verdana" w:eastAsia="Verdana" w:hAnsi="Verdana" w:cs="Verdana"/>
          <w:sz w:val="24"/>
          <w:szCs w:val="24"/>
        </w:rPr>
        <w:t>statements,</w:t>
      </w:r>
      <w:r w:rsidRPr="00BD525D">
        <w:rPr>
          <w:rFonts w:ascii="Verdana" w:eastAsia="Verdana" w:hAnsi="Verdana" w:cs="Verdana"/>
          <w:spacing w:val="-6"/>
          <w:sz w:val="24"/>
          <w:szCs w:val="24"/>
        </w:rPr>
        <w:t xml:space="preserve"> </w:t>
      </w:r>
      <w:r w:rsidRPr="00BD525D">
        <w:rPr>
          <w:rFonts w:ascii="Verdana" w:eastAsia="Verdana" w:hAnsi="Verdana" w:cs="Verdana"/>
          <w:sz w:val="24"/>
          <w:szCs w:val="24"/>
        </w:rPr>
        <w:t>accounts,</w:t>
      </w:r>
      <w:r w:rsidRPr="00BD525D">
        <w:rPr>
          <w:rFonts w:ascii="Verdana" w:eastAsia="Verdana" w:hAnsi="Verdana" w:cs="Verdana"/>
          <w:spacing w:val="-6"/>
          <w:sz w:val="24"/>
          <w:szCs w:val="24"/>
        </w:rPr>
        <w:t xml:space="preserve"> </w:t>
      </w:r>
      <w:r w:rsidRPr="00BD525D">
        <w:rPr>
          <w:rFonts w:ascii="Verdana" w:eastAsia="Verdana" w:hAnsi="Verdana" w:cs="Verdana"/>
          <w:sz w:val="24"/>
          <w:szCs w:val="24"/>
        </w:rPr>
        <w:t>financial</w:t>
      </w:r>
      <w:r w:rsidRPr="00BD525D">
        <w:rPr>
          <w:rFonts w:ascii="Verdana" w:eastAsia="Verdana" w:hAnsi="Verdana" w:cs="Verdana"/>
          <w:spacing w:val="-8"/>
          <w:sz w:val="24"/>
          <w:szCs w:val="24"/>
        </w:rPr>
        <w:t xml:space="preserve"> </w:t>
      </w:r>
      <w:r w:rsidRPr="00BD525D">
        <w:rPr>
          <w:rFonts w:ascii="Verdana" w:eastAsia="Verdana" w:hAnsi="Verdana" w:cs="Verdana"/>
          <w:sz w:val="24"/>
          <w:szCs w:val="24"/>
        </w:rPr>
        <w:t>reports,</w:t>
      </w:r>
      <w:r w:rsidRPr="00BD525D">
        <w:rPr>
          <w:rFonts w:ascii="Verdana" w:eastAsia="Verdana" w:hAnsi="Verdana" w:cs="Verdana"/>
          <w:spacing w:val="-9"/>
          <w:sz w:val="24"/>
          <w:szCs w:val="24"/>
        </w:rPr>
        <w:t xml:space="preserve"> </w:t>
      </w:r>
      <w:r w:rsidRPr="00BD525D">
        <w:rPr>
          <w:rFonts w:ascii="Verdana" w:eastAsia="Verdana" w:hAnsi="Verdana" w:cs="Verdana"/>
          <w:sz w:val="24"/>
          <w:szCs w:val="24"/>
        </w:rPr>
        <w:t>returns</w:t>
      </w:r>
      <w:r w:rsidRPr="00BD525D">
        <w:rPr>
          <w:rFonts w:ascii="Verdana" w:eastAsia="Verdana" w:hAnsi="Verdana" w:cs="Verdana"/>
          <w:spacing w:val="-11"/>
          <w:sz w:val="24"/>
          <w:szCs w:val="24"/>
        </w:rPr>
        <w:t xml:space="preserve"> </w:t>
      </w:r>
      <w:r w:rsidRPr="00BD525D">
        <w:rPr>
          <w:rFonts w:ascii="Verdana" w:eastAsia="Verdana" w:hAnsi="Verdana" w:cs="Verdana"/>
          <w:sz w:val="24"/>
          <w:szCs w:val="24"/>
        </w:rPr>
        <w:t xml:space="preserve">and </w:t>
      </w:r>
      <w:r w:rsidRPr="00BD525D">
        <w:rPr>
          <w:rFonts w:ascii="Verdana" w:eastAsia="Verdana" w:hAnsi="Verdana" w:cs="Verdana"/>
          <w:spacing w:val="-2"/>
          <w:sz w:val="24"/>
          <w:szCs w:val="24"/>
        </w:rPr>
        <w:t>other</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documents</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of</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a</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financial</w:t>
      </w:r>
      <w:r w:rsidRPr="00BD525D">
        <w:rPr>
          <w:rFonts w:ascii="Verdana" w:eastAsia="Verdana" w:hAnsi="Verdana" w:cs="Verdana"/>
          <w:spacing w:val="-16"/>
          <w:sz w:val="24"/>
          <w:szCs w:val="24"/>
        </w:rPr>
        <w:t xml:space="preserve"> </w:t>
      </w:r>
      <w:r w:rsidRPr="00BD525D">
        <w:rPr>
          <w:rFonts w:ascii="Verdana" w:eastAsia="Verdana" w:hAnsi="Verdana" w:cs="Verdana"/>
          <w:spacing w:val="-2"/>
          <w:sz w:val="24"/>
          <w:szCs w:val="24"/>
        </w:rPr>
        <w:t>nature.</w:t>
      </w:r>
    </w:p>
    <w:p w14:paraId="2657654C" w14:textId="77777777" w:rsidR="00BD525D" w:rsidRPr="00BD525D" w:rsidRDefault="00BD525D" w:rsidP="00BD525D">
      <w:pPr>
        <w:spacing w:before="151"/>
        <w:rPr>
          <w:rFonts w:ascii="Verdana" w:eastAsia="Verdana" w:hAnsi="Verdana" w:cs="Verdana"/>
          <w:sz w:val="24"/>
          <w:szCs w:val="24"/>
        </w:rPr>
      </w:pPr>
    </w:p>
    <w:p w14:paraId="01D5D700" w14:textId="77777777" w:rsidR="00BD525D" w:rsidRPr="00BD525D" w:rsidRDefault="00BD525D" w:rsidP="00BD525D">
      <w:pPr>
        <w:spacing w:line="367" w:lineRule="auto"/>
        <w:ind w:right="348"/>
        <w:jc w:val="both"/>
        <w:outlineLvl w:val="0"/>
        <w:rPr>
          <w:rFonts w:ascii="Verdana" w:eastAsia="Verdana" w:hAnsi="Verdana" w:cs="Verdana"/>
          <w:b/>
          <w:bCs/>
          <w:sz w:val="24"/>
          <w:szCs w:val="24"/>
        </w:rPr>
      </w:pPr>
      <w:r w:rsidRPr="00BD525D">
        <w:rPr>
          <w:rFonts w:ascii="Verdana" w:eastAsia="Verdana" w:hAnsi="Verdana" w:cs="Verdana"/>
          <w:b/>
          <w:bCs/>
          <w:sz w:val="24"/>
          <w:szCs w:val="24"/>
        </w:rPr>
        <w:t>Rule 2: Financial Reporting Council’s Certification requirement for Professionals</w:t>
      </w:r>
      <w:r w:rsidRPr="00BD525D">
        <w:rPr>
          <w:rFonts w:ascii="Verdana" w:eastAsia="Verdana" w:hAnsi="Verdana" w:cs="Verdana"/>
          <w:b/>
          <w:bCs/>
          <w:spacing w:val="-21"/>
          <w:sz w:val="24"/>
          <w:szCs w:val="24"/>
        </w:rPr>
        <w:t xml:space="preserve"> </w:t>
      </w:r>
      <w:r w:rsidRPr="00BD525D">
        <w:rPr>
          <w:rFonts w:ascii="Verdana" w:eastAsia="Verdana" w:hAnsi="Verdana" w:cs="Verdana"/>
          <w:b/>
          <w:bCs/>
          <w:sz w:val="24"/>
          <w:szCs w:val="24"/>
        </w:rPr>
        <w:t>engaged</w:t>
      </w:r>
      <w:r w:rsidRPr="00BD525D">
        <w:rPr>
          <w:rFonts w:ascii="Verdana" w:eastAsia="Verdana" w:hAnsi="Verdana" w:cs="Verdana"/>
          <w:b/>
          <w:bCs/>
          <w:spacing w:val="-21"/>
          <w:sz w:val="24"/>
          <w:szCs w:val="24"/>
        </w:rPr>
        <w:t xml:space="preserve"> </w:t>
      </w:r>
      <w:r w:rsidRPr="00BD525D">
        <w:rPr>
          <w:rFonts w:ascii="Verdana" w:eastAsia="Verdana" w:hAnsi="Verdana" w:cs="Verdana"/>
          <w:b/>
          <w:bCs/>
          <w:sz w:val="24"/>
          <w:szCs w:val="24"/>
        </w:rPr>
        <w:t>in</w:t>
      </w:r>
      <w:r w:rsidRPr="00BD525D">
        <w:rPr>
          <w:rFonts w:ascii="Verdana" w:eastAsia="Verdana" w:hAnsi="Verdana" w:cs="Verdana"/>
          <w:b/>
          <w:bCs/>
          <w:spacing w:val="-20"/>
          <w:sz w:val="24"/>
          <w:szCs w:val="24"/>
        </w:rPr>
        <w:t xml:space="preserve"> </w:t>
      </w:r>
      <w:r w:rsidRPr="00BD525D">
        <w:rPr>
          <w:rFonts w:ascii="Verdana" w:eastAsia="Verdana" w:hAnsi="Verdana" w:cs="Verdana"/>
          <w:b/>
          <w:bCs/>
          <w:sz w:val="24"/>
          <w:szCs w:val="24"/>
        </w:rPr>
        <w:t>financial</w:t>
      </w:r>
      <w:r w:rsidRPr="00BD525D">
        <w:rPr>
          <w:rFonts w:ascii="Verdana" w:eastAsia="Verdana" w:hAnsi="Verdana" w:cs="Verdana"/>
          <w:b/>
          <w:bCs/>
          <w:spacing w:val="-10"/>
          <w:sz w:val="24"/>
          <w:szCs w:val="24"/>
        </w:rPr>
        <w:t xml:space="preserve"> </w:t>
      </w:r>
      <w:r w:rsidRPr="00BD525D">
        <w:rPr>
          <w:rFonts w:ascii="Verdana" w:eastAsia="Verdana" w:hAnsi="Verdana" w:cs="Verdana"/>
          <w:b/>
          <w:bCs/>
          <w:sz w:val="24"/>
          <w:szCs w:val="24"/>
        </w:rPr>
        <w:t>reporting</w:t>
      </w:r>
      <w:r w:rsidRPr="00BD525D">
        <w:rPr>
          <w:rFonts w:ascii="Verdana" w:eastAsia="Verdana" w:hAnsi="Verdana" w:cs="Verdana"/>
          <w:b/>
          <w:bCs/>
          <w:spacing w:val="-7"/>
          <w:sz w:val="24"/>
          <w:szCs w:val="24"/>
        </w:rPr>
        <w:t xml:space="preserve"> </w:t>
      </w:r>
      <w:r w:rsidRPr="00BD525D">
        <w:rPr>
          <w:rFonts w:ascii="Verdana" w:eastAsia="Verdana" w:hAnsi="Verdana" w:cs="Verdana"/>
          <w:b/>
          <w:bCs/>
          <w:sz w:val="24"/>
          <w:szCs w:val="24"/>
        </w:rPr>
        <w:t>process:</w:t>
      </w:r>
      <w:r w:rsidRPr="00BD525D">
        <w:rPr>
          <w:rFonts w:ascii="Verdana" w:eastAsia="Verdana" w:hAnsi="Verdana" w:cs="Verdana"/>
          <w:b/>
          <w:bCs/>
          <w:spacing w:val="-7"/>
          <w:sz w:val="24"/>
          <w:szCs w:val="24"/>
        </w:rPr>
        <w:t xml:space="preserve"> </w:t>
      </w:r>
      <w:r w:rsidRPr="00BD525D">
        <w:rPr>
          <w:rFonts w:ascii="Verdana" w:eastAsia="Verdana" w:hAnsi="Verdana" w:cs="Verdana"/>
          <w:b/>
          <w:bCs/>
          <w:sz w:val="24"/>
          <w:szCs w:val="24"/>
        </w:rPr>
        <w:t xml:space="preserve">External </w:t>
      </w:r>
      <w:r w:rsidRPr="00BD525D">
        <w:rPr>
          <w:rFonts w:ascii="Verdana" w:eastAsia="Verdana" w:hAnsi="Verdana" w:cs="Verdana"/>
          <w:b/>
          <w:bCs/>
          <w:spacing w:val="-2"/>
          <w:sz w:val="24"/>
          <w:szCs w:val="24"/>
        </w:rPr>
        <w:t>Auditors,</w:t>
      </w:r>
      <w:r w:rsidRPr="00BD525D">
        <w:rPr>
          <w:rFonts w:ascii="Verdana" w:eastAsia="Verdana" w:hAnsi="Verdana" w:cs="Verdana"/>
          <w:b/>
          <w:bCs/>
          <w:spacing w:val="-19"/>
          <w:sz w:val="24"/>
          <w:szCs w:val="24"/>
        </w:rPr>
        <w:t xml:space="preserve"> </w:t>
      </w:r>
      <w:r w:rsidRPr="00BD525D">
        <w:rPr>
          <w:rFonts w:ascii="Verdana" w:eastAsia="Verdana" w:hAnsi="Verdana" w:cs="Verdana"/>
          <w:b/>
          <w:bCs/>
          <w:spacing w:val="-2"/>
          <w:sz w:val="24"/>
          <w:szCs w:val="24"/>
        </w:rPr>
        <w:t>Officers</w:t>
      </w:r>
      <w:r w:rsidRPr="00BD525D">
        <w:rPr>
          <w:rFonts w:ascii="Verdana" w:eastAsia="Verdana" w:hAnsi="Verdana" w:cs="Verdana"/>
          <w:b/>
          <w:bCs/>
          <w:spacing w:val="-19"/>
          <w:sz w:val="24"/>
          <w:szCs w:val="24"/>
        </w:rPr>
        <w:t xml:space="preserve"> </w:t>
      </w:r>
      <w:r w:rsidRPr="00BD525D">
        <w:rPr>
          <w:rFonts w:ascii="Verdana" w:eastAsia="Verdana" w:hAnsi="Verdana" w:cs="Verdana"/>
          <w:b/>
          <w:bCs/>
          <w:spacing w:val="-2"/>
          <w:sz w:val="24"/>
          <w:szCs w:val="24"/>
        </w:rPr>
        <w:t>of</w:t>
      </w:r>
      <w:r w:rsidRPr="00BD525D">
        <w:rPr>
          <w:rFonts w:ascii="Verdana" w:eastAsia="Verdana" w:hAnsi="Verdana" w:cs="Verdana"/>
          <w:b/>
          <w:bCs/>
          <w:spacing w:val="-18"/>
          <w:sz w:val="24"/>
          <w:szCs w:val="24"/>
        </w:rPr>
        <w:t xml:space="preserve"> </w:t>
      </w:r>
      <w:r w:rsidRPr="00BD525D">
        <w:rPr>
          <w:rFonts w:ascii="Verdana" w:eastAsia="Verdana" w:hAnsi="Verdana" w:cs="Verdana"/>
          <w:b/>
          <w:bCs/>
          <w:spacing w:val="-2"/>
          <w:sz w:val="24"/>
          <w:szCs w:val="24"/>
        </w:rPr>
        <w:t>Reporting</w:t>
      </w:r>
      <w:r w:rsidRPr="00BD525D">
        <w:rPr>
          <w:rFonts w:ascii="Verdana" w:eastAsia="Verdana" w:hAnsi="Verdana" w:cs="Verdana"/>
          <w:b/>
          <w:bCs/>
          <w:spacing w:val="-19"/>
          <w:sz w:val="24"/>
          <w:szCs w:val="24"/>
        </w:rPr>
        <w:t xml:space="preserve"> </w:t>
      </w:r>
      <w:r w:rsidRPr="00BD525D">
        <w:rPr>
          <w:rFonts w:ascii="Verdana" w:eastAsia="Verdana" w:hAnsi="Verdana" w:cs="Verdana"/>
          <w:b/>
          <w:bCs/>
          <w:spacing w:val="-2"/>
          <w:sz w:val="24"/>
          <w:szCs w:val="24"/>
        </w:rPr>
        <w:t>Entities</w:t>
      </w:r>
      <w:r w:rsidRPr="00BD525D">
        <w:rPr>
          <w:rFonts w:ascii="Verdana" w:eastAsia="Verdana" w:hAnsi="Verdana" w:cs="Verdana"/>
          <w:b/>
          <w:bCs/>
          <w:spacing w:val="-18"/>
          <w:sz w:val="24"/>
          <w:szCs w:val="24"/>
        </w:rPr>
        <w:t xml:space="preserve"> </w:t>
      </w:r>
      <w:r w:rsidRPr="00BD525D">
        <w:rPr>
          <w:rFonts w:ascii="Verdana" w:eastAsia="Verdana" w:hAnsi="Verdana" w:cs="Verdana"/>
          <w:b/>
          <w:bCs/>
          <w:spacing w:val="-2"/>
          <w:sz w:val="24"/>
          <w:szCs w:val="24"/>
        </w:rPr>
        <w:t>and</w:t>
      </w:r>
      <w:r w:rsidRPr="00BD525D">
        <w:rPr>
          <w:rFonts w:ascii="Verdana" w:eastAsia="Verdana" w:hAnsi="Verdana" w:cs="Verdana"/>
          <w:b/>
          <w:bCs/>
          <w:spacing w:val="-19"/>
          <w:sz w:val="24"/>
          <w:szCs w:val="24"/>
        </w:rPr>
        <w:t xml:space="preserve"> </w:t>
      </w:r>
      <w:r w:rsidRPr="00BD525D">
        <w:rPr>
          <w:rFonts w:ascii="Verdana" w:eastAsia="Verdana" w:hAnsi="Verdana" w:cs="Verdana"/>
          <w:b/>
          <w:bCs/>
          <w:spacing w:val="-2"/>
          <w:sz w:val="24"/>
          <w:szCs w:val="24"/>
        </w:rPr>
        <w:t>Other</w:t>
      </w:r>
      <w:r w:rsidRPr="00BD525D">
        <w:rPr>
          <w:rFonts w:ascii="Verdana" w:eastAsia="Verdana" w:hAnsi="Verdana" w:cs="Verdana"/>
          <w:b/>
          <w:bCs/>
          <w:spacing w:val="-18"/>
          <w:sz w:val="24"/>
          <w:szCs w:val="24"/>
        </w:rPr>
        <w:t xml:space="preserve"> </w:t>
      </w:r>
      <w:r w:rsidRPr="00BD525D">
        <w:rPr>
          <w:rFonts w:ascii="Verdana" w:eastAsia="Verdana" w:hAnsi="Verdana" w:cs="Verdana"/>
          <w:b/>
          <w:bCs/>
          <w:spacing w:val="-2"/>
          <w:sz w:val="24"/>
          <w:szCs w:val="24"/>
        </w:rPr>
        <w:t xml:space="preserve">Professionals </w:t>
      </w:r>
      <w:r w:rsidRPr="00BD525D">
        <w:rPr>
          <w:rFonts w:ascii="Verdana" w:eastAsia="Verdana" w:hAnsi="Verdana" w:cs="Verdana"/>
          <w:b/>
          <w:bCs/>
          <w:sz w:val="24"/>
          <w:szCs w:val="24"/>
        </w:rPr>
        <w:t>providing assurance to reporting entities.</w:t>
      </w:r>
    </w:p>
    <w:p w14:paraId="03A5CBEF" w14:textId="77777777" w:rsidR="00BD525D" w:rsidRPr="00BD525D" w:rsidRDefault="00BD525D" w:rsidP="00BD525D">
      <w:pPr>
        <w:spacing w:before="2" w:line="362" w:lineRule="auto"/>
        <w:ind w:right="230"/>
        <w:jc w:val="both"/>
        <w:rPr>
          <w:rFonts w:ascii="Verdana" w:eastAsia="Verdana" w:hAnsi="Verdana" w:cs="Verdana"/>
          <w:sz w:val="24"/>
          <w:szCs w:val="24"/>
        </w:rPr>
      </w:pPr>
      <w:r w:rsidRPr="00BD525D">
        <w:rPr>
          <w:rFonts w:ascii="Verdana" w:eastAsia="Verdana" w:hAnsi="Verdana" w:cs="Verdana"/>
          <w:spacing w:val="-8"/>
          <w:sz w:val="24"/>
          <w:szCs w:val="24"/>
        </w:rPr>
        <w:t>Sections</w:t>
      </w:r>
      <w:r w:rsidRPr="00BD525D">
        <w:rPr>
          <w:rFonts w:ascii="Verdana" w:eastAsia="Verdana" w:hAnsi="Verdana" w:cs="Verdana"/>
          <w:spacing w:val="-11"/>
          <w:sz w:val="24"/>
          <w:szCs w:val="24"/>
        </w:rPr>
        <w:t xml:space="preserve"> </w:t>
      </w:r>
      <w:r w:rsidRPr="00BD525D">
        <w:rPr>
          <w:rFonts w:ascii="Verdana" w:eastAsia="Verdana" w:hAnsi="Verdana" w:cs="Verdana"/>
          <w:spacing w:val="-8"/>
          <w:sz w:val="24"/>
          <w:szCs w:val="24"/>
        </w:rPr>
        <w:t>7,</w:t>
      </w:r>
      <w:r w:rsidRPr="00BD525D">
        <w:rPr>
          <w:rFonts w:ascii="Verdana" w:eastAsia="Verdana" w:hAnsi="Verdana" w:cs="Verdana"/>
          <w:spacing w:val="-13"/>
          <w:sz w:val="24"/>
          <w:szCs w:val="24"/>
        </w:rPr>
        <w:t xml:space="preserve"> </w:t>
      </w:r>
      <w:r w:rsidRPr="00BD525D">
        <w:rPr>
          <w:rFonts w:ascii="Verdana" w:eastAsia="Verdana" w:hAnsi="Verdana" w:cs="Verdana"/>
          <w:spacing w:val="-8"/>
          <w:sz w:val="24"/>
          <w:szCs w:val="24"/>
        </w:rPr>
        <w:t>8,</w:t>
      </w:r>
      <w:r w:rsidRPr="00BD525D">
        <w:rPr>
          <w:rFonts w:ascii="Verdana" w:eastAsia="Verdana" w:hAnsi="Verdana" w:cs="Verdana"/>
          <w:spacing w:val="-13"/>
          <w:sz w:val="24"/>
          <w:szCs w:val="24"/>
        </w:rPr>
        <w:t xml:space="preserve"> </w:t>
      </w:r>
      <w:r w:rsidRPr="00BD525D">
        <w:rPr>
          <w:rFonts w:ascii="Verdana" w:eastAsia="Verdana" w:hAnsi="Verdana" w:cs="Verdana"/>
          <w:spacing w:val="-8"/>
          <w:sz w:val="24"/>
          <w:szCs w:val="24"/>
        </w:rPr>
        <w:t>30,</w:t>
      </w:r>
      <w:r w:rsidRPr="00BD525D">
        <w:rPr>
          <w:rFonts w:ascii="Verdana" w:eastAsia="Verdana" w:hAnsi="Verdana" w:cs="Verdana"/>
          <w:spacing w:val="-10"/>
          <w:sz w:val="24"/>
          <w:szCs w:val="24"/>
        </w:rPr>
        <w:t xml:space="preserve"> </w:t>
      </w:r>
      <w:r w:rsidRPr="00BD525D">
        <w:rPr>
          <w:rFonts w:ascii="Verdana" w:eastAsia="Verdana" w:hAnsi="Verdana" w:cs="Verdana"/>
          <w:spacing w:val="-8"/>
          <w:sz w:val="24"/>
          <w:szCs w:val="24"/>
        </w:rPr>
        <w:t>41,</w:t>
      </w:r>
      <w:r w:rsidRPr="00BD525D">
        <w:rPr>
          <w:rFonts w:ascii="Verdana" w:eastAsia="Verdana" w:hAnsi="Verdana" w:cs="Verdana"/>
          <w:spacing w:val="-10"/>
          <w:sz w:val="24"/>
          <w:szCs w:val="24"/>
        </w:rPr>
        <w:t xml:space="preserve"> </w:t>
      </w:r>
      <w:r w:rsidRPr="00BD525D">
        <w:rPr>
          <w:rFonts w:ascii="Verdana" w:eastAsia="Verdana" w:hAnsi="Verdana" w:cs="Verdana"/>
          <w:spacing w:val="-8"/>
          <w:sz w:val="24"/>
          <w:szCs w:val="24"/>
        </w:rPr>
        <w:t>42</w:t>
      </w:r>
      <w:r w:rsidRPr="00BD525D">
        <w:rPr>
          <w:rFonts w:ascii="Verdana" w:eastAsia="Verdana" w:hAnsi="Verdana" w:cs="Verdana"/>
          <w:spacing w:val="-12"/>
          <w:sz w:val="24"/>
          <w:szCs w:val="24"/>
        </w:rPr>
        <w:t xml:space="preserve"> </w:t>
      </w:r>
      <w:r w:rsidRPr="00BD525D">
        <w:rPr>
          <w:rFonts w:ascii="Verdana" w:eastAsia="Verdana" w:hAnsi="Verdana" w:cs="Verdana"/>
          <w:spacing w:val="-8"/>
          <w:sz w:val="24"/>
          <w:szCs w:val="24"/>
        </w:rPr>
        <w:t>and</w:t>
      </w:r>
      <w:r w:rsidRPr="00BD525D">
        <w:rPr>
          <w:rFonts w:ascii="Verdana" w:eastAsia="Verdana" w:hAnsi="Verdana" w:cs="Verdana"/>
          <w:spacing w:val="-11"/>
          <w:sz w:val="24"/>
          <w:szCs w:val="24"/>
        </w:rPr>
        <w:t xml:space="preserve"> </w:t>
      </w:r>
      <w:r w:rsidRPr="00BD525D">
        <w:rPr>
          <w:rFonts w:ascii="Verdana" w:eastAsia="Verdana" w:hAnsi="Verdana" w:cs="Verdana"/>
          <w:spacing w:val="-8"/>
          <w:sz w:val="24"/>
          <w:szCs w:val="24"/>
        </w:rPr>
        <w:t>44</w:t>
      </w:r>
      <w:r w:rsidRPr="00BD525D">
        <w:rPr>
          <w:rFonts w:ascii="Verdana" w:eastAsia="Verdana" w:hAnsi="Verdana" w:cs="Verdana"/>
          <w:spacing w:val="-9"/>
          <w:sz w:val="24"/>
          <w:szCs w:val="24"/>
        </w:rPr>
        <w:t xml:space="preserve"> </w:t>
      </w:r>
      <w:r w:rsidRPr="00BD525D">
        <w:rPr>
          <w:rFonts w:ascii="Verdana" w:eastAsia="Verdana" w:hAnsi="Verdana" w:cs="Verdana"/>
          <w:spacing w:val="-8"/>
          <w:sz w:val="24"/>
          <w:szCs w:val="24"/>
        </w:rPr>
        <w:t>of</w:t>
      </w:r>
      <w:r w:rsidRPr="00BD525D">
        <w:rPr>
          <w:rFonts w:ascii="Verdana" w:eastAsia="Verdana" w:hAnsi="Verdana" w:cs="Verdana"/>
          <w:spacing w:val="-13"/>
          <w:sz w:val="24"/>
          <w:szCs w:val="24"/>
        </w:rPr>
        <w:t xml:space="preserve"> </w:t>
      </w:r>
      <w:r w:rsidRPr="00BD525D">
        <w:rPr>
          <w:rFonts w:ascii="Verdana" w:eastAsia="Verdana" w:hAnsi="Verdana" w:cs="Verdana"/>
          <w:spacing w:val="-8"/>
          <w:sz w:val="24"/>
          <w:szCs w:val="24"/>
        </w:rPr>
        <w:t>the</w:t>
      </w:r>
      <w:r w:rsidRPr="00BD525D">
        <w:rPr>
          <w:rFonts w:ascii="Verdana" w:eastAsia="Verdana" w:hAnsi="Verdana" w:cs="Verdana"/>
          <w:spacing w:val="-12"/>
          <w:sz w:val="24"/>
          <w:szCs w:val="24"/>
        </w:rPr>
        <w:t xml:space="preserve"> </w:t>
      </w:r>
      <w:r w:rsidRPr="00BD525D">
        <w:rPr>
          <w:rFonts w:ascii="Verdana" w:eastAsia="Verdana" w:hAnsi="Verdana" w:cs="Verdana"/>
          <w:spacing w:val="-8"/>
          <w:sz w:val="24"/>
          <w:szCs w:val="24"/>
        </w:rPr>
        <w:t>Financial</w:t>
      </w:r>
      <w:r w:rsidRPr="00BD525D">
        <w:rPr>
          <w:rFonts w:ascii="Verdana" w:eastAsia="Verdana" w:hAnsi="Verdana" w:cs="Verdana"/>
          <w:spacing w:val="-14"/>
          <w:sz w:val="24"/>
          <w:szCs w:val="24"/>
        </w:rPr>
        <w:t xml:space="preserve"> </w:t>
      </w:r>
      <w:r w:rsidRPr="00BD525D">
        <w:rPr>
          <w:rFonts w:ascii="Verdana" w:eastAsia="Verdana" w:hAnsi="Verdana" w:cs="Verdana"/>
          <w:spacing w:val="-8"/>
          <w:sz w:val="24"/>
          <w:szCs w:val="24"/>
        </w:rPr>
        <w:t>Reporting</w:t>
      </w:r>
      <w:r w:rsidRPr="00BD525D">
        <w:rPr>
          <w:rFonts w:ascii="Verdana" w:eastAsia="Verdana" w:hAnsi="Verdana" w:cs="Verdana"/>
          <w:spacing w:val="-9"/>
          <w:sz w:val="24"/>
          <w:szCs w:val="24"/>
        </w:rPr>
        <w:t xml:space="preserve"> </w:t>
      </w:r>
      <w:r w:rsidRPr="00BD525D">
        <w:rPr>
          <w:rFonts w:ascii="Verdana" w:eastAsia="Verdana" w:hAnsi="Verdana" w:cs="Verdana"/>
          <w:spacing w:val="-8"/>
          <w:sz w:val="24"/>
          <w:szCs w:val="24"/>
        </w:rPr>
        <w:t>Council</w:t>
      </w:r>
      <w:r w:rsidRPr="00BD525D">
        <w:rPr>
          <w:rFonts w:ascii="Verdana" w:eastAsia="Verdana" w:hAnsi="Verdana" w:cs="Verdana"/>
          <w:spacing w:val="-13"/>
          <w:sz w:val="24"/>
          <w:szCs w:val="24"/>
        </w:rPr>
        <w:t xml:space="preserve"> </w:t>
      </w:r>
      <w:r w:rsidRPr="00BD525D">
        <w:rPr>
          <w:rFonts w:ascii="Verdana" w:eastAsia="Verdana" w:hAnsi="Verdana" w:cs="Verdana"/>
          <w:spacing w:val="-8"/>
          <w:sz w:val="24"/>
          <w:szCs w:val="24"/>
        </w:rPr>
        <w:t>Act</w:t>
      </w:r>
      <w:r w:rsidRPr="00BD525D">
        <w:rPr>
          <w:rFonts w:ascii="Verdana" w:eastAsia="Verdana" w:hAnsi="Verdana" w:cs="Verdana"/>
          <w:spacing w:val="-12"/>
          <w:sz w:val="24"/>
          <w:szCs w:val="24"/>
        </w:rPr>
        <w:t xml:space="preserve"> </w:t>
      </w:r>
      <w:r w:rsidRPr="00BD525D">
        <w:rPr>
          <w:rFonts w:ascii="Verdana" w:eastAsia="Verdana" w:hAnsi="Verdana" w:cs="Verdana"/>
          <w:spacing w:val="-8"/>
          <w:sz w:val="24"/>
          <w:szCs w:val="24"/>
        </w:rPr>
        <w:t>No.</w:t>
      </w:r>
      <w:r w:rsidRPr="00BD525D">
        <w:rPr>
          <w:rFonts w:ascii="Verdana" w:eastAsia="Verdana" w:hAnsi="Verdana" w:cs="Verdana"/>
          <w:spacing w:val="-11"/>
          <w:sz w:val="24"/>
          <w:szCs w:val="24"/>
        </w:rPr>
        <w:t xml:space="preserve"> </w:t>
      </w:r>
      <w:r w:rsidRPr="00BD525D">
        <w:rPr>
          <w:rFonts w:ascii="Verdana" w:eastAsia="Verdana" w:hAnsi="Verdana" w:cs="Verdana"/>
          <w:spacing w:val="-8"/>
          <w:sz w:val="24"/>
          <w:szCs w:val="24"/>
        </w:rPr>
        <w:t>6</w:t>
      </w:r>
      <w:r w:rsidRPr="00BD525D">
        <w:rPr>
          <w:rFonts w:ascii="Verdana" w:eastAsia="Verdana" w:hAnsi="Verdana" w:cs="Verdana"/>
          <w:spacing w:val="-12"/>
          <w:sz w:val="24"/>
          <w:szCs w:val="24"/>
        </w:rPr>
        <w:t xml:space="preserve"> </w:t>
      </w:r>
      <w:r w:rsidRPr="00BD525D">
        <w:rPr>
          <w:rFonts w:ascii="Verdana" w:eastAsia="Verdana" w:hAnsi="Verdana" w:cs="Verdana"/>
          <w:spacing w:val="-8"/>
          <w:sz w:val="24"/>
          <w:szCs w:val="24"/>
        </w:rPr>
        <w:t xml:space="preserve">2011, </w:t>
      </w:r>
      <w:proofErr w:type="spellStart"/>
      <w:r w:rsidRPr="00BD525D">
        <w:rPr>
          <w:rFonts w:ascii="Verdana" w:eastAsia="Verdana" w:hAnsi="Verdana" w:cs="Verdana"/>
          <w:sz w:val="24"/>
          <w:szCs w:val="24"/>
        </w:rPr>
        <w:t>recognises</w:t>
      </w:r>
      <w:proofErr w:type="spellEnd"/>
      <w:r w:rsidRPr="00BD525D">
        <w:rPr>
          <w:rFonts w:ascii="Verdana" w:eastAsia="Verdana" w:hAnsi="Verdana" w:cs="Verdana"/>
          <w:sz w:val="24"/>
          <w:szCs w:val="24"/>
        </w:rPr>
        <w:t xml:space="preserve"> the importance of assurance opinion expressed by diverse professionals engaged in the financial reporting process relating to financial</w:t>
      </w:r>
    </w:p>
    <w:p w14:paraId="0A8D3465" w14:textId="77777777" w:rsidR="00BD525D" w:rsidRPr="00BD525D" w:rsidRDefault="00BD525D" w:rsidP="00BD525D">
      <w:pPr>
        <w:rPr>
          <w:rFonts w:ascii="Verdana" w:eastAsia="Verdana" w:hAnsi="Verdana" w:cs="Verdana"/>
          <w:szCs w:val="24"/>
        </w:rPr>
      </w:pPr>
    </w:p>
    <w:p w14:paraId="661FC35F" w14:textId="77777777" w:rsidR="00BD525D" w:rsidRPr="00BD525D" w:rsidRDefault="00BD525D" w:rsidP="00BD525D">
      <w:pPr>
        <w:rPr>
          <w:rFonts w:ascii="Verdana" w:eastAsia="Verdana" w:hAnsi="Verdana" w:cs="Verdana"/>
          <w:szCs w:val="24"/>
        </w:rPr>
      </w:pPr>
    </w:p>
    <w:p w14:paraId="6B970966" w14:textId="77777777" w:rsidR="00BD525D" w:rsidRPr="00BD525D" w:rsidRDefault="00BD525D" w:rsidP="00BD525D">
      <w:pPr>
        <w:spacing w:before="42"/>
        <w:rPr>
          <w:rFonts w:ascii="Verdana" w:eastAsia="Verdana" w:hAnsi="Verdana" w:cs="Verdana"/>
          <w:szCs w:val="24"/>
        </w:rPr>
      </w:pPr>
    </w:p>
    <w:p w14:paraId="1C508AF6" w14:textId="77777777" w:rsidR="00BD525D" w:rsidRPr="00BD525D" w:rsidRDefault="00BD525D" w:rsidP="00BD525D">
      <w:pPr>
        <w:ind w:right="23"/>
        <w:jc w:val="center"/>
        <w:rPr>
          <w:rFonts w:ascii="Verdana" w:eastAsia="Verdana" w:hAnsi="Verdana" w:cs="Verdana"/>
        </w:rPr>
      </w:pPr>
      <w:r w:rsidRPr="00BD525D">
        <w:rPr>
          <w:rFonts w:ascii="Verdana" w:eastAsia="Verdana" w:hAnsi="Verdana" w:cs="Verdana"/>
          <w:spacing w:val="-10"/>
        </w:rPr>
        <w:t>1</w:t>
      </w:r>
    </w:p>
    <w:p w14:paraId="58EFD16A" w14:textId="77777777" w:rsidR="00BD525D" w:rsidRPr="00BD525D" w:rsidRDefault="00BD525D" w:rsidP="00BD525D">
      <w:pPr>
        <w:spacing w:before="259"/>
        <w:rPr>
          <w:rFonts w:ascii="Verdana" w:eastAsia="Verdana" w:hAnsi="Verdana" w:cs="Verdana"/>
          <w:sz w:val="24"/>
          <w:szCs w:val="24"/>
        </w:rPr>
      </w:pPr>
    </w:p>
    <w:p w14:paraId="0341A561" w14:textId="77777777" w:rsidR="00BD525D" w:rsidRPr="00BD525D" w:rsidRDefault="00BD525D" w:rsidP="00BD525D">
      <w:pPr>
        <w:spacing w:line="362" w:lineRule="auto"/>
        <w:ind w:right="236"/>
        <w:jc w:val="both"/>
        <w:rPr>
          <w:rFonts w:ascii="Verdana" w:eastAsia="Verdana" w:hAnsi="Verdana" w:cs="Verdana"/>
          <w:sz w:val="24"/>
          <w:szCs w:val="24"/>
        </w:rPr>
      </w:pPr>
      <w:r w:rsidRPr="00BD525D">
        <w:rPr>
          <w:rFonts w:ascii="Verdana" w:eastAsia="Verdana" w:hAnsi="Verdana" w:cs="Verdana"/>
          <w:sz w:val="24"/>
          <w:szCs w:val="24"/>
        </w:rPr>
        <w:t>statements, accounts, financial reports, returns and other documents of a financial nature.</w:t>
      </w:r>
    </w:p>
    <w:p w14:paraId="087233DD" w14:textId="77777777" w:rsidR="00BD525D" w:rsidRPr="00BD525D" w:rsidRDefault="00BD525D" w:rsidP="00BD525D">
      <w:pPr>
        <w:spacing w:before="158" w:line="362" w:lineRule="auto"/>
        <w:ind w:right="352"/>
        <w:jc w:val="both"/>
        <w:rPr>
          <w:rFonts w:ascii="Verdana" w:eastAsia="Verdana" w:hAnsi="Verdana" w:cs="Verdana"/>
          <w:sz w:val="24"/>
          <w:szCs w:val="24"/>
        </w:rPr>
      </w:pPr>
      <w:r w:rsidRPr="00BD525D">
        <w:rPr>
          <w:rFonts w:ascii="Verdana" w:eastAsia="Verdana" w:hAnsi="Verdana" w:cs="Verdana"/>
          <w:spacing w:val="-4"/>
          <w:sz w:val="24"/>
          <w:szCs w:val="24"/>
        </w:rPr>
        <w:t>A</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professional,</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for</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purpose</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FRC</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registration,</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refers</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to</w:t>
      </w:r>
      <w:r w:rsidRPr="00BD525D">
        <w:rPr>
          <w:rFonts w:ascii="Verdana" w:eastAsia="Verdana" w:hAnsi="Verdana" w:cs="Verdana"/>
          <w:spacing w:val="-12"/>
          <w:sz w:val="24"/>
          <w:szCs w:val="24"/>
        </w:rPr>
        <w:t xml:space="preserve"> </w:t>
      </w:r>
      <w:r w:rsidRPr="00BD525D">
        <w:rPr>
          <w:rFonts w:ascii="Verdana" w:eastAsia="Verdana" w:hAnsi="Verdana" w:cs="Verdana"/>
          <w:spacing w:val="-4"/>
          <w:sz w:val="24"/>
          <w:szCs w:val="24"/>
        </w:rPr>
        <w:t>any</w:t>
      </w:r>
      <w:r w:rsidRPr="00BD525D">
        <w:rPr>
          <w:rFonts w:ascii="Verdana" w:eastAsia="Verdana" w:hAnsi="Verdana" w:cs="Verdana"/>
          <w:spacing w:val="-11"/>
          <w:sz w:val="24"/>
          <w:szCs w:val="24"/>
        </w:rPr>
        <w:t xml:space="preserve"> </w:t>
      </w:r>
      <w:r w:rsidRPr="00BD525D">
        <w:rPr>
          <w:rFonts w:ascii="Verdana" w:eastAsia="Verdana" w:hAnsi="Verdana" w:cs="Verdana"/>
          <w:spacing w:val="-4"/>
          <w:sz w:val="24"/>
          <w:szCs w:val="24"/>
        </w:rPr>
        <w:t>person</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 xml:space="preserve">whose </w:t>
      </w:r>
      <w:r w:rsidRPr="00BD525D">
        <w:rPr>
          <w:rFonts w:ascii="Verdana" w:eastAsia="Verdana" w:hAnsi="Verdana" w:cs="Verdana"/>
          <w:spacing w:val="-6"/>
          <w:sz w:val="24"/>
          <w:szCs w:val="24"/>
        </w:rPr>
        <w:t>education</w:t>
      </w:r>
      <w:r w:rsidRPr="00BD525D">
        <w:rPr>
          <w:rFonts w:ascii="Verdana" w:eastAsia="Verdana" w:hAnsi="Verdana" w:cs="Verdana"/>
          <w:spacing w:val="-7"/>
          <w:sz w:val="24"/>
          <w:szCs w:val="24"/>
        </w:rPr>
        <w:t xml:space="preserve"> </w:t>
      </w:r>
      <w:r w:rsidRPr="00BD525D">
        <w:rPr>
          <w:rFonts w:ascii="Verdana" w:eastAsia="Verdana" w:hAnsi="Verdana" w:cs="Verdana"/>
          <w:spacing w:val="-6"/>
          <w:sz w:val="24"/>
          <w:szCs w:val="24"/>
        </w:rPr>
        <w:t>and</w:t>
      </w:r>
      <w:r w:rsidRPr="00BD525D">
        <w:rPr>
          <w:rFonts w:ascii="Verdana" w:eastAsia="Verdana" w:hAnsi="Verdana" w:cs="Verdana"/>
          <w:spacing w:val="-11"/>
          <w:sz w:val="24"/>
          <w:szCs w:val="24"/>
        </w:rPr>
        <w:t xml:space="preserve"> </w:t>
      </w:r>
      <w:r w:rsidRPr="00BD525D">
        <w:rPr>
          <w:rFonts w:ascii="Verdana" w:eastAsia="Verdana" w:hAnsi="Verdana" w:cs="Verdana"/>
          <w:spacing w:val="-6"/>
          <w:sz w:val="24"/>
          <w:szCs w:val="24"/>
        </w:rPr>
        <w:t>training</w:t>
      </w:r>
      <w:r w:rsidRPr="00BD525D">
        <w:rPr>
          <w:rFonts w:ascii="Verdana" w:eastAsia="Verdana" w:hAnsi="Verdana" w:cs="Verdana"/>
          <w:spacing w:val="-10"/>
          <w:sz w:val="24"/>
          <w:szCs w:val="24"/>
        </w:rPr>
        <w:t xml:space="preserve"> </w:t>
      </w:r>
      <w:r w:rsidRPr="00BD525D">
        <w:rPr>
          <w:rFonts w:ascii="Verdana" w:eastAsia="Verdana" w:hAnsi="Verdana" w:cs="Verdana"/>
          <w:spacing w:val="-6"/>
          <w:sz w:val="24"/>
          <w:szCs w:val="24"/>
        </w:rPr>
        <w:t>allow</w:t>
      </w:r>
      <w:r w:rsidRPr="00BD525D">
        <w:rPr>
          <w:rFonts w:ascii="Verdana" w:eastAsia="Verdana" w:hAnsi="Verdana" w:cs="Verdana"/>
          <w:spacing w:val="-11"/>
          <w:sz w:val="24"/>
          <w:szCs w:val="24"/>
        </w:rPr>
        <w:t xml:space="preserve"> </w:t>
      </w:r>
      <w:r w:rsidRPr="00BD525D">
        <w:rPr>
          <w:rFonts w:ascii="Verdana" w:eastAsia="Verdana" w:hAnsi="Verdana" w:cs="Verdana"/>
          <w:spacing w:val="-6"/>
          <w:sz w:val="24"/>
          <w:szCs w:val="24"/>
        </w:rPr>
        <w:t>for</w:t>
      </w:r>
      <w:r w:rsidRPr="00BD525D">
        <w:rPr>
          <w:rFonts w:ascii="Verdana" w:eastAsia="Verdana" w:hAnsi="Verdana" w:cs="Verdana"/>
          <w:spacing w:val="-8"/>
          <w:sz w:val="24"/>
          <w:szCs w:val="24"/>
        </w:rPr>
        <w:t xml:space="preserve"> </w:t>
      </w:r>
      <w:r w:rsidRPr="00BD525D">
        <w:rPr>
          <w:rFonts w:ascii="Verdana" w:eastAsia="Verdana" w:hAnsi="Verdana" w:cs="Verdana"/>
          <w:spacing w:val="-6"/>
          <w:sz w:val="24"/>
          <w:szCs w:val="24"/>
        </w:rPr>
        <w:t>his</w:t>
      </w:r>
      <w:r w:rsidRPr="00BD525D">
        <w:rPr>
          <w:rFonts w:ascii="Verdana" w:eastAsia="Verdana" w:hAnsi="Verdana" w:cs="Verdana"/>
          <w:spacing w:val="-9"/>
          <w:sz w:val="24"/>
          <w:szCs w:val="24"/>
        </w:rPr>
        <w:t xml:space="preserve"> </w:t>
      </w:r>
      <w:r w:rsidRPr="00BD525D">
        <w:rPr>
          <w:rFonts w:ascii="Verdana" w:eastAsia="Verdana" w:hAnsi="Verdana" w:cs="Verdana"/>
          <w:spacing w:val="-6"/>
          <w:sz w:val="24"/>
          <w:szCs w:val="24"/>
        </w:rPr>
        <w:t>judgement</w:t>
      </w:r>
      <w:r w:rsidRPr="00BD525D">
        <w:rPr>
          <w:rFonts w:ascii="Verdana" w:eastAsia="Verdana" w:hAnsi="Verdana" w:cs="Verdana"/>
          <w:spacing w:val="-9"/>
          <w:sz w:val="24"/>
          <w:szCs w:val="24"/>
        </w:rPr>
        <w:t xml:space="preserve"> </w:t>
      </w:r>
      <w:r w:rsidRPr="00BD525D">
        <w:rPr>
          <w:rFonts w:ascii="Verdana" w:eastAsia="Verdana" w:hAnsi="Verdana" w:cs="Verdana"/>
          <w:spacing w:val="-6"/>
          <w:sz w:val="24"/>
          <w:szCs w:val="24"/>
        </w:rPr>
        <w:t>to</w:t>
      </w:r>
      <w:r w:rsidRPr="00BD525D">
        <w:rPr>
          <w:rFonts w:ascii="Verdana" w:eastAsia="Verdana" w:hAnsi="Verdana" w:cs="Verdana"/>
          <w:spacing w:val="-8"/>
          <w:sz w:val="24"/>
          <w:szCs w:val="24"/>
        </w:rPr>
        <w:t xml:space="preserve"> </w:t>
      </w:r>
      <w:r w:rsidRPr="00BD525D">
        <w:rPr>
          <w:rFonts w:ascii="Verdana" w:eastAsia="Verdana" w:hAnsi="Verdana" w:cs="Verdana"/>
          <w:spacing w:val="-6"/>
          <w:sz w:val="24"/>
          <w:szCs w:val="24"/>
        </w:rPr>
        <w:t>be</w:t>
      </w:r>
      <w:r w:rsidRPr="00BD525D">
        <w:rPr>
          <w:rFonts w:ascii="Verdana" w:eastAsia="Verdana" w:hAnsi="Verdana" w:cs="Verdana"/>
          <w:spacing w:val="-11"/>
          <w:sz w:val="24"/>
          <w:szCs w:val="24"/>
        </w:rPr>
        <w:t xml:space="preserve"> </w:t>
      </w:r>
      <w:r w:rsidRPr="00BD525D">
        <w:rPr>
          <w:rFonts w:ascii="Verdana" w:eastAsia="Verdana" w:hAnsi="Verdana" w:cs="Verdana"/>
          <w:spacing w:val="-6"/>
          <w:sz w:val="24"/>
          <w:szCs w:val="24"/>
        </w:rPr>
        <w:t>relied</w:t>
      </w:r>
      <w:r w:rsidRPr="00BD525D">
        <w:rPr>
          <w:rFonts w:ascii="Verdana" w:eastAsia="Verdana" w:hAnsi="Verdana" w:cs="Verdana"/>
          <w:spacing w:val="-10"/>
          <w:sz w:val="24"/>
          <w:szCs w:val="24"/>
        </w:rPr>
        <w:t xml:space="preserve"> </w:t>
      </w:r>
      <w:r w:rsidRPr="00BD525D">
        <w:rPr>
          <w:rFonts w:ascii="Verdana" w:eastAsia="Verdana" w:hAnsi="Verdana" w:cs="Verdana"/>
          <w:spacing w:val="-6"/>
          <w:sz w:val="24"/>
          <w:szCs w:val="24"/>
        </w:rPr>
        <w:t>upon</w:t>
      </w:r>
      <w:r w:rsidRPr="00BD525D">
        <w:rPr>
          <w:rFonts w:ascii="Verdana" w:eastAsia="Verdana" w:hAnsi="Verdana" w:cs="Verdana"/>
          <w:spacing w:val="-9"/>
          <w:sz w:val="24"/>
          <w:szCs w:val="24"/>
        </w:rPr>
        <w:t xml:space="preserve"> </w:t>
      </w:r>
      <w:r w:rsidRPr="00BD525D">
        <w:rPr>
          <w:rFonts w:ascii="Verdana" w:eastAsia="Verdana" w:hAnsi="Verdana" w:cs="Verdana"/>
          <w:spacing w:val="-6"/>
          <w:sz w:val="24"/>
          <w:szCs w:val="24"/>
        </w:rPr>
        <w:t>and</w:t>
      </w:r>
      <w:r w:rsidRPr="00BD525D">
        <w:rPr>
          <w:rFonts w:ascii="Verdana" w:eastAsia="Verdana" w:hAnsi="Verdana" w:cs="Verdana"/>
          <w:spacing w:val="-10"/>
          <w:sz w:val="24"/>
          <w:szCs w:val="24"/>
        </w:rPr>
        <w:t xml:space="preserve"> </w:t>
      </w:r>
      <w:r w:rsidRPr="00BD525D">
        <w:rPr>
          <w:rFonts w:ascii="Verdana" w:eastAsia="Verdana" w:hAnsi="Verdana" w:cs="Verdana"/>
          <w:spacing w:val="-6"/>
          <w:sz w:val="24"/>
          <w:szCs w:val="24"/>
        </w:rPr>
        <w:t xml:space="preserve">possesses </w:t>
      </w:r>
      <w:r w:rsidRPr="00BD525D">
        <w:rPr>
          <w:rFonts w:ascii="Verdana" w:eastAsia="Verdana" w:hAnsi="Verdana" w:cs="Verdana"/>
          <w:sz w:val="24"/>
          <w:szCs w:val="24"/>
        </w:rPr>
        <w:t xml:space="preserve">certification issued by a </w:t>
      </w:r>
      <w:proofErr w:type="spellStart"/>
      <w:r w:rsidRPr="00BD525D">
        <w:rPr>
          <w:rFonts w:ascii="Verdana" w:eastAsia="Verdana" w:hAnsi="Verdana" w:cs="Verdana"/>
          <w:sz w:val="24"/>
          <w:szCs w:val="24"/>
        </w:rPr>
        <w:t>recognised</w:t>
      </w:r>
      <w:proofErr w:type="spellEnd"/>
      <w:r w:rsidRPr="00BD525D">
        <w:rPr>
          <w:rFonts w:ascii="Verdana" w:eastAsia="Verdana" w:hAnsi="Verdana" w:cs="Verdana"/>
          <w:sz w:val="24"/>
          <w:szCs w:val="24"/>
        </w:rPr>
        <w:t xml:space="preserve"> professional body or association and is </w:t>
      </w:r>
      <w:r w:rsidRPr="00BD525D">
        <w:rPr>
          <w:rFonts w:ascii="Verdana" w:eastAsia="Verdana" w:hAnsi="Verdana" w:cs="Verdana"/>
          <w:w w:val="90"/>
          <w:sz w:val="24"/>
          <w:szCs w:val="24"/>
        </w:rPr>
        <w:t>currently working or wishing to work in Nigeria.</w:t>
      </w:r>
    </w:p>
    <w:p w14:paraId="203C4C8D" w14:textId="77777777" w:rsidR="00BD525D" w:rsidRPr="00BD525D" w:rsidRDefault="00BD525D" w:rsidP="00BD525D">
      <w:pPr>
        <w:spacing w:before="3" w:line="362" w:lineRule="auto"/>
        <w:ind w:right="348"/>
        <w:jc w:val="both"/>
        <w:rPr>
          <w:rFonts w:ascii="Verdana" w:eastAsia="Verdana" w:hAnsi="Verdana" w:cs="Verdana"/>
          <w:sz w:val="24"/>
          <w:szCs w:val="24"/>
        </w:rPr>
      </w:pPr>
      <w:r w:rsidRPr="00BD525D">
        <w:rPr>
          <w:rFonts w:ascii="Verdana" w:eastAsia="Verdana" w:hAnsi="Verdana" w:cs="Verdana"/>
          <w:sz w:val="24"/>
          <w:szCs w:val="24"/>
        </w:rPr>
        <w:t>To</w:t>
      </w:r>
      <w:r w:rsidRPr="00BD525D">
        <w:rPr>
          <w:rFonts w:ascii="Verdana" w:eastAsia="Verdana" w:hAnsi="Verdana" w:cs="Verdana"/>
          <w:spacing w:val="-15"/>
          <w:sz w:val="24"/>
          <w:szCs w:val="24"/>
        </w:rPr>
        <w:t xml:space="preserve"> </w:t>
      </w:r>
      <w:r w:rsidRPr="00BD525D">
        <w:rPr>
          <w:rFonts w:ascii="Verdana" w:eastAsia="Verdana" w:hAnsi="Verdana" w:cs="Verdana"/>
          <w:sz w:val="24"/>
          <w:szCs w:val="24"/>
        </w:rPr>
        <w:t>give</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effect</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to</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the</w:t>
      </w:r>
      <w:r w:rsidRPr="00BD525D">
        <w:rPr>
          <w:rFonts w:ascii="Verdana" w:eastAsia="Verdana" w:hAnsi="Verdana" w:cs="Verdana"/>
          <w:spacing w:val="-14"/>
          <w:sz w:val="24"/>
          <w:szCs w:val="24"/>
        </w:rPr>
        <w:t xml:space="preserve"> </w:t>
      </w:r>
      <w:r w:rsidRPr="00BD525D">
        <w:rPr>
          <w:rFonts w:ascii="Verdana" w:eastAsia="Verdana" w:hAnsi="Verdana" w:cs="Verdana"/>
          <w:sz w:val="24"/>
          <w:szCs w:val="24"/>
        </w:rPr>
        <w:t>above</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named</w:t>
      </w:r>
      <w:r w:rsidRPr="00BD525D">
        <w:rPr>
          <w:rFonts w:ascii="Verdana" w:eastAsia="Verdana" w:hAnsi="Verdana" w:cs="Verdana"/>
          <w:spacing w:val="-14"/>
          <w:sz w:val="24"/>
          <w:szCs w:val="24"/>
        </w:rPr>
        <w:t xml:space="preserve"> </w:t>
      </w:r>
      <w:r w:rsidRPr="00BD525D">
        <w:rPr>
          <w:rFonts w:ascii="Verdana" w:eastAsia="Verdana" w:hAnsi="Verdana" w:cs="Verdana"/>
          <w:sz w:val="24"/>
          <w:szCs w:val="24"/>
        </w:rPr>
        <w:t>Sections,</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especially</w:t>
      </w:r>
      <w:r w:rsidRPr="00BD525D">
        <w:rPr>
          <w:rFonts w:ascii="Verdana" w:eastAsia="Verdana" w:hAnsi="Verdana" w:cs="Verdana"/>
          <w:spacing w:val="-13"/>
          <w:sz w:val="24"/>
          <w:szCs w:val="24"/>
        </w:rPr>
        <w:t xml:space="preserve"> </w:t>
      </w:r>
      <w:r w:rsidRPr="00BD525D">
        <w:rPr>
          <w:rFonts w:ascii="Verdana" w:eastAsia="Verdana" w:hAnsi="Verdana" w:cs="Verdana"/>
          <w:sz w:val="24"/>
          <w:szCs w:val="24"/>
        </w:rPr>
        <w:t>Section</w:t>
      </w:r>
      <w:r w:rsidRPr="00BD525D">
        <w:rPr>
          <w:rFonts w:ascii="Verdana" w:eastAsia="Verdana" w:hAnsi="Verdana" w:cs="Verdana"/>
          <w:spacing w:val="-19"/>
          <w:sz w:val="24"/>
          <w:szCs w:val="24"/>
        </w:rPr>
        <w:t xml:space="preserve"> </w:t>
      </w:r>
      <w:r w:rsidRPr="00BD525D">
        <w:rPr>
          <w:rFonts w:ascii="Verdana" w:eastAsia="Verdana" w:hAnsi="Verdana" w:cs="Verdana"/>
          <w:sz w:val="24"/>
          <w:szCs w:val="24"/>
        </w:rPr>
        <w:t>30</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of</w:t>
      </w:r>
      <w:r w:rsidRPr="00BD525D">
        <w:rPr>
          <w:rFonts w:ascii="Verdana" w:eastAsia="Verdana" w:hAnsi="Verdana" w:cs="Verdana"/>
          <w:spacing w:val="-19"/>
          <w:sz w:val="24"/>
          <w:szCs w:val="24"/>
        </w:rPr>
        <w:t xml:space="preserve"> </w:t>
      </w:r>
      <w:r w:rsidRPr="00BD525D">
        <w:rPr>
          <w:rFonts w:ascii="Verdana" w:eastAsia="Verdana" w:hAnsi="Verdana" w:cs="Verdana"/>
          <w:sz w:val="24"/>
          <w:szCs w:val="24"/>
        </w:rPr>
        <w:t>the</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said Act,</w:t>
      </w:r>
      <w:r w:rsidRPr="00BD525D">
        <w:rPr>
          <w:rFonts w:ascii="Verdana" w:eastAsia="Verdana" w:hAnsi="Verdana" w:cs="Verdana"/>
          <w:spacing w:val="-22"/>
          <w:sz w:val="24"/>
          <w:szCs w:val="24"/>
        </w:rPr>
        <w:t xml:space="preserve"> </w:t>
      </w:r>
      <w:r w:rsidRPr="00BD525D">
        <w:rPr>
          <w:rFonts w:ascii="Verdana" w:eastAsia="Verdana" w:hAnsi="Verdana" w:cs="Verdana"/>
          <w:sz w:val="24"/>
          <w:szCs w:val="24"/>
        </w:rPr>
        <w:t>Council</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also</w:t>
      </w:r>
      <w:r w:rsidRPr="00BD525D">
        <w:rPr>
          <w:rFonts w:ascii="Verdana" w:eastAsia="Verdana" w:hAnsi="Verdana" w:cs="Verdana"/>
          <w:spacing w:val="-21"/>
          <w:sz w:val="24"/>
          <w:szCs w:val="24"/>
        </w:rPr>
        <w:t xml:space="preserve"> </w:t>
      </w:r>
      <w:proofErr w:type="spellStart"/>
      <w:r w:rsidRPr="00BD525D">
        <w:rPr>
          <w:rFonts w:ascii="Verdana" w:eastAsia="Verdana" w:hAnsi="Verdana" w:cs="Verdana"/>
          <w:sz w:val="24"/>
          <w:szCs w:val="24"/>
        </w:rPr>
        <w:t>recognises</w:t>
      </w:r>
      <w:proofErr w:type="spellEnd"/>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that</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professional</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accountants</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and/or</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auditors</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 xml:space="preserve">by </w:t>
      </w:r>
      <w:r w:rsidRPr="00BD525D">
        <w:rPr>
          <w:rFonts w:ascii="Verdana" w:eastAsia="Verdana" w:hAnsi="Verdana" w:cs="Verdana"/>
          <w:spacing w:val="-6"/>
          <w:sz w:val="24"/>
          <w:szCs w:val="24"/>
        </w:rPr>
        <w:t>their</w:t>
      </w:r>
      <w:r w:rsidRPr="00BD525D">
        <w:rPr>
          <w:rFonts w:ascii="Verdana" w:eastAsia="Verdana" w:hAnsi="Verdana" w:cs="Verdana"/>
          <w:spacing w:val="-16"/>
          <w:sz w:val="24"/>
          <w:szCs w:val="24"/>
        </w:rPr>
        <w:t xml:space="preserve"> </w:t>
      </w:r>
      <w:r w:rsidRPr="00BD525D">
        <w:rPr>
          <w:rFonts w:ascii="Verdana" w:eastAsia="Verdana" w:hAnsi="Verdana" w:cs="Verdana"/>
          <w:spacing w:val="-6"/>
          <w:sz w:val="24"/>
          <w:szCs w:val="24"/>
        </w:rPr>
        <w:t>training</w:t>
      </w:r>
      <w:r w:rsidRPr="00BD525D">
        <w:rPr>
          <w:rFonts w:ascii="Verdana" w:eastAsia="Verdana" w:hAnsi="Verdana" w:cs="Verdana"/>
          <w:spacing w:val="-14"/>
          <w:sz w:val="24"/>
          <w:szCs w:val="24"/>
        </w:rPr>
        <w:t xml:space="preserve"> </w:t>
      </w:r>
      <w:r w:rsidRPr="00BD525D">
        <w:rPr>
          <w:rFonts w:ascii="Verdana" w:eastAsia="Verdana" w:hAnsi="Verdana" w:cs="Verdana"/>
          <w:spacing w:val="-6"/>
          <w:sz w:val="24"/>
          <w:szCs w:val="24"/>
        </w:rPr>
        <w:t>are</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expected</w:t>
      </w:r>
      <w:r w:rsidRPr="00BD525D">
        <w:rPr>
          <w:rFonts w:ascii="Verdana" w:eastAsia="Verdana" w:hAnsi="Verdana" w:cs="Verdana"/>
          <w:spacing w:val="-13"/>
          <w:sz w:val="24"/>
          <w:szCs w:val="24"/>
        </w:rPr>
        <w:t xml:space="preserve"> </w:t>
      </w:r>
      <w:r w:rsidRPr="00BD525D">
        <w:rPr>
          <w:rFonts w:ascii="Verdana" w:eastAsia="Verdana" w:hAnsi="Verdana" w:cs="Verdana"/>
          <w:spacing w:val="-6"/>
          <w:sz w:val="24"/>
          <w:szCs w:val="24"/>
        </w:rPr>
        <w:t>to</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rely</w:t>
      </w:r>
      <w:r w:rsidRPr="00BD525D">
        <w:rPr>
          <w:rFonts w:ascii="Verdana" w:eastAsia="Verdana" w:hAnsi="Verdana" w:cs="Verdana"/>
          <w:spacing w:val="-14"/>
          <w:sz w:val="24"/>
          <w:szCs w:val="24"/>
        </w:rPr>
        <w:t xml:space="preserve"> </w:t>
      </w:r>
      <w:r w:rsidRPr="00BD525D">
        <w:rPr>
          <w:rFonts w:ascii="Verdana" w:eastAsia="Verdana" w:hAnsi="Verdana" w:cs="Verdana"/>
          <w:spacing w:val="-6"/>
          <w:sz w:val="24"/>
          <w:szCs w:val="24"/>
        </w:rPr>
        <w:t>on</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expert</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opinion</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issued</w:t>
      </w:r>
      <w:r w:rsidRPr="00BD525D">
        <w:rPr>
          <w:rFonts w:ascii="Verdana" w:eastAsia="Verdana" w:hAnsi="Verdana" w:cs="Verdana"/>
          <w:spacing w:val="-13"/>
          <w:sz w:val="24"/>
          <w:szCs w:val="24"/>
        </w:rPr>
        <w:t xml:space="preserve"> </w:t>
      </w:r>
      <w:r w:rsidRPr="00BD525D">
        <w:rPr>
          <w:rFonts w:ascii="Verdana" w:eastAsia="Verdana" w:hAnsi="Verdana" w:cs="Verdana"/>
          <w:spacing w:val="-6"/>
          <w:sz w:val="24"/>
          <w:szCs w:val="24"/>
        </w:rPr>
        <w:t>by</w:t>
      </w:r>
      <w:r w:rsidRPr="00BD525D">
        <w:rPr>
          <w:rFonts w:ascii="Verdana" w:eastAsia="Verdana" w:hAnsi="Verdana" w:cs="Verdana"/>
          <w:spacing w:val="-14"/>
          <w:sz w:val="24"/>
          <w:szCs w:val="24"/>
        </w:rPr>
        <w:t xml:space="preserve"> </w:t>
      </w:r>
      <w:r w:rsidRPr="00BD525D">
        <w:rPr>
          <w:rFonts w:ascii="Verdana" w:eastAsia="Verdana" w:hAnsi="Verdana" w:cs="Verdana"/>
          <w:spacing w:val="-6"/>
          <w:sz w:val="24"/>
          <w:szCs w:val="24"/>
        </w:rPr>
        <w:t>a</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 xml:space="preserve">professional(s), </w:t>
      </w:r>
      <w:r w:rsidRPr="00BD525D">
        <w:rPr>
          <w:rFonts w:ascii="Verdana" w:eastAsia="Verdana" w:hAnsi="Verdana" w:cs="Verdana"/>
          <w:sz w:val="24"/>
          <w:szCs w:val="24"/>
        </w:rPr>
        <w:t xml:space="preserve">who is a member of a </w:t>
      </w:r>
      <w:proofErr w:type="spellStart"/>
      <w:r w:rsidRPr="00BD525D">
        <w:rPr>
          <w:rFonts w:ascii="Verdana" w:eastAsia="Verdana" w:hAnsi="Verdana" w:cs="Verdana"/>
          <w:sz w:val="24"/>
          <w:szCs w:val="24"/>
        </w:rPr>
        <w:t>recognised</w:t>
      </w:r>
      <w:proofErr w:type="spellEnd"/>
      <w:r w:rsidRPr="00BD525D">
        <w:rPr>
          <w:rFonts w:ascii="Verdana" w:eastAsia="Verdana" w:hAnsi="Verdana" w:cs="Verdana"/>
          <w:sz w:val="24"/>
          <w:szCs w:val="24"/>
        </w:rPr>
        <w:t xml:space="preserve"> professional body, whose professional </w:t>
      </w:r>
      <w:r w:rsidRPr="00BD525D">
        <w:rPr>
          <w:rFonts w:ascii="Verdana" w:eastAsia="Verdana" w:hAnsi="Verdana" w:cs="Verdana"/>
          <w:spacing w:val="-4"/>
          <w:sz w:val="24"/>
          <w:szCs w:val="24"/>
        </w:rPr>
        <w:t>judgement</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has</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financial</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reporting</w:t>
      </w:r>
      <w:r w:rsidRPr="00BD525D">
        <w:rPr>
          <w:rFonts w:ascii="Verdana" w:eastAsia="Verdana" w:hAnsi="Verdana" w:cs="Verdana"/>
          <w:spacing w:val="-6"/>
          <w:sz w:val="24"/>
          <w:szCs w:val="24"/>
        </w:rPr>
        <w:t xml:space="preserve"> </w:t>
      </w:r>
      <w:r w:rsidRPr="00BD525D">
        <w:rPr>
          <w:rFonts w:ascii="Verdana" w:eastAsia="Verdana" w:hAnsi="Verdana" w:cs="Verdana"/>
          <w:spacing w:val="-4"/>
          <w:sz w:val="24"/>
          <w:szCs w:val="24"/>
        </w:rPr>
        <w:t>implications.</w:t>
      </w:r>
    </w:p>
    <w:p w14:paraId="44518E96" w14:textId="77777777" w:rsidR="00BD525D" w:rsidRPr="00BD525D" w:rsidRDefault="00BD525D" w:rsidP="00BD525D">
      <w:pPr>
        <w:spacing w:before="4"/>
        <w:rPr>
          <w:rFonts w:ascii="Verdana" w:eastAsia="Verdana" w:hAnsi="Verdana" w:cs="Verdana"/>
          <w:sz w:val="24"/>
          <w:szCs w:val="24"/>
        </w:rPr>
      </w:pPr>
    </w:p>
    <w:p w14:paraId="07D7E521" w14:textId="77777777" w:rsidR="00BD525D" w:rsidRPr="00BD525D" w:rsidRDefault="00BD525D" w:rsidP="00BD525D">
      <w:pPr>
        <w:jc w:val="both"/>
        <w:rPr>
          <w:rFonts w:ascii="Verdana" w:eastAsia="Verdana" w:hAnsi="Verdana" w:cs="Verdana"/>
          <w:sz w:val="24"/>
          <w:szCs w:val="24"/>
        </w:rPr>
      </w:pPr>
      <w:r w:rsidRPr="00BD525D">
        <w:rPr>
          <w:rFonts w:ascii="Verdana" w:eastAsia="Verdana" w:hAnsi="Verdana" w:cs="Verdana"/>
          <w:w w:val="90"/>
          <w:sz w:val="24"/>
          <w:szCs w:val="24"/>
        </w:rPr>
        <w:t>In</w:t>
      </w:r>
      <w:r w:rsidRPr="00BD525D">
        <w:rPr>
          <w:rFonts w:ascii="Verdana" w:eastAsia="Verdana" w:hAnsi="Verdana" w:cs="Verdana"/>
          <w:spacing w:val="6"/>
          <w:sz w:val="24"/>
          <w:szCs w:val="24"/>
        </w:rPr>
        <w:t xml:space="preserve"> </w:t>
      </w:r>
      <w:r w:rsidRPr="00BD525D">
        <w:rPr>
          <w:rFonts w:ascii="Verdana" w:eastAsia="Verdana" w:hAnsi="Verdana" w:cs="Verdana"/>
          <w:w w:val="90"/>
          <w:sz w:val="24"/>
          <w:szCs w:val="24"/>
        </w:rPr>
        <w:t>view</w:t>
      </w:r>
      <w:r w:rsidRPr="00BD525D">
        <w:rPr>
          <w:rFonts w:ascii="Verdana" w:eastAsia="Verdana" w:hAnsi="Verdana" w:cs="Verdana"/>
          <w:spacing w:val="1"/>
          <w:sz w:val="24"/>
          <w:szCs w:val="24"/>
        </w:rPr>
        <w:t xml:space="preserve"> </w:t>
      </w:r>
      <w:r w:rsidRPr="00BD525D">
        <w:rPr>
          <w:rFonts w:ascii="Verdana" w:eastAsia="Verdana" w:hAnsi="Verdana" w:cs="Verdana"/>
          <w:w w:val="90"/>
          <w:sz w:val="24"/>
          <w:szCs w:val="24"/>
        </w:rPr>
        <w:t>of</w:t>
      </w:r>
      <w:r w:rsidRPr="00BD525D">
        <w:rPr>
          <w:rFonts w:ascii="Verdana" w:eastAsia="Verdana" w:hAnsi="Verdana" w:cs="Verdana"/>
          <w:spacing w:val="5"/>
          <w:sz w:val="24"/>
          <w:szCs w:val="24"/>
        </w:rPr>
        <w:t xml:space="preserve"> </w:t>
      </w:r>
      <w:r w:rsidRPr="00BD525D">
        <w:rPr>
          <w:rFonts w:ascii="Verdana" w:eastAsia="Verdana" w:hAnsi="Verdana" w:cs="Verdana"/>
          <w:w w:val="90"/>
          <w:sz w:val="24"/>
          <w:szCs w:val="24"/>
        </w:rPr>
        <w:t>this,</w:t>
      </w:r>
      <w:r w:rsidRPr="00BD525D">
        <w:rPr>
          <w:rFonts w:ascii="Verdana" w:eastAsia="Verdana" w:hAnsi="Verdana" w:cs="Verdana"/>
          <w:spacing w:val="2"/>
          <w:sz w:val="24"/>
          <w:szCs w:val="24"/>
        </w:rPr>
        <w:t xml:space="preserve"> </w:t>
      </w:r>
      <w:r w:rsidRPr="00BD525D">
        <w:rPr>
          <w:rFonts w:ascii="Verdana" w:eastAsia="Verdana" w:hAnsi="Verdana" w:cs="Verdana"/>
          <w:w w:val="90"/>
          <w:sz w:val="24"/>
          <w:szCs w:val="24"/>
        </w:rPr>
        <w:t>Council</w:t>
      </w:r>
      <w:r w:rsidRPr="00BD525D">
        <w:rPr>
          <w:rFonts w:ascii="Verdana" w:eastAsia="Verdana" w:hAnsi="Verdana" w:cs="Verdana"/>
          <w:spacing w:val="4"/>
          <w:sz w:val="24"/>
          <w:szCs w:val="24"/>
        </w:rPr>
        <w:t xml:space="preserve"> </w:t>
      </w:r>
      <w:r w:rsidRPr="00BD525D">
        <w:rPr>
          <w:rFonts w:ascii="Verdana" w:eastAsia="Verdana" w:hAnsi="Verdana" w:cs="Verdana"/>
          <w:w w:val="90"/>
          <w:sz w:val="24"/>
          <w:szCs w:val="24"/>
        </w:rPr>
        <w:t>hereby</w:t>
      </w:r>
      <w:r w:rsidRPr="00BD525D">
        <w:rPr>
          <w:rFonts w:ascii="Verdana" w:eastAsia="Verdana" w:hAnsi="Verdana" w:cs="Verdana"/>
          <w:spacing w:val="10"/>
          <w:sz w:val="24"/>
          <w:szCs w:val="24"/>
        </w:rPr>
        <w:t xml:space="preserve"> </w:t>
      </w:r>
      <w:r w:rsidRPr="00BD525D">
        <w:rPr>
          <w:rFonts w:ascii="Verdana" w:eastAsia="Verdana" w:hAnsi="Verdana" w:cs="Verdana"/>
          <w:spacing w:val="-2"/>
          <w:w w:val="90"/>
          <w:sz w:val="24"/>
          <w:szCs w:val="24"/>
        </w:rPr>
        <w:t>directs:</w:t>
      </w:r>
    </w:p>
    <w:p w14:paraId="007DC981" w14:textId="77777777" w:rsidR="00BD525D" w:rsidRPr="00BD525D" w:rsidRDefault="00BD525D" w:rsidP="00BD525D">
      <w:pPr>
        <w:numPr>
          <w:ilvl w:val="0"/>
          <w:numId w:val="7"/>
        </w:numPr>
        <w:tabs>
          <w:tab w:val="left" w:pos="1044"/>
          <w:tab w:val="left" w:pos="1046"/>
        </w:tabs>
        <w:spacing w:before="155" w:line="362" w:lineRule="auto"/>
        <w:ind w:right="347"/>
        <w:rPr>
          <w:rFonts w:ascii="Verdana" w:eastAsia="Verdana" w:hAnsi="Verdana" w:cs="Verdana"/>
          <w:sz w:val="24"/>
        </w:rPr>
      </w:pPr>
      <w:r w:rsidRPr="00BD525D">
        <w:rPr>
          <w:rFonts w:ascii="Verdana" w:eastAsia="Verdana" w:hAnsi="Verdana" w:cs="Verdana"/>
          <w:spacing w:val="-2"/>
          <w:sz w:val="24"/>
        </w:rPr>
        <w:t>Any</w:t>
      </w:r>
      <w:r w:rsidRPr="00BD525D">
        <w:rPr>
          <w:rFonts w:ascii="Verdana" w:eastAsia="Verdana" w:hAnsi="Verdana" w:cs="Verdana"/>
          <w:spacing w:val="-20"/>
          <w:sz w:val="24"/>
        </w:rPr>
        <w:t xml:space="preserve"> </w:t>
      </w:r>
      <w:r w:rsidRPr="00BD525D">
        <w:rPr>
          <w:rFonts w:ascii="Verdana" w:eastAsia="Verdana" w:hAnsi="Verdana" w:cs="Verdana"/>
          <w:spacing w:val="-2"/>
          <w:sz w:val="24"/>
        </w:rPr>
        <w:t>professional</w:t>
      </w:r>
      <w:r w:rsidRPr="00BD525D">
        <w:rPr>
          <w:rFonts w:ascii="Verdana" w:eastAsia="Verdana" w:hAnsi="Verdana" w:cs="Verdana"/>
          <w:spacing w:val="-19"/>
          <w:sz w:val="24"/>
        </w:rPr>
        <w:t xml:space="preserve"> </w:t>
      </w:r>
      <w:r w:rsidRPr="00BD525D">
        <w:rPr>
          <w:rFonts w:ascii="Verdana" w:eastAsia="Verdana" w:hAnsi="Verdana" w:cs="Verdana"/>
          <w:spacing w:val="-2"/>
          <w:sz w:val="24"/>
        </w:rPr>
        <w:t>providing</w:t>
      </w:r>
      <w:r w:rsidRPr="00BD525D">
        <w:rPr>
          <w:rFonts w:ascii="Verdana" w:eastAsia="Verdana" w:hAnsi="Verdana" w:cs="Verdana"/>
          <w:spacing w:val="-19"/>
          <w:sz w:val="24"/>
        </w:rPr>
        <w:t xml:space="preserve"> </w:t>
      </w:r>
      <w:r w:rsidRPr="00BD525D">
        <w:rPr>
          <w:rFonts w:ascii="Verdana" w:eastAsia="Verdana" w:hAnsi="Verdana" w:cs="Verdana"/>
          <w:spacing w:val="-2"/>
          <w:sz w:val="24"/>
        </w:rPr>
        <w:t>assurance</w:t>
      </w:r>
      <w:r w:rsidRPr="00BD525D">
        <w:rPr>
          <w:rFonts w:ascii="Verdana" w:eastAsia="Verdana" w:hAnsi="Verdana" w:cs="Verdana"/>
          <w:spacing w:val="-19"/>
          <w:sz w:val="24"/>
        </w:rPr>
        <w:t xml:space="preserve"> </w:t>
      </w:r>
      <w:r w:rsidRPr="00BD525D">
        <w:rPr>
          <w:rFonts w:ascii="Verdana" w:eastAsia="Verdana" w:hAnsi="Verdana" w:cs="Verdana"/>
          <w:spacing w:val="-2"/>
          <w:sz w:val="24"/>
        </w:rPr>
        <w:t>or</w:t>
      </w:r>
      <w:r w:rsidRPr="00BD525D">
        <w:rPr>
          <w:rFonts w:ascii="Verdana" w:eastAsia="Verdana" w:hAnsi="Verdana" w:cs="Verdana"/>
          <w:spacing w:val="-19"/>
          <w:sz w:val="24"/>
        </w:rPr>
        <w:t xml:space="preserve"> </w:t>
      </w:r>
      <w:r w:rsidRPr="00BD525D">
        <w:rPr>
          <w:rFonts w:ascii="Verdana" w:eastAsia="Verdana" w:hAnsi="Verdana" w:cs="Verdana"/>
          <w:spacing w:val="-2"/>
          <w:sz w:val="24"/>
        </w:rPr>
        <w:t>certifying</w:t>
      </w:r>
      <w:r w:rsidRPr="00BD525D">
        <w:rPr>
          <w:rFonts w:ascii="Verdana" w:eastAsia="Verdana" w:hAnsi="Verdana" w:cs="Verdana"/>
          <w:spacing w:val="-19"/>
          <w:sz w:val="24"/>
        </w:rPr>
        <w:t xml:space="preserve"> </w:t>
      </w:r>
      <w:r w:rsidRPr="00BD525D">
        <w:rPr>
          <w:rFonts w:ascii="Verdana" w:eastAsia="Verdana" w:hAnsi="Verdana" w:cs="Verdana"/>
          <w:spacing w:val="-2"/>
          <w:sz w:val="24"/>
        </w:rPr>
        <w:t>any</w:t>
      </w:r>
      <w:r w:rsidRPr="00BD525D">
        <w:rPr>
          <w:rFonts w:ascii="Verdana" w:eastAsia="Verdana" w:hAnsi="Verdana" w:cs="Verdana"/>
          <w:spacing w:val="-19"/>
          <w:sz w:val="24"/>
        </w:rPr>
        <w:t xml:space="preserve"> </w:t>
      </w:r>
      <w:r w:rsidRPr="00BD525D">
        <w:rPr>
          <w:rFonts w:ascii="Verdana" w:eastAsia="Verdana" w:hAnsi="Verdana" w:cs="Verdana"/>
          <w:spacing w:val="-2"/>
          <w:sz w:val="24"/>
        </w:rPr>
        <w:t>part</w:t>
      </w:r>
      <w:r w:rsidRPr="00BD525D">
        <w:rPr>
          <w:rFonts w:ascii="Verdana" w:eastAsia="Verdana" w:hAnsi="Verdana" w:cs="Verdana"/>
          <w:spacing w:val="-19"/>
          <w:sz w:val="24"/>
        </w:rPr>
        <w:t xml:space="preserve"> </w:t>
      </w:r>
      <w:r w:rsidRPr="00BD525D">
        <w:rPr>
          <w:rFonts w:ascii="Verdana" w:eastAsia="Verdana" w:hAnsi="Verdana" w:cs="Verdana"/>
          <w:spacing w:val="-2"/>
          <w:sz w:val="24"/>
        </w:rPr>
        <w:t>of</w:t>
      </w:r>
      <w:r w:rsidRPr="00BD525D">
        <w:rPr>
          <w:rFonts w:ascii="Verdana" w:eastAsia="Verdana" w:hAnsi="Verdana" w:cs="Verdana"/>
          <w:spacing w:val="-19"/>
          <w:sz w:val="24"/>
        </w:rPr>
        <w:t xml:space="preserve"> </w:t>
      </w:r>
      <w:r w:rsidRPr="00BD525D">
        <w:rPr>
          <w:rFonts w:ascii="Verdana" w:eastAsia="Verdana" w:hAnsi="Verdana" w:cs="Verdana"/>
          <w:spacing w:val="-2"/>
          <w:sz w:val="24"/>
        </w:rPr>
        <w:t>an</w:t>
      </w:r>
      <w:r w:rsidRPr="00BD525D">
        <w:rPr>
          <w:rFonts w:ascii="Verdana" w:eastAsia="Verdana" w:hAnsi="Verdana" w:cs="Verdana"/>
          <w:spacing w:val="-19"/>
          <w:sz w:val="24"/>
        </w:rPr>
        <w:t xml:space="preserve"> </w:t>
      </w:r>
      <w:r w:rsidRPr="00BD525D">
        <w:rPr>
          <w:rFonts w:ascii="Verdana" w:eastAsia="Verdana" w:hAnsi="Verdana" w:cs="Verdana"/>
          <w:spacing w:val="-2"/>
          <w:sz w:val="24"/>
        </w:rPr>
        <w:t xml:space="preserve">annual </w:t>
      </w:r>
      <w:r w:rsidRPr="00BD525D">
        <w:rPr>
          <w:rFonts w:ascii="Verdana" w:eastAsia="Verdana" w:hAnsi="Verdana" w:cs="Verdana"/>
          <w:spacing w:val="-6"/>
          <w:sz w:val="24"/>
        </w:rPr>
        <w:t>report,</w:t>
      </w:r>
      <w:r w:rsidRPr="00BD525D">
        <w:rPr>
          <w:rFonts w:ascii="Verdana" w:eastAsia="Verdana" w:hAnsi="Verdana" w:cs="Verdana"/>
          <w:spacing w:val="-10"/>
          <w:sz w:val="24"/>
        </w:rPr>
        <w:t xml:space="preserve"> </w:t>
      </w:r>
      <w:r w:rsidRPr="00BD525D">
        <w:rPr>
          <w:rFonts w:ascii="Verdana" w:eastAsia="Verdana" w:hAnsi="Verdana" w:cs="Verdana"/>
          <w:spacing w:val="-6"/>
          <w:sz w:val="24"/>
        </w:rPr>
        <w:t>financial</w:t>
      </w:r>
      <w:r w:rsidRPr="00BD525D">
        <w:rPr>
          <w:rFonts w:ascii="Verdana" w:eastAsia="Verdana" w:hAnsi="Verdana" w:cs="Verdana"/>
          <w:spacing w:val="-11"/>
          <w:sz w:val="24"/>
        </w:rPr>
        <w:t xml:space="preserve"> </w:t>
      </w:r>
      <w:r w:rsidRPr="00BD525D">
        <w:rPr>
          <w:rFonts w:ascii="Verdana" w:eastAsia="Verdana" w:hAnsi="Verdana" w:cs="Verdana"/>
          <w:spacing w:val="-6"/>
          <w:sz w:val="24"/>
        </w:rPr>
        <w:t>statements,</w:t>
      </w:r>
      <w:r w:rsidRPr="00BD525D">
        <w:rPr>
          <w:rFonts w:ascii="Verdana" w:eastAsia="Verdana" w:hAnsi="Verdana" w:cs="Verdana"/>
          <w:spacing w:val="-8"/>
          <w:sz w:val="24"/>
        </w:rPr>
        <w:t xml:space="preserve"> </w:t>
      </w:r>
      <w:r w:rsidRPr="00BD525D">
        <w:rPr>
          <w:rFonts w:ascii="Verdana" w:eastAsia="Verdana" w:hAnsi="Verdana" w:cs="Verdana"/>
          <w:spacing w:val="-6"/>
          <w:sz w:val="24"/>
        </w:rPr>
        <w:t>accounts,</w:t>
      </w:r>
      <w:r w:rsidRPr="00BD525D">
        <w:rPr>
          <w:rFonts w:ascii="Verdana" w:eastAsia="Verdana" w:hAnsi="Verdana" w:cs="Verdana"/>
          <w:spacing w:val="-10"/>
          <w:sz w:val="24"/>
        </w:rPr>
        <w:t xml:space="preserve"> </w:t>
      </w:r>
      <w:r w:rsidRPr="00BD525D">
        <w:rPr>
          <w:rFonts w:ascii="Verdana" w:eastAsia="Verdana" w:hAnsi="Verdana" w:cs="Verdana"/>
          <w:spacing w:val="-6"/>
          <w:sz w:val="24"/>
        </w:rPr>
        <w:t>financial</w:t>
      </w:r>
      <w:r w:rsidRPr="00BD525D">
        <w:rPr>
          <w:rFonts w:ascii="Verdana" w:eastAsia="Verdana" w:hAnsi="Verdana" w:cs="Verdana"/>
          <w:spacing w:val="-11"/>
          <w:sz w:val="24"/>
        </w:rPr>
        <w:t xml:space="preserve"> </w:t>
      </w:r>
      <w:r w:rsidRPr="00BD525D">
        <w:rPr>
          <w:rFonts w:ascii="Verdana" w:eastAsia="Verdana" w:hAnsi="Verdana" w:cs="Verdana"/>
          <w:spacing w:val="-6"/>
          <w:sz w:val="24"/>
        </w:rPr>
        <w:t>report,</w:t>
      </w:r>
      <w:r w:rsidRPr="00BD525D">
        <w:rPr>
          <w:rFonts w:ascii="Verdana" w:eastAsia="Verdana" w:hAnsi="Verdana" w:cs="Verdana"/>
          <w:spacing w:val="-10"/>
          <w:sz w:val="24"/>
        </w:rPr>
        <w:t xml:space="preserve"> </w:t>
      </w:r>
      <w:r w:rsidRPr="00BD525D">
        <w:rPr>
          <w:rFonts w:ascii="Verdana" w:eastAsia="Verdana" w:hAnsi="Verdana" w:cs="Verdana"/>
          <w:spacing w:val="-6"/>
          <w:sz w:val="24"/>
        </w:rPr>
        <w:t>returns</w:t>
      </w:r>
      <w:r w:rsidRPr="00BD525D">
        <w:rPr>
          <w:rFonts w:ascii="Verdana" w:eastAsia="Verdana" w:hAnsi="Verdana" w:cs="Verdana"/>
          <w:spacing w:val="-10"/>
          <w:sz w:val="24"/>
        </w:rPr>
        <w:t xml:space="preserve"> </w:t>
      </w:r>
      <w:r w:rsidRPr="00BD525D">
        <w:rPr>
          <w:rFonts w:ascii="Verdana" w:eastAsia="Verdana" w:hAnsi="Verdana" w:cs="Verdana"/>
          <w:spacing w:val="-6"/>
          <w:sz w:val="24"/>
        </w:rPr>
        <w:t>and</w:t>
      </w:r>
      <w:r w:rsidRPr="00BD525D">
        <w:rPr>
          <w:rFonts w:ascii="Verdana" w:eastAsia="Verdana" w:hAnsi="Verdana" w:cs="Verdana"/>
          <w:spacing w:val="-9"/>
          <w:sz w:val="24"/>
        </w:rPr>
        <w:t xml:space="preserve"> </w:t>
      </w:r>
      <w:r w:rsidRPr="00BD525D">
        <w:rPr>
          <w:rFonts w:ascii="Verdana" w:eastAsia="Verdana" w:hAnsi="Verdana" w:cs="Verdana"/>
          <w:spacing w:val="-6"/>
          <w:sz w:val="24"/>
        </w:rPr>
        <w:t xml:space="preserve">other </w:t>
      </w:r>
      <w:r w:rsidRPr="00BD525D">
        <w:rPr>
          <w:rFonts w:ascii="Verdana" w:eastAsia="Verdana" w:hAnsi="Verdana" w:cs="Verdana"/>
          <w:spacing w:val="-8"/>
          <w:sz w:val="24"/>
        </w:rPr>
        <w:t>documents</w:t>
      </w:r>
      <w:r w:rsidRPr="00BD525D">
        <w:rPr>
          <w:rFonts w:ascii="Verdana" w:eastAsia="Verdana" w:hAnsi="Verdana" w:cs="Verdana"/>
          <w:spacing w:val="-13"/>
          <w:sz w:val="24"/>
        </w:rPr>
        <w:t xml:space="preserve"> </w:t>
      </w:r>
      <w:r w:rsidRPr="00BD525D">
        <w:rPr>
          <w:rFonts w:ascii="Verdana" w:eastAsia="Verdana" w:hAnsi="Verdana" w:cs="Verdana"/>
          <w:spacing w:val="-8"/>
          <w:sz w:val="24"/>
        </w:rPr>
        <w:t>of</w:t>
      </w:r>
      <w:r w:rsidRPr="00BD525D">
        <w:rPr>
          <w:rFonts w:ascii="Verdana" w:eastAsia="Verdana" w:hAnsi="Verdana" w:cs="Verdana"/>
          <w:spacing w:val="-14"/>
          <w:sz w:val="24"/>
        </w:rPr>
        <w:t xml:space="preserve"> </w:t>
      </w:r>
      <w:r w:rsidRPr="00BD525D">
        <w:rPr>
          <w:rFonts w:ascii="Verdana" w:eastAsia="Verdana" w:hAnsi="Verdana" w:cs="Verdana"/>
          <w:spacing w:val="-8"/>
          <w:sz w:val="24"/>
        </w:rPr>
        <w:t>a</w:t>
      </w:r>
      <w:r w:rsidRPr="00BD525D">
        <w:rPr>
          <w:rFonts w:ascii="Verdana" w:eastAsia="Verdana" w:hAnsi="Verdana" w:cs="Verdana"/>
          <w:spacing w:val="-9"/>
          <w:sz w:val="24"/>
        </w:rPr>
        <w:t xml:space="preserve"> </w:t>
      </w:r>
      <w:r w:rsidRPr="00BD525D">
        <w:rPr>
          <w:rFonts w:ascii="Verdana" w:eastAsia="Verdana" w:hAnsi="Verdana" w:cs="Verdana"/>
          <w:spacing w:val="-8"/>
          <w:sz w:val="24"/>
        </w:rPr>
        <w:t>financial nature,</w:t>
      </w:r>
      <w:r w:rsidRPr="00BD525D">
        <w:rPr>
          <w:rFonts w:ascii="Verdana" w:eastAsia="Verdana" w:hAnsi="Verdana" w:cs="Verdana"/>
          <w:spacing w:val="-11"/>
          <w:sz w:val="24"/>
        </w:rPr>
        <w:t xml:space="preserve"> </w:t>
      </w:r>
      <w:r w:rsidRPr="00BD525D">
        <w:rPr>
          <w:rFonts w:ascii="Verdana" w:eastAsia="Verdana" w:hAnsi="Verdana" w:cs="Verdana"/>
          <w:spacing w:val="-8"/>
          <w:sz w:val="24"/>
        </w:rPr>
        <w:t>shall</w:t>
      </w:r>
      <w:r w:rsidRPr="00BD525D">
        <w:rPr>
          <w:rFonts w:ascii="Verdana" w:eastAsia="Verdana" w:hAnsi="Verdana" w:cs="Verdana"/>
          <w:spacing w:val="-14"/>
          <w:sz w:val="24"/>
        </w:rPr>
        <w:t xml:space="preserve"> </w:t>
      </w:r>
      <w:r w:rsidRPr="00BD525D">
        <w:rPr>
          <w:rFonts w:ascii="Verdana" w:eastAsia="Verdana" w:hAnsi="Verdana" w:cs="Verdana"/>
          <w:spacing w:val="-8"/>
          <w:sz w:val="24"/>
        </w:rPr>
        <w:t>certify</w:t>
      </w:r>
      <w:r w:rsidRPr="00BD525D">
        <w:rPr>
          <w:rFonts w:ascii="Verdana" w:eastAsia="Verdana" w:hAnsi="Verdana" w:cs="Verdana"/>
          <w:spacing w:val="-4"/>
          <w:sz w:val="24"/>
        </w:rPr>
        <w:t xml:space="preserve"> </w:t>
      </w:r>
      <w:r w:rsidRPr="00BD525D">
        <w:rPr>
          <w:rFonts w:ascii="Verdana" w:eastAsia="Verdana" w:hAnsi="Verdana" w:cs="Verdana"/>
          <w:spacing w:val="-8"/>
          <w:sz w:val="24"/>
        </w:rPr>
        <w:t>by indicating</w:t>
      </w:r>
      <w:r w:rsidRPr="00BD525D">
        <w:rPr>
          <w:rFonts w:ascii="Verdana" w:eastAsia="Verdana" w:hAnsi="Verdana" w:cs="Verdana"/>
          <w:spacing w:val="-11"/>
          <w:sz w:val="24"/>
        </w:rPr>
        <w:t xml:space="preserve"> </w:t>
      </w:r>
      <w:r w:rsidRPr="00BD525D">
        <w:rPr>
          <w:rFonts w:ascii="Verdana" w:eastAsia="Verdana" w:hAnsi="Verdana" w:cs="Verdana"/>
          <w:spacing w:val="-8"/>
          <w:sz w:val="24"/>
        </w:rPr>
        <w:t>his</w:t>
      </w:r>
      <w:r w:rsidRPr="00BD525D">
        <w:rPr>
          <w:rFonts w:ascii="Verdana" w:eastAsia="Verdana" w:hAnsi="Verdana" w:cs="Verdana"/>
          <w:spacing w:val="-9"/>
          <w:sz w:val="24"/>
        </w:rPr>
        <w:t xml:space="preserve"> </w:t>
      </w:r>
      <w:r w:rsidRPr="00BD525D">
        <w:rPr>
          <w:rFonts w:ascii="Verdana" w:eastAsia="Verdana" w:hAnsi="Verdana" w:cs="Verdana"/>
          <w:spacing w:val="-8"/>
          <w:sz w:val="24"/>
        </w:rPr>
        <w:t>or</w:t>
      </w:r>
      <w:r w:rsidRPr="00BD525D">
        <w:rPr>
          <w:rFonts w:ascii="Verdana" w:eastAsia="Verdana" w:hAnsi="Verdana" w:cs="Verdana"/>
          <w:spacing w:val="-14"/>
          <w:sz w:val="24"/>
        </w:rPr>
        <w:t xml:space="preserve"> </w:t>
      </w:r>
      <w:r w:rsidRPr="00BD525D">
        <w:rPr>
          <w:rFonts w:ascii="Verdana" w:eastAsia="Verdana" w:hAnsi="Verdana" w:cs="Verdana"/>
          <w:spacing w:val="-8"/>
          <w:sz w:val="24"/>
        </w:rPr>
        <w:t>her</w:t>
      </w:r>
      <w:r w:rsidRPr="00BD525D">
        <w:rPr>
          <w:rFonts w:ascii="Verdana" w:eastAsia="Verdana" w:hAnsi="Verdana" w:cs="Verdana"/>
          <w:spacing w:val="-1"/>
          <w:sz w:val="24"/>
        </w:rPr>
        <w:t xml:space="preserve"> </w:t>
      </w:r>
      <w:r w:rsidRPr="00BD525D">
        <w:rPr>
          <w:rFonts w:ascii="Verdana" w:eastAsia="Verdana" w:hAnsi="Verdana" w:cs="Verdana"/>
          <w:spacing w:val="-8"/>
          <w:sz w:val="24"/>
        </w:rPr>
        <w:t xml:space="preserve">name </w:t>
      </w:r>
      <w:r w:rsidRPr="00BD525D">
        <w:rPr>
          <w:rFonts w:ascii="Verdana" w:eastAsia="Verdana" w:hAnsi="Verdana" w:cs="Verdana"/>
          <w:sz w:val="24"/>
        </w:rPr>
        <w:t>and</w:t>
      </w:r>
      <w:r w:rsidRPr="00BD525D">
        <w:rPr>
          <w:rFonts w:ascii="Verdana" w:eastAsia="Verdana" w:hAnsi="Verdana" w:cs="Verdana"/>
          <w:spacing w:val="-22"/>
          <w:sz w:val="24"/>
        </w:rPr>
        <w:t xml:space="preserve"> </w:t>
      </w:r>
      <w:r w:rsidRPr="00BD525D">
        <w:rPr>
          <w:rFonts w:ascii="Verdana" w:eastAsia="Verdana" w:hAnsi="Verdana" w:cs="Verdana"/>
          <w:sz w:val="24"/>
        </w:rPr>
        <w:t>FRC</w:t>
      </w:r>
      <w:r w:rsidRPr="00BD525D">
        <w:rPr>
          <w:rFonts w:ascii="Verdana" w:eastAsia="Verdana" w:hAnsi="Verdana" w:cs="Verdana"/>
          <w:spacing w:val="-21"/>
          <w:sz w:val="24"/>
        </w:rPr>
        <w:t xml:space="preserve"> </w:t>
      </w:r>
      <w:r w:rsidRPr="00BD525D">
        <w:rPr>
          <w:rFonts w:ascii="Verdana" w:eastAsia="Verdana" w:hAnsi="Verdana" w:cs="Verdana"/>
          <w:sz w:val="24"/>
        </w:rPr>
        <w:t>registration</w:t>
      </w:r>
      <w:r w:rsidRPr="00BD525D">
        <w:rPr>
          <w:rFonts w:ascii="Verdana" w:eastAsia="Verdana" w:hAnsi="Verdana" w:cs="Verdana"/>
          <w:spacing w:val="-21"/>
          <w:sz w:val="24"/>
        </w:rPr>
        <w:t xml:space="preserve"> </w:t>
      </w:r>
      <w:r w:rsidRPr="00BD525D">
        <w:rPr>
          <w:rFonts w:ascii="Verdana" w:eastAsia="Verdana" w:hAnsi="Verdana" w:cs="Verdana"/>
          <w:sz w:val="24"/>
        </w:rPr>
        <w:t>number;</w:t>
      </w:r>
    </w:p>
    <w:p w14:paraId="74A81B46" w14:textId="77777777" w:rsidR="00BD525D" w:rsidRPr="00BD525D" w:rsidRDefault="00BD525D" w:rsidP="00BD525D">
      <w:pPr>
        <w:numPr>
          <w:ilvl w:val="0"/>
          <w:numId w:val="7"/>
        </w:numPr>
        <w:tabs>
          <w:tab w:val="left" w:pos="1046"/>
        </w:tabs>
        <w:spacing w:line="362" w:lineRule="auto"/>
        <w:ind w:right="353"/>
        <w:rPr>
          <w:rFonts w:ascii="Verdana" w:eastAsia="Verdana" w:hAnsi="Verdana" w:cs="Verdana"/>
          <w:sz w:val="24"/>
        </w:rPr>
      </w:pPr>
      <w:r w:rsidRPr="00BD525D">
        <w:rPr>
          <w:rFonts w:ascii="Verdana" w:eastAsia="Verdana" w:hAnsi="Verdana" w:cs="Verdana"/>
          <w:spacing w:val="-2"/>
          <w:sz w:val="24"/>
        </w:rPr>
        <w:t>A</w:t>
      </w:r>
      <w:r w:rsidRPr="00BD525D">
        <w:rPr>
          <w:rFonts w:ascii="Verdana" w:eastAsia="Verdana" w:hAnsi="Verdana" w:cs="Verdana"/>
          <w:spacing w:val="-20"/>
          <w:sz w:val="24"/>
        </w:rPr>
        <w:t xml:space="preserve"> </w:t>
      </w:r>
      <w:r w:rsidRPr="00BD525D">
        <w:rPr>
          <w:rFonts w:ascii="Verdana" w:eastAsia="Verdana" w:hAnsi="Verdana" w:cs="Verdana"/>
          <w:spacing w:val="-2"/>
          <w:sz w:val="24"/>
        </w:rPr>
        <w:t>reporting</w:t>
      </w:r>
      <w:r w:rsidRPr="00BD525D">
        <w:rPr>
          <w:rFonts w:ascii="Verdana" w:eastAsia="Verdana" w:hAnsi="Verdana" w:cs="Verdana"/>
          <w:spacing w:val="-19"/>
          <w:sz w:val="24"/>
        </w:rPr>
        <w:t xml:space="preserve"> </w:t>
      </w:r>
      <w:r w:rsidRPr="00BD525D">
        <w:rPr>
          <w:rFonts w:ascii="Verdana" w:eastAsia="Verdana" w:hAnsi="Verdana" w:cs="Verdana"/>
          <w:spacing w:val="-2"/>
          <w:sz w:val="24"/>
        </w:rPr>
        <w:t>entity</w:t>
      </w:r>
      <w:r w:rsidRPr="00BD525D">
        <w:rPr>
          <w:rFonts w:ascii="Verdana" w:eastAsia="Verdana" w:hAnsi="Verdana" w:cs="Verdana"/>
          <w:spacing w:val="-19"/>
          <w:sz w:val="24"/>
        </w:rPr>
        <w:t xml:space="preserve"> </w:t>
      </w:r>
      <w:r w:rsidRPr="00BD525D">
        <w:rPr>
          <w:rFonts w:ascii="Verdana" w:eastAsia="Verdana" w:hAnsi="Verdana" w:cs="Verdana"/>
          <w:spacing w:val="-2"/>
          <w:sz w:val="24"/>
        </w:rPr>
        <w:t>shall</w:t>
      </w:r>
      <w:r w:rsidRPr="00BD525D">
        <w:rPr>
          <w:rFonts w:ascii="Verdana" w:eastAsia="Verdana" w:hAnsi="Verdana" w:cs="Verdana"/>
          <w:spacing w:val="-19"/>
          <w:sz w:val="24"/>
        </w:rPr>
        <w:t xml:space="preserve"> </w:t>
      </w:r>
      <w:r w:rsidRPr="00BD525D">
        <w:rPr>
          <w:rFonts w:ascii="Verdana" w:eastAsia="Verdana" w:hAnsi="Verdana" w:cs="Verdana"/>
          <w:spacing w:val="-2"/>
          <w:sz w:val="24"/>
        </w:rPr>
        <w:t>disclose</w:t>
      </w:r>
      <w:r w:rsidRPr="00BD525D">
        <w:rPr>
          <w:rFonts w:ascii="Verdana" w:eastAsia="Verdana" w:hAnsi="Verdana" w:cs="Verdana"/>
          <w:spacing w:val="-19"/>
          <w:sz w:val="24"/>
        </w:rPr>
        <w:t xml:space="preserve"> </w:t>
      </w:r>
      <w:r w:rsidRPr="00BD525D">
        <w:rPr>
          <w:rFonts w:ascii="Verdana" w:eastAsia="Verdana" w:hAnsi="Verdana" w:cs="Verdana"/>
          <w:spacing w:val="-2"/>
          <w:sz w:val="24"/>
        </w:rPr>
        <w:t>the</w:t>
      </w:r>
      <w:r w:rsidRPr="00BD525D">
        <w:rPr>
          <w:rFonts w:ascii="Verdana" w:eastAsia="Verdana" w:hAnsi="Verdana" w:cs="Verdana"/>
          <w:spacing w:val="-19"/>
          <w:sz w:val="24"/>
        </w:rPr>
        <w:t xml:space="preserve"> </w:t>
      </w:r>
      <w:r w:rsidRPr="00BD525D">
        <w:rPr>
          <w:rFonts w:ascii="Verdana" w:eastAsia="Verdana" w:hAnsi="Verdana" w:cs="Verdana"/>
          <w:spacing w:val="-2"/>
          <w:sz w:val="24"/>
        </w:rPr>
        <w:t>details</w:t>
      </w:r>
      <w:r w:rsidRPr="00BD525D">
        <w:rPr>
          <w:rFonts w:ascii="Verdana" w:eastAsia="Verdana" w:hAnsi="Verdana" w:cs="Verdana"/>
          <w:spacing w:val="-19"/>
          <w:sz w:val="24"/>
        </w:rPr>
        <w:t xml:space="preserve"> </w:t>
      </w:r>
      <w:r w:rsidRPr="00BD525D">
        <w:rPr>
          <w:rFonts w:ascii="Verdana" w:eastAsia="Verdana" w:hAnsi="Verdana" w:cs="Verdana"/>
          <w:spacing w:val="-2"/>
          <w:sz w:val="24"/>
        </w:rPr>
        <w:t>of</w:t>
      </w:r>
      <w:r w:rsidRPr="00BD525D">
        <w:rPr>
          <w:rFonts w:ascii="Verdana" w:eastAsia="Verdana" w:hAnsi="Verdana" w:cs="Verdana"/>
          <w:spacing w:val="-19"/>
          <w:sz w:val="24"/>
        </w:rPr>
        <w:t xml:space="preserve"> </w:t>
      </w:r>
      <w:r w:rsidRPr="00BD525D">
        <w:rPr>
          <w:rFonts w:ascii="Verdana" w:eastAsia="Verdana" w:hAnsi="Verdana" w:cs="Verdana"/>
          <w:spacing w:val="-2"/>
          <w:sz w:val="24"/>
        </w:rPr>
        <w:t>any</w:t>
      </w:r>
      <w:r w:rsidRPr="00BD525D">
        <w:rPr>
          <w:rFonts w:ascii="Verdana" w:eastAsia="Verdana" w:hAnsi="Verdana" w:cs="Verdana"/>
          <w:spacing w:val="-19"/>
          <w:sz w:val="24"/>
        </w:rPr>
        <w:t xml:space="preserve"> </w:t>
      </w:r>
      <w:r w:rsidRPr="00BD525D">
        <w:rPr>
          <w:rFonts w:ascii="Verdana" w:eastAsia="Verdana" w:hAnsi="Verdana" w:cs="Verdana"/>
          <w:spacing w:val="-2"/>
          <w:sz w:val="24"/>
        </w:rPr>
        <w:t>professional</w:t>
      </w:r>
      <w:r w:rsidRPr="00BD525D">
        <w:rPr>
          <w:rFonts w:ascii="Verdana" w:eastAsia="Verdana" w:hAnsi="Verdana" w:cs="Verdana"/>
          <w:spacing w:val="-19"/>
          <w:sz w:val="24"/>
        </w:rPr>
        <w:t xml:space="preserve"> </w:t>
      </w:r>
      <w:r w:rsidRPr="00BD525D">
        <w:rPr>
          <w:rFonts w:ascii="Verdana" w:eastAsia="Verdana" w:hAnsi="Verdana" w:cs="Verdana"/>
          <w:spacing w:val="-2"/>
          <w:sz w:val="24"/>
        </w:rPr>
        <w:t xml:space="preserve">providing </w:t>
      </w:r>
      <w:r w:rsidRPr="00BD525D">
        <w:rPr>
          <w:rFonts w:ascii="Verdana" w:eastAsia="Verdana" w:hAnsi="Verdana" w:cs="Verdana"/>
          <w:spacing w:val="-4"/>
          <w:sz w:val="24"/>
        </w:rPr>
        <w:t>any</w:t>
      </w:r>
      <w:r w:rsidRPr="00BD525D">
        <w:rPr>
          <w:rFonts w:ascii="Verdana" w:eastAsia="Verdana" w:hAnsi="Verdana" w:cs="Verdana"/>
          <w:spacing w:val="-14"/>
          <w:sz w:val="24"/>
        </w:rPr>
        <w:t xml:space="preserve"> </w:t>
      </w:r>
      <w:r w:rsidRPr="00BD525D">
        <w:rPr>
          <w:rFonts w:ascii="Verdana" w:eastAsia="Verdana" w:hAnsi="Verdana" w:cs="Verdana"/>
          <w:spacing w:val="-4"/>
          <w:sz w:val="24"/>
        </w:rPr>
        <w:t>form</w:t>
      </w:r>
      <w:r w:rsidRPr="00BD525D">
        <w:rPr>
          <w:rFonts w:ascii="Verdana" w:eastAsia="Verdana" w:hAnsi="Verdana" w:cs="Verdana"/>
          <w:spacing w:val="-14"/>
          <w:sz w:val="24"/>
        </w:rPr>
        <w:t xml:space="preserve"> </w:t>
      </w:r>
      <w:r w:rsidRPr="00BD525D">
        <w:rPr>
          <w:rFonts w:ascii="Verdana" w:eastAsia="Verdana" w:hAnsi="Verdana" w:cs="Verdana"/>
          <w:spacing w:val="-4"/>
          <w:sz w:val="24"/>
        </w:rPr>
        <w:t>of</w:t>
      </w:r>
      <w:r w:rsidRPr="00BD525D">
        <w:rPr>
          <w:rFonts w:ascii="Verdana" w:eastAsia="Verdana" w:hAnsi="Verdana" w:cs="Verdana"/>
          <w:spacing w:val="-13"/>
          <w:sz w:val="24"/>
        </w:rPr>
        <w:t xml:space="preserve"> </w:t>
      </w:r>
      <w:r w:rsidRPr="00BD525D">
        <w:rPr>
          <w:rFonts w:ascii="Verdana" w:eastAsia="Verdana" w:hAnsi="Verdana" w:cs="Verdana"/>
          <w:spacing w:val="-4"/>
          <w:sz w:val="24"/>
        </w:rPr>
        <w:t>assurance</w:t>
      </w:r>
      <w:r w:rsidRPr="00BD525D">
        <w:rPr>
          <w:rFonts w:ascii="Verdana" w:eastAsia="Verdana" w:hAnsi="Verdana" w:cs="Verdana"/>
          <w:spacing w:val="-15"/>
          <w:sz w:val="24"/>
        </w:rPr>
        <w:t xml:space="preserve"> </w:t>
      </w:r>
      <w:r w:rsidRPr="00BD525D">
        <w:rPr>
          <w:rFonts w:ascii="Verdana" w:eastAsia="Verdana" w:hAnsi="Verdana" w:cs="Verdana"/>
          <w:spacing w:val="-4"/>
          <w:sz w:val="24"/>
        </w:rPr>
        <w:t>service</w:t>
      </w:r>
      <w:r w:rsidRPr="00BD525D">
        <w:rPr>
          <w:rFonts w:ascii="Verdana" w:eastAsia="Verdana" w:hAnsi="Verdana" w:cs="Verdana"/>
          <w:spacing w:val="-15"/>
          <w:sz w:val="24"/>
        </w:rPr>
        <w:t xml:space="preserve"> </w:t>
      </w:r>
      <w:r w:rsidRPr="00BD525D">
        <w:rPr>
          <w:rFonts w:ascii="Verdana" w:eastAsia="Verdana" w:hAnsi="Verdana" w:cs="Verdana"/>
          <w:spacing w:val="-4"/>
          <w:sz w:val="24"/>
        </w:rPr>
        <w:t>on</w:t>
      </w:r>
      <w:r w:rsidRPr="00BD525D">
        <w:rPr>
          <w:rFonts w:ascii="Verdana" w:eastAsia="Verdana" w:hAnsi="Verdana" w:cs="Verdana"/>
          <w:spacing w:val="-16"/>
          <w:sz w:val="24"/>
        </w:rPr>
        <w:t xml:space="preserve"> </w:t>
      </w:r>
      <w:r w:rsidRPr="00BD525D">
        <w:rPr>
          <w:rFonts w:ascii="Verdana" w:eastAsia="Verdana" w:hAnsi="Verdana" w:cs="Verdana"/>
          <w:spacing w:val="-4"/>
          <w:sz w:val="24"/>
        </w:rPr>
        <w:t>the</w:t>
      </w:r>
      <w:r w:rsidRPr="00BD525D">
        <w:rPr>
          <w:rFonts w:ascii="Verdana" w:eastAsia="Verdana" w:hAnsi="Verdana" w:cs="Verdana"/>
          <w:spacing w:val="-15"/>
          <w:sz w:val="24"/>
        </w:rPr>
        <w:t xml:space="preserve"> </w:t>
      </w:r>
      <w:r w:rsidRPr="00BD525D">
        <w:rPr>
          <w:rFonts w:ascii="Verdana" w:eastAsia="Verdana" w:hAnsi="Verdana" w:cs="Verdana"/>
          <w:spacing w:val="-4"/>
          <w:sz w:val="24"/>
        </w:rPr>
        <w:t>accounts,</w:t>
      </w:r>
      <w:r w:rsidRPr="00BD525D">
        <w:rPr>
          <w:rFonts w:ascii="Verdana" w:eastAsia="Verdana" w:hAnsi="Verdana" w:cs="Verdana"/>
          <w:spacing w:val="-16"/>
          <w:sz w:val="24"/>
        </w:rPr>
        <w:t xml:space="preserve"> </w:t>
      </w:r>
      <w:r w:rsidRPr="00BD525D">
        <w:rPr>
          <w:rFonts w:ascii="Verdana" w:eastAsia="Verdana" w:hAnsi="Verdana" w:cs="Verdana"/>
          <w:spacing w:val="-4"/>
          <w:sz w:val="24"/>
        </w:rPr>
        <w:t>financial</w:t>
      </w:r>
      <w:r w:rsidRPr="00BD525D">
        <w:rPr>
          <w:rFonts w:ascii="Verdana" w:eastAsia="Verdana" w:hAnsi="Verdana" w:cs="Verdana"/>
          <w:spacing w:val="-16"/>
          <w:sz w:val="24"/>
        </w:rPr>
        <w:t xml:space="preserve"> </w:t>
      </w:r>
      <w:r w:rsidRPr="00BD525D">
        <w:rPr>
          <w:rFonts w:ascii="Verdana" w:eastAsia="Verdana" w:hAnsi="Verdana" w:cs="Verdana"/>
          <w:spacing w:val="-4"/>
          <w:sz w:val="24"/>
        </w:rPr>
        <w:t>statements</w:t>
      </w:r>
      <w:r w:rsidRPr="00BD525D">
        <w:rPr>
          <w:rFonts w:ascii="Verdana" w:eastAsia="Verdana" w:hAnsi="Verdana" w:cs="Verdana"/>
          <w:spacing w:val="-15"/>
          <w:sz w:val="24"/>
        </w:rPr>
        <w:t xml:space="preserve"> </w:t>
      </w:r>
      <w:r w:rsidRPr="00BD525D">
        <w:rPr>
          <w:rFonts w:ascii="Verdana" w:eastAsia="Verdana" w:hAnsi="Verdana" w:cs="Verdana"/>
          <w:spacing w:val="-4"/>
          <w:sz w:val="24"/>
        </w:rPr>
        <w:t xml:space="preserve">and </w:t>
      </w:r>
      <w:r w:rsidRPr="00BD525D">
        <w:rPr>
          <w:rFonts w:ascii="Verdana" w:eastAsia="Verdana" w:hAnsi="Verdana" w:cs="Verdana"/>
          <w:sz w:val="24"/>
        </w:rPr>
        <w:t>other</w:t>
      </w:r>
      <w:r w:rsidRPr="00BD525D">
        <w:rPr>
          <w:rFonts w:ascii="Verdana" w:eastAsia="Verdana" w:hAnsi="Verdana" w:cs="Verdana"/>
          <w:spacing w:val="-2"/>
          <w:sz w:val="24"/>
        </w:rPr>
        <w:t xml:space="preserve"> </w:t>
      </w:r>
      <w:r w:rsidRPr="00BD525D">
        <w:rPr>
          <w:rFonts w:ascii="Verdana" w:eastAsia="Verdana" w:hAnsi="Verdana" w:cs="Verdana"/>
          <w:sz w:val="24"/>
        </w:rPr>
        <w:t>documents</w:t>
      </w:r>
      <w:r w:rsidRPr="00BD525D">
        <w:rPr>
          <w:rFonts w:ascii="Verdana" w:eastAsia="Verdana" w:hAnsi="Verdana" w:cs="Verdana"/>
          <w:spacing w:val="-3"/>
          <w:sz w:val="24"/>
        </w:rPr>
        <w:t xml:space="preserve"> </w:t>
      </w:r>
      <w:r w:rsidRPr="00BD525D">
        <w:rPr>
          <w:rFonts w:ascii="Verdana" w:eastAsia="Verdana" w:hAnsi="Verdana" w:cs="Verdana"/>
          <w:sz w:val="24"/>
        </w:rPr>
        <w:t>of</w:t>
      </w:r>
      <w:r w:rsidRPr="00BD525D">
        <w:rPr>
          <w:rFonts w:ascii="Verdana" w:eastAsia="Verdana" w:hAnsi="Verdana" w:cs="Verdana"/>
          <w:spacing w:val="-3"/>
          <w:sz w:val="24"/>
        </w:rPr>
        <w:t xml:space="preserve"> </w:t>
      </w:r>
      <w:r w:rsidRPr="00BD525D">
        <w:rPr>
          <w:rFonts w:ascii="Verdana" w:eastAsia="Verdana" w:hAnsi="Verdana" w:cs="Verdana"/>
          <w:sz w:val="24"/>
        </w:rPr>
        <w:t>a</w:t>
      </w:r>
      <w:r w:rsidRPr="00BD525D">
        <w:rPr>
          <w:rFonts w:ascii="Verdana" w:eastAsia="Verdana" w:hAnsi="Verdana" w:cs="Verdana"/>
          <w:spacing w:val="-4"/>
          <w:sz w:val="24"/>
        </w:rPr>
        <w:t xml:space="preserve"> </w:t>
      </w:r>
      <w:r w:rsidRPr="00BD525D">
        <w:rPr>
          <w:rFonts w:ascii="Verdana" w:eastAsia="Verdana" w:hAnsi="Verdana" w:cs="Verdana"/>
          <w:sz w:val="24"/>
        </w:rPr>
        <w:t>financial</w:t>
      </w:r>
      <w:r w:rsidRPr="00BD525D">
        <w:rPr>
          <w:rFonts w:ascii="Verdana" w:eastAsia="Verdana" w:hAnsi="Verdana" w:cs="Verdana"/>
          <w:spacing w:val="-4"/>
          <w:sz w:val="24"/>
        </w:rPr>
        <w:t xml:space="preserve"> </w:t>
      </w:r>
      <w:r w:rsidRPr="00BD525D">
        <w:rPr>
          <w:rFonts w:ascii="Verdana" w:eastAsia="Verdana" w:hAnsi="Verdana" w:cs="Verdana"/>
          <w:sz w:val="24"/>
        </w:rPr>
        <w:t>nature</w:t>
      </w:r>
      <w:r w:rsidRPr="00BD525D">
        <w:rPr>
          <w:rFonts w:ascii="Verdana" w:eastAsia="Verdana" w:hAnsi="Verdana" w:cs="Verdana"/>
          <w:spacing w:val="-3"/>
          <w:sz w:val="24"/>
        </w:rPr>
        <w:t xml:space="preserve"> </w:t>
      </w:r>
      <w:r w:rsidRPr="00BD525D">
        <w:rPr>
          <w:rFonts w:ascii="Verdana" w:eastAsia="Verdana" w:hAnsi="Verdana" w:cs="Verdana"/>
          <w:sz w:val="24"/>
        </w:rPr>
        <w:t>as</w:t>
      </w:r>
      <w:r w:rsidRPr="00BD525D">
        <w:rPr>
          <w:rFonts w:ascii="Verdana" w:eastAsia="Verdana" w:hAnsi="Verdana" w:cs="Verdana"/>
          <w:spacing w:val="-1"/>
          <w:sz w:val="24"/>
        </w:rPr>
        <w:t xml:space="preserve"> </w:t>
      </w:r>
      <w:r w:rsidRPr="00BD525D">
        <w:rPr>
          <w:rFonts w:ascii="Verdana" w:eastAsia="Verdana" w:hAnsi="Verdana" w:cs="Verdana"/>
          <w:sz w:val="24"/>
        </w:rPr>
        <w:t>part</w:t>
      </w:r>
      <w:r w:rsidRPr="00BD525D">
        <w:rPr>
          <w:rFonts w:ascii="Verdana" w:eastAsia="Verdana" w:hAnsi="Verdana" w:cs="Verdana"/>
          <w:spacing w:val="-3"/>
          <w:sz w:val="24"/>
        </w:rPr>
        <w:t xml:space="preserve"> </w:t>
      </w:r>
      <w:r w:rsidRPr="00BD525D">
        <w:rPr>
          <w:rFonts w:ascii="Verdana" w:eastAsia="Verdana" w:hAnsi="Verdana" w:cs="Verdana"/>
          <w:sz w:val="24"/>
        </w:rPr>
        <w:t>of</w:t>
      </w:r>
      <w:r w:rsidRPr="00BD525D">
        <w:rPr>
          <w:rFonts w:ascii="Verdana" w:eastAsia="Verdana" w:hAnsi="Verdana" w:cs="Verdana"/>
          <w:spacing w:val="-2"/>
          <w:sz w:val="24"/>
        </w:rPr>
        <w:t xml:space="preserve"> </w:t>
      </w:r>
      <w:r w:rsidRPr="00BD525D">
        <w:rPr>
          <w:rFonts w:ascii="Verdana" w:eastAsia="Verdana" w:hAnsi="Verdana" w:cs="Verdana"/>
          <w:sz w:val="24"/>
        </w:rPr>
        <w:t>notes</w:t>
      </w:r>
      <w:r w:rsidRPr="00BD525D">
        <w:rPr>
          <w:rFonts w:ascii="Verdana" w:eastAsia="Verdana" w:hAnsi="Verdana" w:cs="Verdana"/>
          <w:spacing w:val="-3"/>
          <w:sz w:val="24"/>
        </w:rPr>
        <w:t xml:space="preserve"> </w:t>
      </w:r>
      <w:r w:rsidRPr="00BD525D">
        <w:rPr>
          <w:rFonts w:ascii="Verdana" w:eastAsia="Verdana" w:hAnsi="Verdana" w:cs="Verdana"/>
          <w:sz w:val="24"/>
        </w:rPr>
        <w:t>to</w:t>
      </w:r>
      <w:r w:rsidRPr="00BD525D">
        <w:rPr>
          <w:rFonts w:ascii="Verdana" w:eastAsia="Verdana" w:hAnsi="Verdana" w:cs="Verdana"/>
          <w:spacing w:val="-3"/>
          <w:sz w:val="24"/>
        </w:rPr>
        <w:t xml:space="preserve"> </w:t>
      </w:r>
      <w:r w:rsidRPr="00BD525D">
        <w:rPr>
          <w:rFonts w:ascii="Verdana" w:eastAsia="Verdana" w:hAnsi="Verdana" w:cs="Verdana"/>
          <w:sz w:val="24"/>
        </w:rPr>
        <w:t>the</w:t>
      </w:r>
      <w:r w:rsidRPr="00BD525D">
        <w:rPr>
          <w:rFonts w:ascii="Verdana" w:eastAsia="Verdana" w:hAnsi="Verdana" w:cs="Verdana"/>
          <w:spacing w:val="-3"/>
          <w:sz w:val="24"/>
        </w:rPr>
        <w:t xml:space="preserve"> </w:t>
      </w:r>
      <w:r w:rsidRPr="00BD525D">
        <w:rPr>
          <w:rFonts w:ascii="Verdana" w:eastAsia="Verdana" w:hAnsi="Verdana" w:cs="Verdana"/>
          <w:sz w:val="24"/>
        </w:rPr>
        <w:t xml:space="preserve">financial statements. The details to be disclosed shall include the name of the professional, name of the professional firm or entity and the FRC </w:t>
      </w:r>
      <w:r w:rsidRPr="00BD525D">
        <w:rPr>
          <w:rFonts w:ascii="Verdana" w:eastAsia="Verdana" w:hAnsi="Verdana" w:cs="Verdana"/>
          <w:spacing w:val="-4"/>
          <w:sz w:val="24"/>
        </w:rPr>
        <w:t>registration</w:t>
      </w:r>
      <w:r w:rsidRPr="00BD525D">
        <w:rPr>
          <w:rFonts w:ascii="Verdana" w:eastAsia="Verdana" w:hAnsi="Verdana" w:cs="Verdana"/>
          <w:spacing w:val="-18"/>
          <w:sz w:val="24"/>
        </w:rPr>
        <w:t xml:space="preserve"> </w:t>
      </w:r>
      <w:r w:rsidRPr="00BD525D">
        <w:rPr>
          <w:rFonts w:ascii="Verdana" w:eastAsia="Verdana" w:hAnsi="Verdana" w:cs="Verdana"/>
          <w:spacing w:val="-4"/>
          <w:sz w:val="24"/>
        </w:rPr>
        <w:t>number</w:t>
      </w:r>
      <w:r w:rsidRPr="00BD525D">
        <w:rPr>
          <w:rFonts w:ascii="Verdana" w:eastAsia="Verdana" w:hAnsi="Verdana" w:cs="Verdana"/>
          <w:spacing w:val="-17"/>
          <w:sz w:val="24"/>
        </w:rPr>
        <w:t xml:space="preserve"> </w:t>
      </w:r>
      <w:r w:rsidRPr="00BD525D">
        <w:rPr>
          <w:rFonts w:ascii="Verdana" w:eastAsia="Verdana" w:hAnsi="Verdana" w:cs="Verdana"/>
          <w:spacing w:val="-4"/>
          <w:sz w:val="24"/>
        </w:rPr>
        <w:t>of</w:t>
      </w:r>
      <w:r w:rsidRPr="00BD525D">
        <w:rPr>
          <w:rFonts w:ascii="Verdana" w:eastAsia="Verdana" w:hAnsi="Verdana" w:cs="Verdana"/>
          <w:spacing w:val="-17"/>
          <w:sz w:val="24"/>
        </w:rPr>
        <w:t xml:space="preserve"> </w:t>
      </w:r>
      <w:r w:rsidRPr="00BD525D">
        <w:rPr>
          <w:rFonts w:ascii="Verdana" w:eastAsia="Verdana" w:hAnsi="Verdana" w:cs="Verdana"/>
          <w:spacing w:val="-4"/>
          <w:sz w:val="24"/>
        </w:rPr>
        <w:t>the</w:t>
      </w:r>
      <w:r w:rsidRPr="00BD525D">
        <w:rPr>
          <w:rFonts w:ascii="Verdana" w:eastAsia="Verdana" w:hAnsi="Verdana" w:cs="Verdana"/>
          <w:spacing w:val="-17"/>
          <w:sz w:val="24"/>
        </w:rPr>
        <w:t xml:space="preserve"> </w:t>
      </w:r>
      <w:r w:rsidRPr="00BD525D">
        <w:rPr>
          <w:rFonts w:ascii="Verdana" w:eastAsia="Verdana" w:hAnsi="Verdana" w:cs="Verdana"/>
          <w:spacing w:val="-4"/>
          <w:sz w:val="24"/>
        </w:rPr>
        <w:t>professional</w:t>
      </w:r>
      <w:r w:rsidRPr="00BD525D">
        <w:rPr>
          <w:rFonts w:ascii="Verdana" w:eastAsia="Verdana" w:hAnsi="Verdana" w:cs="Verdana"/>
          <w:spacing w:val="-17"/>
          <w:sz w:val="24"/>
        </w:rPr>
        <w:t xml:space="preserve"> </w:t>
      </w:r>
      <w:r w:rsidRPr="00BD525D">
        <w:rPr>
          <w:rFonts w:ascii="Verdana" w:eastAsia="Verdana" w:hAnsi="Verdana" w:cs="Verdana"/>
          <w:spacing w:val="-4"/>
          <w:sz w:val="24"/>
        </w:rPr>
        <w:t>and</w:t>
      </w:r>
      <w:r w:rsidRPr="00BD525D">
        <w:rPr>
          <w:rFonts w:ascii="Verdana" w:eastAsia="Verdana" w:hAnsi="Verdana" w:cs="Verdana"/>
          <w:spacing w:val="-17"/>
          <w:sz w:val="24"/>
        </w:rPr>
        <w:t xml:space="preserve"> </w:t>
      </w:r>
      <w:r w:rsidRPr="00BD525D">
        <w:rPr>
          <w:rFonts w:ascii="Verdana" w:eastAsia="Verdana" w:hAnsi="Verdana" w:cs="Verdana"/>
          <w:spacing w:val="-4"/>
          <w:sz w:val="24"/>
        </w:rPr>
        <w:t>firm</w:t>
      </w:r>
      <w:r w:rsidRPr="00BD525D">
        <w:rPr>
          <w:rFonts w:ascii="Verdana" w:eastAsia="Verdana" w:hAnsi="Verdana" w:cs="Verdana"/>
          <w:spacing w:val="-17"/>
          <w:sz w:val="24"/>
        </w:rPr>
        <w:t xml:space="preserve"> </w:t>
      </w:r>
      <w:r w:rsidRPr="00BD525D">
        <w:rPr>
          <w:rFonts w:ascii="Verdana" w:eastAsia="Verdana" w:hAnsi="Verdana" w:cs="Verdana"/>
          <w:spacing w:val="-4"/>
          <w:sz w:val="24"/>
        </w:rPr>
        <w:t>as</w:t>
      </w:r>
      <w:r w:rsidRPr="00BD525D">
        <w:rPr>
          <w:rFonts w:ascii="Verdana" w:eastAsia="Verdana" w:hAnsi="Verdana" w:cs="Verdana"/>
          <w:spacing w:val="-17"/>
          <w:sz w:val="24"/>
        </w:rPr>
        <w:t xml:space="preserve"> </w:t>
      </w:r>
      <w:r w:rsidRPr="00BD525D">
        <w:rPr>
          <w:rFonts w:ascii="Verdana" w:eastAsia="Verdana" w:hAnsi="Verdana" w:cs="Verdana"/>
          <w:spacing w:val="-4"/>
          <w:sz w:val="24"/>
        </w:rPr>
        <w:t>well</w:t>
      </w:r>
      <w:r w:rsidRPr="00BD525D">
        <w:rPr>
          <w:rFonts w:ascii="Verdana" w:eastAsia="Verdana" w:hAnsi="Verdana" w:cs="Verdana"/>
          <w:spacing w:val="-17"/>
          <w:sz w:val="24"/>
        </w:rPr>
        <w:t xml:space="preserve"> </w:t>
      </w:r>
      <w:r w:rsidRPr="00BD525D">
        <w:rPr>
          <w:rFonts w:ascii="Verdana" w:eastAsia="Verdana" w:hAnsi="Verdana" w:cs="Verdana"/>
          <w:spacing w:val="-4"/>
          <w:sz w:val="24"/>
        </w:rPr>
        <w:t>as</w:t>
      </w:r>
      <w:r w:rsidRPr="00BD525D">
        <w:rPr>
          <w:rFonts w:ascii="Verdana" w:eastAsia="Verdana" w:hAnsi="Verdana" w:cs="Verdana"/>
          <w:spacing w:val="-17"/>
          <w:sz w:val="24"/>
        </w:rPr>
        <w:t xml:space="preserve"> </w:t>
      </w:r>
      <w:r w:rsidRPr="00BD525D">
        <w:rPr>
          <w:rFonts w:ascii="Verdana" w:eastAsia="Verdana" w:hAnsi="Verdana" w:cs="Verdana"/>
          <w:spacing w:val="-4"/>
          <w:sz w:val="24"/>
        </w:rPr>
        <w:t>a</w:t>
      </w:r>
      <w:r w:rsidRPr="00BD525D">
        <w:rPr>
          <w:rFonts w:ascii="Verdana" w:eastAsia="Verdana" w:hAnsi="Verdana" w:cs="Verdana"/>
          <w:spacing w:val="-18"/>
          <w:sz w:val="24"/>
        </w:rPr>
        <w:t xml:space="preserve"> </w:t>
      </w:r>
      <w:r w:rsidRPr="00BD525D">
        <w:rPr>
          <w:rFonts w:ascii="Verdana" w:eastAsia="Verdana" w:hAnsi="Verdana" w:cs="Verdana"/>
          <w:spacing w:val="-4"/>
          <w:sz w:val="24"/>
        </w:rPr>
        <w:t>summary</w:t>
      </w:r>
      <w:r w:rsidRPr="00BD525D">
        <w:rPr>
          <w:rFonts w:ascii="Verdana" w:eastAsia="Verdana" w:hAnsi="Verdana" w:cs="Verdana"/>
          <w:spacing w:val="-17"/>
          <w:sz w:val="24"/>
        </w:rPr>
        <w:t xml:space="preserve"> </w:t>
      </w:r>
      <w:r w:rsidRPr="00BD525D">
        <w:rPr>
          <w:rFonts w:ascii="Verdana" w:eastAsia="Verdana" w:hAnsi="Verdana" w:cs="Verdana"/>
          <w:spacing w:val="-4"/>
          <w:sz w:val="24"/>
        </w:rPr>
        <w:t xml:space="preserve">of </w:t>
      </w:r>
      <w:r w:rsidRPr="00BD525D">
        <w:rPr>
          <w:rFonts w:ascii="Verdana" w:eastAsia="Verdana" w:hAnsi="Verdana" w:cs="Verdana"/>
          <w:sz w:val="24"/>
        </w:rPr>
        <w:t>the service(s)</w:t>
      </w:r>
      <w:r w:rsidRPr="00BD525D">
        <w:rPr>
          <w:rFonts w:ascii="Verdana" w:eastAsia="Verdana" w:hAnsi="Verdana" w:cs="Verdana"/>
          <w:spacing w:val="-1"/>
          <w:sz w:val="24"/>
        </w:rPr>
        <w:t xml:space="preserve"> </w:t>
      </w:r>
      <w:r w:rsidRPr="00BD525D">
        <w:rPr>
          <w:rFonts w:ascii="Verdana" w:eastAsia="Verdana" w:hAnsi="Verdana" w:cs="Verdana"/>
          <w:sz w:val="24"/>
        </w:rPr>
        <w:t>rendered;</w:t>
      </w:r>
    </w:p>
    <w:p w14:paraId="702B3C39" w14:textId="77777777" w:rsidR="00BD525D" w:rsidRPr="00BD525D" w:rsidRDefault="00BD525D" w:rsidP="00BD525D">
      <w:pPr>
        <w:numPr>
          <w:ilvl w:val="0"/>
          <w:numId w:val="7"/>
        </w:numPr>
        <w:tabs>
          <w:tab w:val="left" w:pos="1046"/>
        </w:tabs>
        <w:spacing w:before="4" w:line="362" w:lineRule="auto"/>
        <w:ind w:right="348"/>
        <w:rPr>
          <w:rFonts w:ascii="Verdana" w:eastAsia="Verdana" w:hAnsi="Verdana" w:cs="Verdana"/>
          <w:sz w:val="24"/>
        </w:rPr>
      </w:pPr>
      <w:r w:rsidRPr="00BD525D">
        <w:rPr>
          <w:rFonts w:ascii="Verdana" w:eastAsia="Verdana" w:hAnsi="Verdana" w:cs="Verdana"/>
          <w:spacing w:val="-6"/>
          <w:sz w:val="24"/>
        </w:rPr>
        <w:t>Any</w:t>
      </w:r>
      <w:r w:rsidRPr="00BD525D">
        <w:rPr>
          <w:rFonts w:ascii="Verdana" w:eastAsia="Verdana" w:hAnsi="Verdana" w:cs="Verdana"/>
          <w:spacing w:val="-7"/>
          <w:sz w:val="24"/>
        </w:rPr>
        <w:t xml:space="preserve"> </w:t>
      </w:r>
      <w:r w:rsidRPr="00BD525D">
        <w:rPr>
          <w:rFonts w:ascii="Verdana" w:eastAsia="Verdana" w:hAnsi="Verdana" w:cs="Verdana"/>
          <w:spacing w:val="-6"/>
          <w:sz w:val="24"/>
        </w:rPr>
        <w:t>person</w:t>
      </w:r>
      <w:r w:rsidRPr="00BD525D">
        <w:rPr>
          <w:rFonts w:ascii="Verdana" w:eastAsia="Verdana" w:hAnsi="Verdana" w:cs="Verdana"/>
          <w:spacing w:val="-8"/>
          <w:sz w:val="24"/>
        </w:rPr>
        <w:t xml:space="preserve"> </w:t>
      </w:r>
      <w:r w:rsidRPr="00BD525D">
        <w:rPr>
          <w:rFonts w:ascii="Verdana" w:eastAsia="Verdana" w:hAnsi="Verdana" w:cs="Verdana"/>
          <w:spacing w:val="-6"/>
          <w:sz w:val="24"/>
        </w:rPr>
        <w:t>attesting,</w:t>
      </w:r>
      <w:r w:rsidRPr="00BD525D">
        <w:rPr>
          <w:rFonts w:ascii="Verdana" w:eastAsia="Verdana" w:hAnsi="Verdana" w:cs="Verdana"/>
          <w:spacing w:val="-10"/>
          <w:sz w:val="24"/>
        </w:rPr>
        <w:t xml:space="preserve"> </w:t>
      </w:r>
      <w:r w:rsidRPr="00BD525D">
        <w:rPr>
          <w:rFonts w:ascii="Verdana" w:eastAsia="Verdana" w:hAnsi="Verdana" w:cs="Verdana"/>
          <w:spacing w:val="-6"/>
          <w:sz w:val="24"/>
        </w:rPr>
        <w:t>as</w:t>
      </w:r>
      <w:r w:rsidRPr="00BD525D">
        <w:rPr>
          <w:rFonts w:ascii="Verdana" w:eastAsia="Verdana" w:hAnsi="Verdana" w:cs="Verdana"/>
          <w:spacing w:val="-10"/>
          <w:sz w:val="24"/>
        </w:rPr>
        <w:t xml:space="preserve"> </w:t>
      </w:r>
      <w:r w:rsidRPr="00BD525D">
        <w:rPr>
          <w:rFonts w:ascii="Verdana" w:eastAsia="Verdana" w:hAnsi="Verdana" w:cs="Verdana"/>
          <w:spacing w:val="-6"/>
          <w:sz w:val="24"/>
        </w:rPr>
        <w:t>Chairman</w:t>
      </w:r>
      <w:r w:rsidRPr="00BD525D">
        <w:rPr>
          <w:rFonts w:ascii="Verdana" w:eastAsia="Verdana" w:hAnsi="Verdana" w:cs="Verdana"/>
          <w:spacing w:val="-8"/>
          <w:sz w:val="24"/>
        </w:rPr>
        <w:t xml:space="preserve"> </w:t>
      </w:r>
      <w:r w:rsidRPr="00BD525D">
        <w:rPr>
          <w:rFonts w:ascii="Verdana" w:eastAsia="Verdana" w:hAnsi="Verdana" w:cs="Verdana"/>
          <w:spacing w:val="-6"/>
          <w:sz w:val="24"/>
        </w:rPr>
        <w:t>of</w:t>
      </w:r>
      <w:r w:rsidRPr="00BD525D">
        <w:rPr>
          <w:rFonts w:ascii="Verdana" w:eastAsia="Verdana" w:hAnsi="Verdana" w:cs="Verdana"/>
          <w:spacing w:val="-9"/>
          <w:sz w:val="24"/>
        </w:rPr>
        <w:t xml:space="preserve"> </w:t>
      </w:r>
      <w:r w:rsidRPr="00BD525D">
        <w:rPr>
          <w:rFonts w:ascii="Verdana" w:eastAsia="Verdana" w:hAnsi="Verdana" w:cs="Verdana"/>
          <w:spacing w:val="-6"/>
          <w:sz w:val="24"/>
        </w:rPr>
        <w:t>Audit</w:t>
      </w:r>
      <w:r w:rsidRPr="00BD525D">
        <w:rPr>
          <w:rFonts w:ascii="Verdana" w:eastAsia="Verdana" w:hAnsi="Verdana" w:cs="Verdana"/>
          <w:spacing w:val="-10"/>
          <w:sz w:val="24"/>
        </w:rPr>
        <w:t xml:space="preserve"> </w:t>
      </w:r>
      <w:r w:rsidRPr="00BD525D">
        <w:rPr>
          <w:rFonts w:ascii="Verdana" w:eastAsia="Verdana" w:hAnsi="Verdana" w:cs="Verdana"/>
          <w:spacing w:val="-6"/>
          <w:sz w:val="24"/>
        </w:rPr>
        <w:t>Committee,</w:t>
      </w:r>
      <w:r w:rsidRPr="00BD525D">
        <w:rPr>
          <w:rFonts w:ascii="Verdana" w:eastAsia="Verdana" w:hAnsi="Verdana" w:cs="Verdana"/>
          <w:spacing w:val="-10"/>
          <w:sz w:val="24"/>
        </w:rPr>
        <w:t xml:space="preserve"> </w:t>
      </w:r>
      <w:r w:rsidRPr="00BD525D">
        <w:rPr>
          <w:rFonts w:ascii="Verdana" w:eastAsia="Verdana" w:hAnsi="Verdana" w:cs="Verdana"/>
          <w:spacing w:val="-6"/>
          <w:sz w:val="24"/>
        </w:rPr>
        <w:t>to</w:t>
      </w:r>
      <w:r w:rsidRPr="00BD525D">
        <w:rPr>
          <w:rFonts w:ascii="Verdana" w:eastAsia="Verdana" w:hAnsi="Verdana" w:cs="Verdana"/>
          <w:spacing w:val="-8"/>
          <w:sz w:val="24"/>
        </w:rPr>
        <w:t xml:space="preserve"> </w:t>
      </w:r>
      <w:r w:rsidRPr="00BD525D">
        <w:rPr>
          <w:rFonts w:ascii="Verdana" w:eastAsia="Verdana" w:hAnsi="Verdana" w:cs="Verdana"/>
          <w:spacing w:val="-6"/>
          <w:sz w:val="24"/>
        </w:rPr>
        <w:t>annual</w:t>
      </w:r>
      <w:r w:rsidRPr="00BD525D">
        <w:rPr>
          <w:rFonts w:ascii="Verdana" w:eastAsia="Verdana" w:hAnsi="Verdana" w:cs="Verdana"/>
          <w:spacing w:val="-11"/>
          <w:sz w:val="24"/>
        </w:rPr>
        <w:t xml:space="preserve"> </w:t>
      </w:r>
      <w:r w:rsidRPr="00BD525D">
        <w:rPr>
          <w:rFonts w:ascii="Verdana" w:eastAsia="Verdana" w:hAnsi="Verdana" w:cs="Verdana"/>
          <w:spacing w:val="-6"/>
          <w:sz w:val="24"/>
        </w:rPr>
        <w:t xml:space="preserve">report, </w:t>
      </w:r>
      <w:r w:rsidRPr="00BD525D">
        <w:rPr>
          <w:rFonts w:ascii="Verdana" w:eastAsia="Verdana" w:hAnsi="Verdana" w:cs="Verdana"/>
          <w:sz w:val="24"/>
        </w:rPr>
        <w:t>financial statements, accounts, financial report, returns and other documents</w:t>
      </w:r>
      <w:r w:rsidRPr="00BD525D">
        <w:rPr>
          <w:rFonts w:ascii="Verdana" w:eastAsia="Verdana" w:hAnsi="Verdana" w:cs="Verdana"/>
          <w:spacing w:val="-9"/>
          <w:sz w:val="24"/>
        </w:rPr>
        <w:t xml:space="preserve"> </w:t>
      </w:r>
      <w:r w:rsidRPr="00BD525D">
        <w:rPr>
          <w:rFonts w:ascii="Verdana" w:eastAsia="Verdana" w:hAnsi="Verdana" w:cs="Verdana"/>
          <w:sz w:val="24"/>
        </w:rPr>
        <w:t>of</w:t>
      </w:r>
      <w:r w:rsidRPr="00BD525D">
        <w:rPr>
          <w:rFonts w:ascii="Verdana" w:eastAsia="Verdana" w:hAnsi="Verdana" w:cs="Verdana"/>
          <w:spacing w:val="-10"/>
          <w:sz w:val="24"/>
        </w:rPr>
        <w:t xml:space="preserve"> </w:t>
      </w:r>
      <w:r w:rsidRPr="00BD525D">
        <w:rPr>
          <w:rFonts w:ascii="Verdana" w:eastAsia="Verdana" w:hAnsi="Verdana" w:cs="Verdana"/>
          <w:sz w:val="24"/>
        </w:rPr>
        <w:t>a</w:t>
      </w:r>
      <w:r w:rsidRPr="00BD525D">
        <w:rPr>
          <w:rFonts w:ascii="Verdana" w:eastAsia="Verdana" w:hAnsi="Verdana" w:cs="Verdana"/>
          <w:spacing w:val="-7"/>
          <w:sz w:val="24"/>
        </w:rPr>
        <w:t xml:space="preserve"> </w:t>
      </w:r>
      <w:r w:rsidRPr="00BD525D">
        <w:rPr>
          <w:rFonts w:ascii="Verdana" w:eastAsia="Verdana" w:hAnsi="Verdana" w:cs="Verdana"/>
          <w:sz w:val="24"/>
        </w:rPr>
        <w:t>financial</w:t>
      </w:r>
      <w:r w:rsidRPr="00BD525D">
        <w:rPr>
          <w:rFonts w:ascii="Verdana" w:eastAsia="Verdana" w:hAnsi="Verdana" w:cs="Verdana"/>
          <w:spacing w:val="-4"/>
          <w:sz w:val="24"/>
        </w:rPr>
        <w:t xml:space="preserve"> </w:t>
      </w:r>
      <w:r w:rsidRPr="00BD525D">
        <w:rPr>
          <w:rFonts w:ascii="Verdana" w:eastAsia="Verdana" w:hAnsi="Verdana" w:cs="Verdana"/>
          <w:sz w:val="24"/>
        </w:rPr>
        <w:t>nature,</w:t>
      </w:r>
      <w:r w:rsidRPr="00BD525D">
        <w:rPr>
          <w:rFonts w:ascii="Verdana" w:eastAsia="Verdana" w:hAnsi="Verdana" w:cs="Verdana"/>
          <w:spacing w:val="-8"/>
          <w:sz w:val="24"/>
        </w:rPr>
        <w:t xml:space="preserve"> </w:t>
      </w:r>
      <w:r w:rsidRPr="00BD525D">
        <w:rPr>
          <w:rFonts w:ascii="Verdana" w:eastAsia="Verdana" w:hAnsi="Verdana" w:cs="Verdana"/>
          <w:sz w:val="24"/>
        </w:rPr>
        <w:t>shall</w:t>
      </w:r>
      <w:r w:rsidRPr="00BD525D">
        <w:rPr>
          <w:rFonts w:ascii="Verdana" w:eastAsia="Verdana" w:hAnsi="Verdana" w:cs="Verdana"/>
          <w:spacing w:val="-8"/>
          <w:sz w:val="24"/>
        </w:rPr>
        <w:t xml:space="preserve"> </w:t>
      </w:r>
      <w:r w:rsidRPr="00BD525D">
        <w:rPr>
          <w:rFonts w:ascii="Verdana" w:eastAsia="Verdana" w:hAnsi="Verdana" w:cs="Verdana"/>
          <w:sz w:val="24"/>
        </w:rPr>
        <w:t>be</w:t>
      </w:r>
      <w:r w:rsidRPr="00BD525D">
        <w:rPr>
          <w:rFonts w:ascii="Verdana" w:eastAsia="Verdana" w:hAnsi="Verdana" w:cs="Verdana"/>
          <w:spacing w:val="-9"/>
          <w:sz w:val="24"/>
        </w:rPr>
        <w:t xml:space="preserve"> </w:t>
      </w:r>
      <w:r w:rsidRPr="00BD525D">
        <w:rPr>
          <w:rFonts w:ascii="Verdana" w:eastAsia="Verdana" w:hAnsi="Verdana" w:cs="Verdana"/>
          <w:sz w:val="24"/>
        </w:rPr>
        <w:t>a</w:t>
      </w:r>
      <w:r w:rsidRPr="00BD525D">
        <w:rPr>
          <w:rFonts w:ascii="Verdana" w:eastAsia="Verdana" w:hAnsi="Verdana" w:cs="Verdana"/>
          <w:spacing w:val="-10"/>
          <w:sz w:val="24"/>
        </w:rPr>
        <w:t xml:space="preserve"> </w:t>
      </w:r>
      <w:r w:rsidRPr="00BD525D">
        <w:rPr>
          <w:rFonts w:ascii="Verdana" w:eastAsia="Verdana" w:hAnsi="Verdana" w:cs="Verdana"/>
          <w:sz w:val="24"/>
        </w:rPr>
        <w:t>professional</w:t>
      </w:r>
      <w:r w:rsidRPr="00BD525D">
        <w:rPr>
          <w:rFonts w:ascii="Verdana" w:eastAsia="Verdana" w:hAnsi="Verdana" w:cs="Verdana"/>
          <w:spacing w:val="-4"/>
          <w:sz w:val="24"/>
        </w:rPr>
        <w:t xml:space="preserve"> </w:t>
      </w:r>
      <w:r w:rsidRPr="00BD525D">
        <w:rPr>
          <w:rFonts w:ascii="Verdana" w:eastAsia="Verdana" w:hAnsi="Verdana" w:cs="Verdana"/>
          <w:sz w:val="24"/>
        </w:rPr>
        <w:t>member</w:t>
      </w:r>
      <w:r w:rsidRPr="00BD525D">
        <w:rPr>
          <w:rFonts w:ascii="Verdana" w:eastAsia="Verdana" w:hAnsi="Verdana" w:cs="Verdana"/>
          <w:spacing w:val="-8"/>
          <w:sz w:val="24"/>
        </w:rPr>
        <w:t xml:space="preserve"> </w:t>
      </w:r>
      <w:r w:rsidRPr="00BD525D">
        <w:rPr>
          <w:rFonts w:ascii="Verdana" w:eastAsia="Verdana" w:hAnsi="Verdana" w:cs="Verdana"/>
          <w:sz w:val="24"/>
        </w:rPr>
        <w:t>of</w:t>
      </w:r>
      <w:r w:rsidRPr="00BD525D">
        <w:rPr>
          <w:rFonts w:ascii="Verdana" w:eastAsia="Verdana" w:hAnsi="Verdana" w:cs="Verdana"/>
          <w:spacing w:val="-10"/>
          <w:sz w:val="24"/>
        </w:rPr>
        <w:t xml:space="preserve"> </w:t>
      </w:r>
      <w:r w:rsidRPr="00BD525D">
        <w:rPr>
          <w:rFonts w:ascii="Verdana" w:eastAsia="Verdana" w:hAnsi="Verdana" w:cs="Verdana"/>
          <w:sz w:val="24"/>
        </w:rPr>
        <w:t xml:space="preserve">an </w:t>
      </w:r>
      <w:r w:rsidRPr="00BD525D">
        <w:rPr>
          <w:rFonts w:ascii="Verdana" w:eastAsia="Verdana" w:hAnsi="Verdana" w:cs="Verdana"/>
          <w:spacing w:val="-2"/>
          <w:sz w:val="24"/>
        </w:rPr>
        <w:lastRenderedPageBreak/>
        <w:t>accounting</w:t>
      </w:r>
      <w:r w:rsidRPr="00BD525D">
        <w:rPr>
          <w:rFonts w:ascii="Verdana" w:eastAsia="Verdana" w:hAnsi="Verdana" w:cs="Verdana"/>
          <w:spacing w:val="-20"/>
          <w:sz w:val="24"/>
        </w:rPr>
        <w:t xml:space="preserve"> </w:t>
      </w:r>
      <w:r w:rsidRPr="00BD525D">
        <w:rPr>
          <w:rFonts w:ascii="Verdana" w:eastAsia="Verdana" w:hAnsi="Verdana" w:cs="Verdana"/>
          <w:spacing w:val="-2"/>
          <w:sz w:val="24"/>
        </w:rPr>
        <w:t>body</w:t>
      </w:r>
      <w:r w:rsidRPr="00BD525D">
        <w:rPr>
          <w:rFonts w:ascii="Verdana" w:eastAsia="Verdana" w:hAnsi="Verdana" w:cs="Verdana"/>
          <w:spacing w:val="-15"/>
          <w:sz w:val="24"/>
        </w:rPr>
        <w:t xml:space="preserve"> </w:t>
      </w:r>
      <w:r w:rsidRPr="00BD525D">
        <w:rPr>
          <w:rFonts w:ascii="Verdana" w:eastAsia="Verdana" w:hAnsi="Verdana" w:cs="Verdana"/>
          <w:spacing w:val="-2"/>
          <w:sz w:val="24"/>
        </w:rPr>
        <w:t>established</w:t>
      </w:r>
      <w:r w:rsidRPr="00BD525D">
        <w:rPr>
          <w:rFonts w:ascii="Verdana" w:eastAsia="Verdana" w:hAnsi="Verdana" w:cs="Verdana"/>
          <w:spacing w:val="-13"/>
          <w:sz w:val="24"/>
        </w:rPr>
        <w:t xml:space="preserve"> </w:t>
      </w:r>
      <w:r w:rsidRPr="00BD525D">
        <w:rPr>
          <w:rFonts w:ascii="Verdana" w:eastAsia="Verdana" w:hAnsi="Verdana" w:cs="Verdana"/>
          <w:spacing w:val="-2"/>
          <w:sz w:val="24"/>
        </w:rPr>
        <w:t>by</w:t>
      </w:r>
      <w:r w:rsidRPr="00BD525D">
        <w:rPr>
          <w:rFonts w:ascii="Verdana" w:eastAsia="Verdana" w:hAnsi="Verdana" w:cs="Verdana"/>
          <w:spacing w:val="-14"/>
          <w:sz w:val="24"/>
        </w:rPr>
        <w:t xml:space="preserve"> </w:t>
      </w:r>
      <w:r w:rsidRPr="00BD525D">
        <w:rPr>
          <w:rFonts w:ascii="Verdana" w:eastAsia="Verdana" w:hAnsi="Verdana" w:cs="Verdana"/>
          <w:spacing w:val="-2"/>
          <w:sz w:val="24"/>
        </w:rPr>
        <w:t>Act</w:t>
      </w:r>
      <w:r w:rsidRPr="00BD525D">
        <w:rPr>
          <w:rFonts w:ascii="Verdana" w:eastAsia="Verdana" w:hAnsi="Verdana" w:cs="Verdana"/>
          <w:spacing w:val="-19"/>
          <w:sz w:val="24"/>
        </w:rPr>
        <w:t xml:space="preserve"> </w:t>
      </w:r>
      <w:r w:rsidRPr="00BD525D">
        <w:rPr>
          <w:rFonts w:ascii="Verdana" w:eastAsia="Verdana" w:hAnsi="Verdana" w:cs="Verdana"/>
          <w:spacing w:val="-2"/>
          <w:sz w:val="24"/>
        </w:rPr>
        <w:t>of</w:t>
      </w:r>
      <w:r w:rsidRPr="00BD525D">
        <w:rPr>
          <w:rFonts w:ascii="Verdana" w:eastAsia="Verdana" w:hAnsi="Verdana" w:cs="Verdana"/>
          <w:spacing w:val="-15"/>
          <w:sz w:val="24"/>
        </w:rPr>
        <w:t xml:space="preserve"> </w:t>
      </w:r>
      <w:r w:rsidRPr="00BD525D">
        <w:rPr>
          <w:rFonts w:ascii="Verdana" w:eastAsia="Verdana" w:hAnsi="Verdana" w:cs="Verdana"/>
          <w:spacing w:val="-2"/>
          <w:sz w:val="24"/>
        </w:rPr>
        <w:t>National</w:t>
      </w:r>
      <w:r w:rsidRPr="00BD525D">
        <w:rPr>
          <w:rFonts w:ascii="Verdana" w:eastAsia="Verdana" w:hAnsi="Verdana" w:cs="Verdana"/>
          <w:spacing w:val="-15"/>
          <w:sz w:val="24"/>
        </w:rPr>
        <w:t xml:space="preserve"> </w:t>
      </w:r>
      <w:r w:rsidRPr="00BD525D">
        <w:rPr>
          <w:rFonts w:ascii="Verdana" w:eastAsia="Verdana" w:hAnsi="Verdana" w:cs="Verdana"/>
          <w:spacing w:val="-2"/>
          <w:sz w:val="24"/>
        </w:rPr>
        <w:t>Assembly</w:t>
      </w:r>
      <w:r w:rsidRPr="00BD525D">
        <w:rPr>
          <w:rFonts w:ascii="Verdana" w:eastAsia="Verdana" w:hAnsi="Verdana" w:cs="Verdana"/>
          <w:spacing w:val="-14"/>
          <w:sz w:val="24"/>
        </w:rPr>
        <w:t xml:space="preserve"> </w:t>
      </w:r>
      <w:r w:rsidRPr="00BD525D">
        <w:rPr>
          <w:rFonts w:ascii="Verdana" w:eastAsia="Verdana" w:hAnsi="Verdana" w:cs="Verdana"/>
          <w:spacing w:val="-2"/>
          <w:sz w:val="24"/>
        </w:rPr>
        <w:t>in</w:t>
      </w:r>
      <w:r w:rsidRPr="00BD525D">
        <w:rPr>
          <w:rFonts w:ascii="Verdana" w:eastAsia="Verdana" w:hAnsi="Verdana" w:cs="Verdana"/>
          <w:spacing w:val="-20"/>
          <w:sz w:val="24"/>
        </w:rPr>
        <w:t xml:space="preserve"> </w:t>
      </w:r>
      <w:r w:rsidRPr="00BD525D">
        <w:rPr>
          <w:rFonts w:ascii="Verdana" w:eastAsia="Verdana" w:hAnsi="Verdana" w:cs="Verdana"/>
          <w:spacing w:val="-2"/>
          <w:sz w:val="24"/>
        </w:rPr>
        <w:t>Nigeria.</w:t>
      </w:r>
    </w:p>
    <w:p w14:paraId="45B23C62" w14:textId="77777777" w:rsidR="00BD525D" w:rsidRPr="00BD525D" w:rsidRDefault="00BD525D" w:rsidP="00BD525D">
      <w:pPr>
        <w:spacing w:line="362" w:lineRule="auto"/>
        <w:jc w:val="both"/>
        <w:rPr>
          <w:rFonts w:ascii="Verdana" w:eastAsia="Verdana" w:hAnsi="Verdana" w:cs="Verdana"/>
          <w:sz w:val="24"/>
        </w:rPr>
        <w:sectPr w:rsidR="00BD525D" w:rsidRPr="00BD525D">
          <w:headerReference w:type="default" r:id="rId7"/>
          <w:footerReference w:type="default" r:id="rId8"/>
          <w:pgSz w:w="12240" w:h="15840"/>
          <w:pgMar w:top="1560" w:right="1200" w:bottom="460" w:left="1220" w:header="754" w:footer="280" w:gutter="0"/>
          <w:pgNumType w:start="2"/>
          <w:cols w:space="720"/>
        </w:sectPr>
      </w:pPr>
    </w:p>
    <w:p w14:paraId="61C3682C" w14:textId="77777777" w:rsidR="00BD525D" w:rsidRPr="00BD525D" w:rsidRDefault="00BD525D" w:rsidP="00BD525D">
      <w:pPr>
        <w:spacing w:before="52"/>
        <w:rPr>
          <w:rFonts w:ascii="Verdana" w:eastAsia="Verdana" w:hAnsi="Verdana" w:cs="Verdana"/>
          <w:sz w:val="24"/>
          <w:szCs w:val="24"/>
        </w:rPr>
      </w:pPr>
    </w:p>
    <w:p w14:paraId="20804165" w14:textId="77777777" w:rsidR="00BD525D" w:rsidRPr="00BD525D" w:rsidRDefault="00BD525D" w:rsidP="00BD525D">
      <w:pPr>
        <w:jc w:val="both"/>
        <w:outlineLvl w:val="0"/>
        <w:rPr>
          <w:rFonts w:ascii="Verdana" w:eastAsia="Verdana" w:hAnsi="Verdana" w:cs="Verdana"/>
          <w:b/>
          <w:bCs/>
          <w:sz w:val="24"/>
          <w:szCs w:val="24"/>
        </w:rPr>
      </w:pPr>
      <w:r w:rsidRPr="00BD525D">
        <w:rPr>
          <w:rFonts w:ascii="Verdana" w:eastAsia="Verdana" w:hAnsi="Verdana" w:cs="Verdana"/>
          <w:b/>
          <w:bCs/>
          <w:spacing w:val="-10"/>
          <w:sz w:val="24"/>
          <w:szCs w:val="24"/>
        </w:rPr>
        <w:t>Rule</w:t>
      </w:r>
      <w:r w:rsidRPr="00BD525D">
        <w:rPr>
          <w:rFonts w:ascii="Verdana" w:eastAsia="Verdana" w:hAnsi="Verdana" w:cs="Verdana"/>
          <w:b/>
          <w:bCs/>
          <w:spacing w:val="-3"/>
          <w:sz w:val="24"/>
          <w:szCs w:val="24"/>
        </w:rPr>
        <w:t xml:space="preserve"> </w:t>
      </w:r>
      <w:r w:rsidRPr="00BD525D">
        <w:rPr>
          <w:rFonts w:ascii="Verdana" w:eastAsia="Verdana" w:hAnsi="Verdana" w:cs="Verdana"/>
          <w:b/>
          <w:bCs/>
          <w:spacing w:val="-10"/>
          <w:sz w:val="24"/>
          <w:szCs w:val="24"/>
        </w:rPr>
        <w:t>3:</w:t>
      </w:r>
      <w:r w:rsidRPr="00BD525D">
        <w:rPr>
          <w:rFonts w:ascii="Verdana" w:eastAsia="Verdana" w:hAnsi="Verdana" w:cs="Verdana"/>
          <w:b/>
          <w:bCs/>
          <w:spacing w:val="-2"/>
          <w:sz w:val="24"/>
          <w:szCs w:val="24"/>
        </w:rPr>
        <w:t xml:space="preserve"> </w:t>
      </w:r>
      <w:r w:rsidRPr="00BD525D">
        <w:rPr>
          <w:rFonts w:ascii="Verdana" w:eastAsia="Verdana" w:hAnsi="Verdana" w:cs="Verdana"/>
          <w:b/>
          <w:bCs/>
          <w:spacing w:val="-10"/>
          <w:sz w:val="24"/>
          <w:szCs w:val="24"/>
        </w:rPr>
        <w:t>Provision</w:t>
      </w:r>
      <w:r w:rsidRPr="00BD525D">
        <w:rPr>
          <w:rFonts w:ascii="Verdana" w:eastAsia="Verdana" w:hAnsi="Verdana" w:cs="Verdana"/>
          <w:b/>
          <w:bCs/>
          <w:spacing w:val="-6"/>
          <w:sz w:val="24"/>
          <w:szCs w:val="24"/>
        </w:rPr>
        <w:t xml:space="preserve"> </w:t>
      </w:r>
      <w:r w:rsidRPr="00BD525D">
        <w:rPr>
          <w:rFonts w:ascii="Verdana" w:eastAsia="Verdana" w:hAnsi="Verdana" w:cs="Verdana"/>
          <w:b/>
          <w:bCs/>
          <w:spacing w:val="-10"/>
          <w:sz w:val="24"/>
          <w:szCs w:val="24"/>
        </w:rPr>
        <w:t>of</w:t>
      </w:r>
      <w:r w:rsidRPr="00BD525D">
        <w:rPr>
          <w:rFonts w:ascii="Verdana" w:eastAsia="Verdana" w:hAnsi="Verdana" w:cs="Verdana"/>
          <w:b/>
          <w:bCs/>
          <w:spacing w:val="-4"/>
          <w:sz w:val="24"/>
          <w:szCs w:val="24"/>
        </w:rPr>
        <w:t xml:space="preserve"> </w:t>
      </w:r>
      <w:r w:rsidRPr="00BD525D">
        <w:rPr>
          <w:rFonts w:ascii="Verdana" w:eastAsia="Verdana" w:hAnsi="Verdana" w:cs="Verdana"/>
          <w:b/>
          <w:bCs/>
          <w:spacing w:val="-10"/>
          <w:sz w:val="24"/>
          <w:szCs w:val="24"/>
        </w:rPr>
        <w:t>“Audit”</w:t>
      </w:r>
      <w:r w:rsidRPr="00BD525D">
        <w:rPr>
          <w:rFonts w:ascii="Verdana" w:eastAsia="Verdana" w:hAnsi="Verdana" w:cs="Verdana"/>
          <w:b/>
          <w:bCs/>
          <w:spacing w:val="-4"/>
          <w:sz w:val="24"/>
          <w:szCs w:val="24"/>
        </w:rPr>
        <w:t xml:space="preserve"> </w:t>
      </w:r>
      <w:r w:rsidRPr="00BD525D">
        <w:rPr>
          <w:rFonts w:ascii="Verdana" w:eastAsia="Verdana" w:hAnsi="Verdana" w:cs="Verdana"/>
          <w:b/>
          <w:bCs/>
          <w:spacing w:val="-10"/>
          <w:sz w:val="24"/>
          <w:szCs w:val="24"/>
        </w:rPr>
        <w:t>and</w:t>
      </w:r>
      <w:r w:rsidRPr="00BD525D">
        <w:rPr>
          <w:rFonts w:ascii="Verdana" w:eastAsia="Verdana" w:hAnsi="Verdana" w:cs="Verdana"/>
          <w:b/>
          <w:bCs/>
          <w:spacing w:val="-6"/>
          <w:sz w:val="24"/>
          <w:szCs w:val="24"/>
        </w:rPr>
        <w:t xml:space="preserve"> </w:t>
      </w:r>
      <w:r w:rsidRPr="00BD525D">
        <w:rPr>
          <w:rFonts w:ascii="Verdana" w:eastAsia="Verdana" w:hAnsi="Verdana" w:cs="Verdana"/>
          <w:b/>
          <w:bCs/>
          <w:spacing w:val="-10"/>
          <w:sz w:val="24"/>
          <w:szCs w:val="24"/>
        </w:rPr>
        <w:t>“Non-Audit”</w:t>
      </w:r>
      <w:r w:rsidRPr="00BD525D">
        <w:rPr>
          <w:rFonts w:ascii="Verdana" w:eastAsia="Verdana" w:hAnsi="Verdana" w:cs="Verdana"/>
          <w:b/>
          <w:bCs/>
          <w:spacing w:val="-2"/>
          <w:sz w:val="24"/>
          <w:szCs w:val="24"/>
        </w:rPr>
        <w:t xml:space="preserve"> </w:t>
      </w:r>
      <w:r w:rsidRPr="00BD525D">
        <w:rPr>
          <w:rFonts w:ascii="Verdana" w:eastAsia="Verdana" w:hAnsi="Verdana" w:cs="Verdana"/>
          <w:b/>
          <w:bCs/>
          <w:spacing w:val="-10"/>
          <w:sz w:val="24"/>
          <w:szCs w:val="24"/>
        </w:rPr>
        <w:t>Services</w:t>
      </w:r>
    </w:p>
    <w:p w14:paraId="73597842" w14:textId="77777777" w:rsidR="00BD525D" w:rsidRPr="00BD525D" w:rsidRDefault="00BD525D" w:rsidP="00BD525D">
      <w:pPr>
        <w:spacing w:before="150" w:line="362" w:lineRule="auto"/>
        <w:ind w:right="358"/>
        <w:jc w:val="both"/>
        <w:rPr>
          <w:rFonts w:ascii="Verdana" w:eastAsia="Verdana" w:hAnsi="Verdana" w:cs="Verdana"/>
          <w:sz w:val="24"/>
          <w:szCs w:val="24"/>
        </w:rPr>
      </w:pPr>
      <w:r w:rsidRPr="00BD525D">
        <w:rPr>
          <w:rFonts w:ascii="Verdana" w:eastAsia="Verdana" w:hAnsi="Verdana" w:cs="Verdana"/>
          <w:sz w:val="24"/>
          <w:szCs w:val="24"/>
        </w:rPr>
        <w:t xml:space="preserve">In compliance with the provisions of the Companies and Allied Matters Act, </w:t>
      </w:r>
      <w:r w:rsidRPr="00BD525D">
        <w:rPr>
          <w:rFonts w:ascii="Verdana" w:eastAsia="Verdana" w:hAnsi="Verdana" w:cs="Verdana"/>
          <w:spacing w:val="-4"/>
          <w:sz w:val="24"/>
          <w:szCs w:val="24"/>
        </w:rPr>
        <w:t>Cap</w:t>
      </w:r>
      <w:r w:rsidRPr="00BD525D">
        <w:rPr>
          <w:rFonts w:ascii="Verdana" w:eastAsia="Verdana" w:hAnsi="Verdana" w:cs="Verdana"/>
          <w:spacing w:val="-18"/>
          <w:sz w:val="24"/>
          <w:szCs w:val="24"/>
        </w:rPr>
        <w:t xml:space="preserve"> </w:t>
      </w:r>
      <w:r w:rsidRPr="00BD525D">
        <w:rPr>
          <w:rFonts w:ascii="Verdana" w:eastAsia="Verdana" w:hAnsi="Verdana" w:cs="Verdana"/>
          <w:spacing w:val="-4"/>
          <w:sz w:val="24"/>
          <w:szCs w:val="24"/>
        </w:rPr>
        <w:t>C20,</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LFN,</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2004,</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amount</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paid</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by</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an</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entity</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to</w:t>
      </w:r>
      <w:r w:rsidRPr="00BD525D">
        <w:rPr>
          <w:rFonts w:ascii="Verdana" w:eastAsia="Verdana" w:hAnsi="Verdana" w:cs="Verdana"/>
          <w:spacing w:val="-18"/>
          <w:sz w:val="24"/>
          <w:szCs w:val="24"/>
        </w:rPr>
        <w:t xml:space="preserve"> </w:t>
      </w:r>
      <w:r w:rsidRPr="00BD525D">
        <w:rPr>
          <w:rFonts w:ascii="Verdana" w:eastAsia="Verdana" w:hAnsi="Verdana" w:cs="Verdana"/>
          <w:spacing w:val="-4"/>
          <w:sz w:val="24"/>
          <w:szCs w:val="24"/>
        </w:rPr>
        <w:t>its</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external</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auditor(s),</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 xml:space="preserve">as </w:t>
      </w:r>
      <w:r w:rsidRPr="00BD525D">
        <w:rPr>
          <w:rFonts w:ascii="Verdana" w:eastAsia="Verdana" w:hAnsi="Verdana" w:cs="Verdana"/>
          <w:spacing w:val="-2"/>
          <w:sz w:val="24"/>
          <w:szCs w:val="24"/>
        </w:rPr>
        <w:t>remuneration,</w:t>
      </w:r>
      <w:r w:rsidRPr="00BD525D">
        <w:rPr>
          <w:rFonts w:ascii="Verdana" w:eastAsia="Verdana" w:hAnsi="Verdana" w:cs="Verdana"/>
          <w:spacing w:val="-14"/>
          <w:sz w:val="24"/>
          <w:szCs w:val="24"/>
        </w:rPr>
        <w:t xml:space="preserve"> </w:t>
      </w:r>
      <w:r w:rsidRPr="00BD525D">
        <w:rPr>
          <w:rFonts w:ascii="Verdana" w:eastAsia="Verdana" w:hAnsi="Verdana" w:cs="Verdana"/>
          <w:spacing w:val="-2"/>
          <w:sz w:val="24"/>
          <w:szCs w:val="24"/>
        </w:rPr>
        <w:t>is</w:t>
      </w:r>
      <w:r w:rsidRPr="00BD525D">
        <w:rPr>
          <w:rFonts w:ascii="Verdana" w:eastAsia="Verdana" w:hAnsi="Verdana" w:cs="Verdana"/>
          <w:spacing w:val="-15"/>
          <w:sz w:val="24"/>
          <w:szCs w:val="24"/>
        </w:rPr>
        <w:t xml:space="preserve"> </w:t>
      </w:r>
      <w:r w:rsidRPr="00BD525D">
        <w:rPr>
          <w:rFonts w:ascii="Verdana" w:eastAsia="Verdana" w:hAnsi="Verdana" w:cs="Verdana"/>
          <w:spacing w:val="-2"/>
          <w:sz w:val="24"/>
          <w:szCs w:val="24"/>
        </w:rPr>
        <w:t>disclosed</w:t>
      </w:r>
      <w:r w:rsidRPr="00BD525D">
        <w:rPr>
          <w:rFonts w:ascii="Verdana" w:eastAsia="Verdana" w:hAnsi="Verdana" w:cs="Verdana"/>
          <w:spacing w:val="-15"/>
          <w:sz w:val="24"/>
          <w:szCs w:val="24"/>
        </w:rPr>
        <w:t xml:space="preserve"> </w:t>
      </w:r>
      <w:r w:rsidRPr="00BD525D">
        <w:rPr>
          <w:rFonts w:ascii="Verdana" w:eastAsia="Verdana" w:hAnsi="Verdana" w:cs="Verdana"/>
          <w:spacing w:val="-2"/>
          <w:sz w:val="24"/>
          <w:szCs w:val="24"/>
        </w:rPr>
        <w:t>as</w:t>
      </w:r>
      <w:r w:rsidRPr="00BD525D">
        <w:rPr>
          <w:rFonts w:ascii="Verdana" w:eastAsia="Verdana" w:hAnsi="Verdana" w:cs="Verdana"/>
          <w:spacing w:val="-14"/>
          <w:sz w:val="24"/>
          <w:szCs w:val="24"/>
        </w:rPr>
        <w:t xml:space="preserve"> </w:t>
      </w:r>
      <w:r w:rsidRPr="00BD525D">
        <w:rPr>
          <w:rFonts w:ascii="Verdana" w:eastAsia="Verdana" w:hAnsi="Verdana" w:cs="Verdana"/>
          <w:spacing w:val="-2"/>
          <w:sz w:val="24"/>
          <w:szCs w:val="24"/>
        </w:rPr>
        <w:t>a</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separate</w:t>
      </w:r>
      <w:r w:rsidRPr="00BD525D">
        <w:rPr>
          <w:rFonts w:ascii="Verdana" w:eastAsia="Verdana" w:hAnsi="Verdana" w:cs="Verdana"/>
          <w:spacing w:val="-14"/>
          <w:sz w:val="24"/>
          <w:szCs w:val="24"/>
        </w:rPr>
        <w:t xml:space="preserve"> </w:t>
      </w:r>
      <w:r w:rsidRPr="00BD525D">
        <w:rPr>
          <w:rFonts w:ascii="Verdana" w:eastAsia="Verdana" w:hAnsi="Verdana" w:cs="Verdana"/>
          <w:spacing w:val="-2"/>
          <w:sz w:val="24"/>
          <w:szCs w:val="24"/>
        </w:rPr>
        <w:t>line</w:t>
      </w:r>
      <w:r w:rsidRPr="00BD525D">
        <w:rPr>
          <w:rFonts w:ascii="Verdana" w:eastAsia="Verdana" w:hAnsi="Verdana" w:cs="Verdana"/>
          <w:spacing w:val="-15"/>
          <w:sz w:val="24"/>
          <w:szCs w:val="24"/>
        </w:rPr>
        <w:t xml:space="preserve"> </w:t>
      </w:r>
      <w:r w:rsidRPr="00BD525D">
        <w:rPr>
          <w:rFonts w:ascii="Verdana" w:eastAsia="Verdana" w:hAnsi="Verdana" w:cs="Verdana"/>
          <w:spacing w:val="-2"/>
          <w:sz w:val="24"/>
          <w:szCs w:val="24"/>
        </w:rPr>
        <w:t>item</w:t>
      </w:r>
      <w:r w:rsidRPr="00BD525D">
        <w:rPr>
          <w:rFonts w:ascii="Verdana" w:eastAsia="Verdana" w:hAnsi="Verdana" w:cs="Verdana"/>
          <w:spacing w:val="-15"/>
          <w:sz w:val="24"/>
          <w:szCs w:val="24"/>
        </w:rPr>
        <w:t xml:space="preserve"> </w:t>
      </w:r>
      <w:r w:rsidRPr="00BD525D">
        <w:rPr>
          <w:rFonts w:ascii="Verdana" w:eastAsia="Verdana" w:hAnsi="Verdana" w:cs="Verdana"/>
          <w:spacing w:val="-2"/>
          <w:sz w:val="24"/>
          <w:szCs w:val="24"/>
        </w:rPr>
        <w:t>in</w:t>
      </w:r>
      <w:r w:rsidRPr="00BD525D">
        <w:rPr>
          <w:rFonts w:ascii="Verdana" w:eastAsia="Verdana" w:hAnsi="Verdana" w:cs="Verdana"/>
          <w:spacing w:val="-15"/>
          <w:sz w:val="24"/>
          <w:szCs w:val="24"/>
        </w:rPr>
        <w:t xml:space="preserve"> </w:t>
      </w:r>
      <w:r w:rsidRPr="00BD525D">
        <w:rPr>
          <w:rFonts w:ascii="Verdana" w:eastAsia="Verdana" w:hAnsi="Verdana" w:cs="Verdana"/>
          <w:spacing w:val="-2"/>
          <w:sz w:val="24"/>
          <w:szCs w:val="24"/>
        </w:rPr>
        <w:t>the</w:t>
      </w:r>
      <w:r w:rsidRPr="00BD525D">
        <w:rPr>
          <w:rFonts w:ascii="Verdana" w:eastAsia="Verdana" w:hAnsi="Verdana" w:cs="Verdana"/>
          <w:spacing w:val="-14"/>
          <w:sz w:val="24"/>
          <w:szCs w:val="24"/>
        </w:rPr>
        <w:t xml:space="preserve"> </w:t>
      </w:r>
      <w:r w:rsidRPr="00BD525D">
        <w:rPr>
          <w:rFonts w:ascii="Verdana" w:eastAsia="Verdana" w:hAnsi="Verdana" w:cs="Verdana"/>
          <w:spacing w:val="-2"/>
          <w:sz w:val="24"/>
          <w:szCs w:val="24"/>
        </w:rPr>
        <w:t>notes</w:t>
      </w:r>
      <w:r w:rsidRPr="00BD525D">
        <w:rPr>
          <w:rFonts w:ascii="Verdana" w:eastAsia="Verdana" w:hAnsi="Verdana" w:cs="Verdana"/>
          <w:spacing w:val="-16"/>
          <w:sz w:val="24"/>
          <w:szCs w:val="24"/>
        </w:rPr>
        <w:t xml:space="preserve"> </w:t>
      </w:r>
      <w:r w:rsidRPr="00BD525D">
        <w:rPr>
          <w:rFonts w:ascii="Verdana" w:eastAsia="Verdana" w:hAnsi="Verdana" w:cs="Verdana"/>
          <w:spacing w:val="-2"/>
          <w:sz w:val="24"/>
          <w:szCs w:val="24"/>
        </w:rPr>
        <w:t>to</w:t>
      </w:r>
      <w:r w:rsidRPr="00BD525D">
        <w:rPr>
          <w:rFonts w:ascii="Verdana" w:eastAsia="Verdana" w:hAnsi="Verdana" w:cs="Verdana"/>
          <w:spacing w:val="-16"/>
          <w:sz w:val="24"/>
          <w:szCs w:val="24"/>
        </w:rPr>
        <w:t xml:space="preserve"> </w:t>
      </w:r>
      <w:r w:rsidRPr="00BD525D">
        <w:rPr>
          <w:rFonts w:ascii="Verdana" w:eastAsia="Verdana" w:hAnsi="Verdana" w:cs="Verdana"/>
          <w:spacing w:val="-2"/>
          <w:sz w:val="24"/>
          <w:szCs w:val="24"/>
        </w:rPr>
        <w:t>the</w:t>
      </w:r>
      <w:r w:rsidRPr="00BD525D">
        <w:rPr>
          <w:rFonts w:ascii="Verdana" w:eastAsia="Verdana" w:hAnsi="Verdana" w:cs="Verdana"/>
          <w:spacing w:val="-15"/>
          <w:sz w:val="24"/>
          <w:szCs w:val="24"/>
        </w:rPr>
        <w:t xml:space="preserve"> </w:t>
      </w:r>
      <w:r w:rsidRPr="00BD525D">
        <w:rPr>
          <w:rFonts w:ascii="Verdana" w:eastAsia="Verdana" w:hAnsi="Verdana" w:cs="Verdana"/>
          <w:spacing w:val="-2"/>
          <w:sz w:val="24"/>
          <w:szCs w:val="24"/>
        </w:rPr>
        <w:t xml:space="preserve">financial </w:t>
      </w:r>
      <w:r w:rsidRPr="00BD525D">
        <w:rPr>
          <w:rFonts w:ascii="Verdana" w:eastAsia="Verdana" w:hAnsi="Verdana" w:cs="Verdana"/>
          <w:sz w:val="24"/>
          <w:szCs w:val="24"/>
        </w:rPr>
        <w:t>statements of the entity.</w:t>
      </w:r>
    </w:p>
    <w:p w14:paraId="4A678180" w14:textId="77777777" w:rsidR="00BD525D" w:rsidRPr="00BD525D" w:rsidRDefault="00BD525D" w:rsidP="00BD525D">
      <w:pPr>
        <w:spacing w:before="239"/>
        <w:rPr>
          <w:rFonts w:ascii="Verdana" w:eastAsia="Verdana" w:hAnsi="Verdana" w:cs="Verdana"/>
          <w:sz w:val="24"/>
          <w:szCs w:val="24"/>
        </w:rPr>
      </w:pPr>
    </w:p>
    <w:p w14:paraId="7FDFD959" w14:textId="77777777" w:rsidR="00BD525D" w:rsidRPr="00BD525D" w:rsidRDefault="00BD525D" w:rsidP="00BD525D">
      <w:pPr>
        <w:spacing w:line="362" w:lineRule="auto"/>
        <w:ind w:right="339"/>
        <w:jc w:val="both"/>
        <w:rPr>
          <w:rFonts w:ascii="Verdana" w:eastAsia="Verdana" w:hAnsi="Verdana" w:cs="Verdana"/>
          <w:sz w:val="24"/>
        </w:rPr>
      </w:pPr>
      <w:r w:rsidRPr="00BD525D">
        <w:rPr>
          <w:rFonts w:ascii="Verdana" w:eastAsia="Verdana" w:hAnsi="Verdana" w:cs="Verdana"/>
          <w:sz w:val="24"/>
        </w:rPr>
        <w:t>Potential</w:t>
      </w:r>
      <w:r w:rsidRPr="00BD525D">
        <w:rPr>
          <w:rFonts w:ascii="Verdana" w:eastAsia="Verdana" w:hAnsi="Verdana" w:cs="Verdana"/>
          <w:spacing w:val="-7"/>
          <w:sz w:val="24"/>
        </w:rPr>
        <w:t xml:space="preserve"> </w:t>
      </w:r>
      <w:r w:rsidRPr="00BD525D">
        <w:rPr>
          <w:rFonts w:ascii="Verdana" w:eastAsia="Verdana" w:hAnsi="Verdana" w:cs="Verdana"/>
          <w:sz w:val="24"/>
        </w:rPr>
        <w:t>threats</w:t>
      </w:r>
      <w:r w:rsidRPr="00BD525D">
        <w:rPr>
          <w:rFonts w:ascii="Verdana" w:eastAsia="Verdana" w:hAnsi="Verdana" w:cs="Verdana"/>
          <w:spacing w:val="-7"/>
          <w:sz w:val="24"/>
        </w:rPr>
        <w:t xml:space="preserve"> </w:t>
      </w:r>
      <w:r w:rsidRPr="00BD525D">
        <w:rPr>
          <w:rFonts w:ascii="Verdana" w:eastAsia="Verdana" w:hAnsi="Verdana" w:cs="Verdana"/>
          <w:sz w:val="24"/>
        </w:rPr>
        <w:t>to</w:t>
      </w:r>
      <w:r w:rsidRPr="00BD525D">
        <w:rPr>
          <w:rFonts w:ascii="Verdana" w:eastAsia="Verdana" w:hAnsi="Verdana" w:cs="Verdana"/>
          <w:spacing w:val="-5"/>
          <w:sz w:val="24"/>
        </w:rPr>
        <w:t xml:space="preserve"> </w:t>
      </w:r>
      <w:r w:rsidRPr="00BD525D">
        <w:rPr>
          <w:rFonts w:ascii="Verdana" w:eastAsia="Verdana" w:hAnsi="Verdana" w:cs="Verdana"/>
          <w:sz w:val="24"/>
        </w:rPr>
        <w:t>the</w:t>
      </w:r>
      <w:r w:rsidRPr="00BD525D">
        <w:rPr>
          <w:rFonts w:ascii="Verdana" w:eastAsia="Verdana" w:hAnsi="Verdana" w:cs="Verdana"/>
          <w:spacing w:val="-7"/>
          <w:sz w:val="24"/>
        </w:rPr>
        <w:t xml:space="preserve"> </w:t>
      </w:r>
      <w:r w:rsidRPr="00BD525D">
        <w:rPr>
          <w:rFonts w:ascii="Verdana" w:eastAsia="Verdana" w:hAnsi="Verdana" w:cs="Verdana"/>
          <w:sz w:val="24"/>
        </w:rPr>
        <w:t>audit</w:t>
      </w:r>
      <w:r w:rsidRPr="00BD525D">
        <w:rPr>
          <w:rFonts w:ascii="Verdana" w:eastAsia="Verdana" w:hAnsi="Verdana" w:cs="Verdana"/>
          <w:spacing w:val="-8"/>
          <w:sz w:val="24"/>
        </w:rPr>
        <w:t xml:space="preserve"> </w:t>
      </w:r>
      <w:r w:rsidRPr="00BD525D">
        <w:rPr>
          <w:rFonts w:ascii="Verdana" w:eastAsia="Verdana" w:hAnsi="Verdana" w:cs="Verdana"/>
          <w:sz w:val="24"/>
        </w:rPr>
        <w:t>firm’s</w:t>
      </w:r>
      <w:r w:rsidRPr="00BD525D">
        <w:rPr>
          <w:rFonts w:ascii="Verdana" w:eastAsia="Verdana" w:hAnsi="Verdana" w:cs="Verdana"/>
          <w:spacing w:val="-5"/>
          <w:sz w:val="24"/>
        </w:rPr>
        <w:t xml:space="preserve"> </w:t>
      </w:r>
      <w:r w:rsidRPr="00BD525D">
        <w:rPr>
          <w:rFonts w:ascii="Verdana" w:eastAsia="Verdana" w:hAnsi="Verdana" w:cs="Verdana"/>
          <w:sz w:val="24"/>
        </w:rPr>
        <w:t>independence</w:t>
      </w:r>
      <w:r w:rsidRPr="00BD525D">
        <w:rPr>
          <w:rFonts w:ascii="Verdana" w:eastAsia="Verdana" w:hAnsi="Verdana" w:cs="Verdana"/>
          <w:spacing w:val="-7"/>
          <w:sz w:val="24"/>
        </w:rPr>
        <w:t xml:space="preserve"> </w:t>
      </w:r>
      <w:r w:rsidRPr="00BD525D">
        <w:rPr>
          <w:rFonts w:ascii="Verdana" w:eastAsia="Verdana" w:hAnsi="Verdana" w:cs="Verdana"/>
          <w:sz w:val="24"/>
        </w:rPr>
        <w:t>and</w:t>
      </w:r>
      <w:r w:rsidRPr="00BD525D">
        <w:rPr>
          <w:rFonts w:ascii="Verdana" w:eastAsia="Verdana" w:hAnsi="Verdana" w:cs="Verdana"/>
          <w:spacing w:val="-8"/>
          <w:sz w:val="24"/>
        </w:rPr>
        <w:t xml:space="preserve"> </w:t>
      </w:r>
      <w:r w:rsidRPr="00BD525D">
        <w:rPr>
          <w:rFonts w:ascii="Verdana" w:eastAsia="Verdana" w:hAnsi="Verdana" w:cs="Verdana"/>
          <w:sz w:val="24"/>
        </w:rPr>
        <w:t>objectivity</w:t>
      </w:r>
      <w:r w:rsidRPr="00BD525D">
        <w:rPr>
          <w:rFonts w:ascii="Verdana" w:eastAsia="Verdana" w:hAnsi="Verdana" w:cs="Verdana"/>
          <w:spacing w:val="-5"/>
          <w:sz w:val="24"/>
        </w:rPr>
        <w:t xml:space="preserve"> </w:t>
      </w:r>
      <w:r w:rsidRPr="00BD525D">
        <w:rPr>
          <w:rFonts w:ascii="Verdana" w:eastAsia="Verdana" w:hAnsi="Verdana" w:cs="Verdana"/>
          <w:sz w:val="24"/>
        </w:rPr>
        <w:t>frequently arise</w:t>
      </w:r>
      <w:r w:rsidRPr="00BD525D">
        <w:rPr>
          <w:rFonts w:ascii="Verdana" w:eastAsia="Verdana" w:hAnsi="Verdana" w:cs="Verdana"/>
          <w:spacing w:val="-22"/>
          <w:sz w:val="24"/>
        </w:rPr>
        <w:t xml:space="preserve"> </w:t>
      </w:r>
      <w:r w:rsidRPr="00BD525D">
        <w:rPr>
          <w:rFonts w:ascii="Verdana" w:eastAsia="Verdana" w:hAnsi="Verdana" w:cs="Verdana"/>
          <w:sz w:val="24"/>
        </w:rPr>
        <w:t>when</w:t>
      </w:r>
      <w:r w:rsidRPr="00BD525D">
        <w:rPr>
          <w:rFonts w:ascii="Verdana" w:eastAsia="Verdana" w:hAnsi="Verdana" w:cs="Verdana"/>
          <w:spacing w:val="-21"/>
          <w:sz w:val="24"/>
        </w:rPr>
        <w:t xml:space="preserve"> </w:t>
      </w:r>
      <w:r w:rsidRPr="00BD525D">
        <w:rPr>
          <w:rFonts w:ascii="Verdana" w:eastAsia="Verdana" w:hAnsi="Verdana" w:cs="Verdana"/>
          <w:sz w:val="24"/>
        </w:rPr>
        <w:t>an</w:t>
      </w:r>
      <w:r w:rsidRPr="00BD525D">
        <w:rPr>
          <w:rFonts w:ascii="Verdana" w:eastAsia="Verdana" w:hAnsi="Verdana" w:cs="Verdana"/>
          <w:spacing w:val="-21"/>
          <w:sz w:val="24"/>
        </w:rPr>
        <w:t xml:space="preserve"> </w:t>
      </w:r>
      <w:r w:rsidRPr="00BD525D">
        <w:rPr>
          <w:rFonts w:ascii="Verdana" w:eastAsia="Verdana" w:hAnsi="Verdana" w:cs="Verdana"/>
          <w:sz w:val="24"/>
        </w:rPr>
        <w:t>audit</w:t>
      </w:r>
      <w:r w:rsidRPr="00BD525D">
        <w:rPr>
          <w:rFonts w:ascii="Verdana" w:eastAsia="Verdana" w:hAnsi="Verdana" w:cs="Verdana"/>
          <w:spacing w:val="-21"/>
          <w:sz w:val="24"/>
        </w:rPr>
        <w:t xml:space="preserve"> </w:t>
      </w:r>
      <w:r w:rsidRPr="00BD525D">
        <w:rPr>
          <w:rFonts w:ascii="Verdana" w:eastAsia="Verdana" w:hAnsi="Verdana" w:cs="Verdana"/>
          <w:sz w:val="24"/>
        </w:rPr>
        <w:t>firm</w:t>
      </w:r>
      <w:r w:rsidRPr="00BD525D">
        <w:rPr>
          <w:rFonts w:ascii="Verdana" w:eastAsia="Verdana" w:hAnsi="Verdana" w:cs="Verdana"/>
          <w:spacing w:val="-21"/>
          <w:sz w:val="24"/>
        </w:rPr>
        <w:t xml:space="preserve"> </w:t>
      </w:r>
      <w:r w:rsidRPr="00BD525D">
        <w:rPr>
          <w:rFonts w:ascii="Verdana" w:eastAsia="Verdana" w:hAnsi="Verdana" w:cs="Verdana"/>
          <w:sz w:val="24"/>
        </w:rPr>
        <w:t>and/or</w:t>
      </w:r>
      <w:r w:rsidRPr="00BD525D">
        <w:rPr>
          <w:rFonts w:ascii="Verdana" w:eastAsia="Verdana" w:hAnsi="Verdana" w:cs="Verdana"/>
          <w:spacing w:val="-21"/>
          <w:sz w:val="24"/>
        </w:rPr>
        <w:t xml:space="preserve"> </w:t>
      </w:r>
      <w:r w:rsidRPr="00BD525D">
        <w:rPr>
          <w:rFonts w:ascii="Verdana" w:eastAsia="Verdana" w:hAnsi="Verdana" w:cs="Verdana"/>
          <w:sz w:val="24"/>
        </w:rPr>
        <w:t>its</w:t>
      </w:r>
      <w:r w:rsidRPr="00BD525D">
        <w:rPr>
          <w:rFonts w:ascii="Verdana" w:eastAsia="Verdana" w:hAnsi="Verdana" w:cs="Verdana"/>
          <w:spacing w:val="-21"/>
          <w:sz w:val="24"/>
        </w:rPr>
        <w:t xml:space="preserve"> </w:t>
      </w:r>
      <w:r w:rsidRPr="00BD525D">
        <w:rPr>
          <w:rFonts w:ascii="Verdana" w:eastAsia="Verdana" w:hAnsi="Verdana" w:cs="Verdana"/>
          <w:sz w:val="24"/>
        </w:rPr>
        <w:t>related</w:t>
      </w:r>
      <w:r w:rsidRPr="00BD525D">
        <w:rPr>
          <w:rFonts w:ascii="Verdana" w:eastAsia="Verdana" w:hAnsi="Verdana" w:cs="Verdana"/>
          <w:spacing w:val="-21"/>
          <w:sz w:val="24"/>
        </w:rPr>
        <w:t xml:space="preserve"> </w:t>
      </w:r>
      <w:r w:rsidRPr="00BD525D">
        <w:rPr>
          <w:rFonts w:ascii="Verdana" w:eastAsia="Verdana" w:hAnsi="Verdana" w:cs="Verdana"/>
          <w:sz w:val="24"/>
        </w:rPr>
        <w:t>entity</w:t>
      </w:r>
      <w:r w:rsidRPr="00BD525D">
        <w:rPr>
          <w:rFonts w:ascii="Verdana" w:eastAsia="Verdana" w:hAnsi="Verdana" w:cs="Verdana"/>
          <w:spacing w:val="-21"/>
          <w:sz w:val="24"/>
        </w:rPr>
        <w:t xml:space="preserve"> </w:t>
      </w:r>
      <w:r w:rsidRPr="00BD525D">
        <w:rPr>
          <w:rFonts w:ascii="Verdana" w:eastAsia="Verdana" w:hAnsi="Verdana" w:cs="Verdana"/>
          <w:sz w:val="24"/>
        </w:rPr>
        <w:t>(</w:t>
      </w:r>
      <w:r w:rsidRPr="00BD525D">
        <w:rPr>
          <w:rFonts w:ascii="Verdana" w:eastAsia="Verdana" w:hAnsi="Verdana" w:cs="Verdana"/>
          <w:i/>
          <w:sz w:val="24"/>
        </w:rPr>
        <w:t>an</w:t>
      </w:r>
      <w:r w:rsidRPr="00BD525D">
        <w:rPr>
          <w:rFonts w:ascii="Verdana" w:eastAsia="Verdana" w:hAnsi="Verdana" w:cs="Verdana"/>
          <w:i/>
          <w:spacing w:val="-21"/>
          <w:sz w:val="24"/>
        </w:rPr>
        <w:t xml:space="preserve"> </w:t>
      </w:r>
      <w:r w:rsidRPr="00BD525D">
        <w:rPr>
          <w:rFonts w:ascii="Verdana" w:eastAsia="Verdana" w:hAnsi="Verdana" w:cs="Verdana"/>
          <w:i/>
          <w:sz w:val="24"/>
        </w:rPr>
        <w:t>entity</w:t>
      </w:r>
      <w:r w:rsidRPr="00BD525D">
        <w:rPr>
          <w:rFonts w:ascii="Verdana" w:eastAsia="Verdana" w:hAnsi="Verdana" w:cs="Verdana"/>
          <w:i/>
          <w:spacing w:val="-22"/>
          <w:sz w:val="24"/>
        </w:rPr>
        <w:t xml:space="preserve"> </w:t>
      </w:r>
      <w:r w:rsidRPr="00BD525D">
        <w:rPr>
          <w:rFonts w:ascii="Verdana" w:eastAsia="Verdana" w:hAnsi="Verdana" w:cs="Verdana"/>
          <w:i/>
          <w:sz w:val="24"/>
        </w:rPr>
        <w:t>in</w:t>
      </w:r>
      <w:r w:rsidRPr="00BD525D">
        <w:rPr>
          <w:rFonts w:ascii="Verdana" w:eastAsia="Verdana" w:hAnsi="Verdana" w:cs="Verdana"/>
          <w:i/>
          <w:spacing w:val="-21"/>
          <w:sz w:val="24"/>
        </w:rPr>
        <w:t xml:space="preserve"> </w:t>
      </w:r>
      <w:r w:rsidRPr="00BD525D">
        <w:rPr>
          <w:rFonts w:ascii="Verdana" w:eastAsia="Verdana" w:hAnsi="Verdana" w:cs="Verdana"/>
          <w:i/>
          <w:sz w:val="24"/>
        </w:rPr>
        <w:t>which</w:t>
      </w:r>
      <w:r w:rsidRPr="00BD525D">
        <w:rPr>
          <w:rFonts w:ascii="Verdana" w:eastAsia="Verdana" w:hAnsi="Verdana" w:cs="Verdana"/>
          <w:i/>
          <w:spacing w:val="-21"/>
          <w:sz w:val="24"/>
        </w:rPr>
        <w:t xml:space="preserve"> </w:t>
      </w:r>
      <w:r w:rsidRPr="00BD525D">
        <w:rPr>
          <w:rFonts w:ascii="Verdana" w:eastAsia="Verdana" w:hAnsi="Verdana" w:cs="Verdana"/>
          <w:i/>
          <w:sz w:val="24"/>
        </w:rPr>
        <w:t>at</w:t>
      </w:r>
      <w:r w:rsidRPr="00BD525D">
        <w:rPr>
          <w:rFonts w:ascii="Verdana" w:eastAsia="Verdana" w:hAnsi="Verdana" w:cs="Verdana"/>
          <w:i/>
          <w:spacing w:val="-21"/>
          <w:sz w:val="24"/>
        </w:rPr>
        <w:t xml:space="preserve"> </w:t>
      </w:r>
      <w:r w:rsidRPr="00BD525D">
        <w:rPr>
          <w:rFonts w:ascii="Verdana" w:eastAsia="Verdana" w:hAnsi="Verdana" w:cs="Verdana"/>
          <w:i/>
          <w:sz w:val="24"/>
        </w:rPr>
        <w:t>least</w:t>
      </w:r>
      <w:r w:rsidRPr="00BD525D">
        <w:rPr>
          <w:rFonts w:ascii="Verdana" w:eastAsia="Verdana" w:hAnsi="Verdana" w:cs="Verdana"/>
          <w:i/>
          <w:spacing w:val="-21"/>
          <w:sz w:val="24"/>
        </w:rPr>
        <w:t xml:space="preserve"> </w:t>
      </w:r>
      <w:r w:rsidRPr="00BD525D">
        <w:rPr>
          <w:rFonts w:ascii="Verdana" w:eastAsia="Verdana" w:hAnsi="Verdana" w:cs="Verdana"/>
          <w:i/>
          <w:sz w:val="24"/>
        </w:rPr>
        <w:t xml:space="preserve">a </w:t>
      </w:r>
      <w:r w:rsidRPr="00BD525D">
        <w:rPr>
          <w:rFonts w:ascii="Verdana" w:eastAsia="Verdana" w:hAnsi="Verdana" w:cs="Verdana"/>
          <w:i/>
          <w:spacing w:val="-8"/>
          <w:sz w:val="24"/>
        </w:rPr>
        <w:t>partner</w:t>
      </w:r>
      <w:r w:rsidRPr="00BD525D">
        <w:rPr>
          <w:rFonts w:ascii="Verdana" w:eastAsia="Verdana" w:hAnsi="Verdana" w:cs="Verdana"/>
          <w:i/>
          <w:spacing w:val="-12"/>
          <w:sz w:val="24"/>
        </w:rPr>
        <w:t xml:space="preserve"> </w:t>
      </w:r>
      <w:r w:rsidRPr="00BD525D">
        <w:rPr>
          <w:rFonts w:ascii="Verdana" w:eastAsia="Verdana" w:hAnsi="Verdana" w:cs="Verdana"/>
          <w:i/>
          <w:spacing w:val="-8"/>
          <w:sz w:val="24"/>
        </w:rPr>
        <w:t>or a</w:t>
      </w:r>
      <w:r w:rsidRPr="00BD525D">
        <w:rPr>
          <w:rFonts w:ascii="Verdana" w:eastAsia="Verdana" w:hAnsi="Verdana" w:cs="Verdana"/>
          <w:i/>
          <w:spacing w:val="-14"/>
          <w:sz w:val="24"/>
        </w:rPr>
        <w:t xml:space="preserve"> </w:t>
      </w:r>
      <w:r w:rsidRPr="00BD525D">
        <w:rPr>
          <w:rFonts w:ascii="Verdana" w:eastAsia="Verdana" w:hAnsi="Verdana" w:cs="Verdana"/>
          <w:i/>
          <w:spacing w:val="-8"/>
          <w:sz w:val="24"/>
        </w:rPr>
        <w:t>key management staff</w:t>
      </w:r>
      <w:r w:rsidRPr="00BD525D">
        <w:rPr>
          <w:rFonts w:ascii="Verdana" w:eastAsia="Verdana" w:hAnsi="Verdana" w:cs="Verdana"/>
          <w:i/>
          <w:spacing w:val="-10"/>
          <w:sz w:val="24"/>
        </w:rPr>
        <w:t xml:space="preserve"> </w:t>
      </w:r>
      <w:r w:rsidRPr="00BD525D">
        <w:rPr>
          <w:rFonts w:ascii="Verdana" w:eastAsia="Verdana" w:hAnsi="Verdana" w:cs="Verdana"/>
          <w:i/>
          <w:spacing w:val="-8"/>
          <w:sz w:val="24"/>
        </w:rPr>
        <w:t>of</w:t>
      </w:r>
      <w:r w:rsidRPr="00BD525D">
        <w:rPr>
          <w:rFonts w:ascii="Verdana" w:eastAsia="Verdana" w:hAnsi="Verdana" w:cs="Verdana"/>
          <w:i/>
          <w:spacing w:val="-10"/>
          <w:sz w:val="24"/>
        </w:rPr>
        <w:t xml:space="preserve"> </w:t>
      </w:r>
      <w:r w:rsidRPr="00BD525D">
        <w:rPr>
          <w:rFonts w:ascii="Verdana" w:eastAsia="Verdana" w:hAnsi="Verdana" w:cs="Verdana"/>
          <w:i/>
          <w:spacing w:val="-8"/>
          <w:sz w:val="24"/>
        </w:rPr>
        <w:t>the</w:t>
      </w:r>
      <w:r w:rsidRPr="00BD525D">
        <w:rPr>
          <w:rFonts w:ascii="Verdana" w:eastAsia="Verdana" w:hAnsi="Verdana" w:cs="Verdana"/>
          <w:i/>
          <w:spacing w:val="-10"/>
          <w:sz w:val="24"/>
        </w:rPr>
        <w:t xml:space="preserve"> </w:t>
      </w:r>
      <w:r w:rsidRPr="00BD525D">
        <w:rPr>
          <w:rFonts w:ascii="Verdana" w:eastAsia="Verdana" w:hAnsi="Verdana" w:cs="Verdana"/>
          <w:i/>
          <w:spacing w:val="-8"/>
          <w:sz w:val="24"/>
        </w:rPr>
        <w:t>audit</w:t>
      </w:r>
      <w:r w:rsidRPr="00BD525D">
        <w:rPr>
          <w:rFonts w:ascii="Verdana" w:eastAsia="Verdana" w:hAnsi="Verdana" w:cs="Verdana"/>
          <w:i/>
          <w:spacing w:val="-9"/>
          <w:sz w:val="24"/>
        </w:rPr>
        <w:t xml:space="preserve"> </w:t>
      </w:r>
      <w:r w:rsidRPr="00BD525D">
        <w:rPr>
          <w:rFonts w:ascii="Verdana" w:eastAsia="Verdana" w:hAnsi="Verdana" w:cs="Verdana"/>
          <w:i/>
          <w:spacing w:val="-8"/>
          <w:sz w:val="24"/>
        </w:rPr>
        <w:t>firm</w:t>
      </w:r>
      <w:r w:rsidRPr="00BD525D">
        <w:rPr>
          <w:rFonts w:ascii="Verdana" w:eastAsia="Verdana" w:hAnsi="Verdana" w:cs="Verdana"/>
          <w:i/>
          <w:spacing w:val="-9"/>
          <w:sz w:val="24"/>
        </w:rPr>
        <w:t xml:space="preserve"> </w:t>
      </w:r>
      <w:r w:rsidRPr="00BD525D">
        <w:rPr>
          <w:rFonts w:ascii="Verdana" w:eastAsia="Verdana" w:hAnsi="Verdana" w:cs="Verdana"/>
          <w:i/>
          <w:spacing w:val="-8"/>
          <w:sz w:val="24"/>
        </w:rPr>
        <w:t>is also a</w:t>
      </w:r>
      <w:r w:rsidRPr="00BD525D">
        <w:rPr>
          <w:rFonts w:ascii="Verdana" w:eastAsia="Verdana" w:hAnsi="Verdana" w:cs="Verdana"/>
          <w:i/>
          <w:spacing w:val="-14"/>
          <w:sz w:val="24"/>
        </w:rPr>
        <w:t xml:space="preserve"> </w:t>
      </w:r>
      <w:r w:rsidRPr="00BD525D">
        <w:rPr>
          <w:rFonts w:ascii="Verdana" w:eastAsia="Verdana" w:hAnsi="Verdana" w:cs="Verdana"/>
          <w:i/>
          <w:spacing w:val="-8"/>
          <w:sz w:val="24"/>
        </w:rPr>
        <w:t>partner or</w:t>
      </w:r>
      <w:r w:rsidRPr="00BD525D">
        <w:rPr>
          <w:rFonts w:ascii="Verdana" w:eastAsia="Verdana" w:hAnsi="Verdana" w:cs="Verdana"/>
          <w:i/>
          <w:spacing w:val="-13"/>
          <w:sz w:val="24"/>
        </w:rPr>
        <w:t xml:space="preserve"> </w:t>
      </w:r>
      <w:r w:rsidRPr="00BD525D">
        <w:rPr>
          <w:rFonts w:ascii="Verdana" w:eastAsia="Verdana" w:hAnsi="Verdana" w:cs="Verdana"/>
          <w:i/>
          <w:spacing w:val="-8"/>
          <w:sz w:val="24"/>
        </w:rPr>
        <w:t>director</w:t>
      </w:r>
      <w:r w:rsidRPr="00BD525D">
        <w:rPr>
          <w:rFonts w:ascii="Verdana" w:eastAsia="Verdana" w:hAnsi="Verdana" w:cs="Verdana"/>
          <w:spacing w:val="-8"/>
          <w:sz w:val="24"/>
        </w:rPr>
        <w:t xml:space="preserve">) </w:t>
      </w:r>
      <w:r w:rsidRPr="00BD525D">
        <w:rPr>
          <w:rFonts w:ascii="Verdana" w:eastAsia="Verdana" w:hAnsi="Verdana" w:cs="Verdana"/>
          <w:spacing w:val="-4"/>
          <w:sz w:val="24"/>
        </w:rPr>
        <w:t>also</w:t>
      </w:r>
      <w:r w:rsidRPr="00BD525D">
        <w:rPr>
          <w:rFonts w:ascii="Verdana" w:eastAsia="Verdana" w:hAnsi="Verdana" w:cs="Verdana"/>
          <w:spacing w:val="-13"/>
          <w:sz w:val="24"/>
        </w:rPr>
        <w:t xml:space="preserve"> </w:t>
      </w:r>
      <w:r w:rsidRPr="00BD525D">
        <w:rPr>
          <w:rFonts w:ascii="Verdana" w:eastAsia="Verdana" w:hAnsi="Verdana" w:cs="Verdana"/>
          <w:spacing w:val="-4"/>
          <w:sz w:val="24"/>
        </w:rPr>
        <w:t>provides</w:t>
      </w:r>
      <w:r w:rsidRPr="00BD525D">
        <w:rPr>
          <w:rFonts w:ascii="Verdana" w:eastAsia="Verdana" w:hAnsi="Verdana" w:cs="Verdana"/>
          <w:spacing w:val="-11"/>
          <w:sz w:val="24"/>
        </w:rPr>
        <w:t xml:space="preserve"> </w:t>
      </w:r>
      <w:r w:rsidRPr="00BD525D">
        <w:rPr>
          <w:rFonts w:ascii="Verdana" w:eastAsia="Verdana" w:hAnsi="Verdana" w:cs="Verdana"/>
          <w:spacing w:val="-4"/>
          <w:sz w:val="24"/>
        </w:rPr>
        <w:t>non-audit</w:t>
      </w:r>
      <w:r w:rsidRPr="00BD525D">
        <w:rPr>
          <w:rFonts w:ascii="Verdana" w:eastAsia="Verdana" w:hAnsi="Verdana" w:cs="Verdana"/>
          <w:spacing w:val="-15"/>
          <w:sz w:val="24"/>
        </w:rPr>
        <w:t xml:space="preserve"> </w:t>
      </w:r>
      <w:r w:rsidRPr="00BD525D">
        <w:rPr>
          <w:rFonts w:ascii="Verdana" w:eastAsia="Verdana" w:hAnsi="Verdana" w:cs="Verdana"/>
          <w:spacing w:val="-4"/>
          <w:sz w:val="24"/>
        </w:rPr>
        <w:t>services</w:t>
      </w:r>
      <w:r w:rsidRPr="00BD525D">
        <w:rPr>
          <w:rFonts w:ascii="Verdana" w:eastAsia="Verdana" w:hAnsi="Verdana" w:cs="Verdana"/>
          <w:spacing w:val="-12"/>
          <w:sz w:val="24"/>
        </w:rPr>
        <w:t xml:space="preserve"> </w:t>
      </w:r>
      <w:r w:rsidRPr="00BD525D">
        <w:rPr>
          <w:rFonts w:ascii="Verdana" w:eastAsia="Verdana" w:hAnsi="Verdana" w:cs="Verdana"/>
          <w:spacing w:val="-4"/>
          <w:sz w:val="24"/>
        </w:rPr>
        <w:t>to</w:t>
      </w:r>
      <w:r w:rsidRPr="00BD525D">
        <w:rPr>
          <w:rFonts w:ascii="Verdana" w:eastAsia="Verdana" w:hAnsi="Verdana" w:cs="Verdana"/>
          <w:spacing w:val="-13"/>
          <w:sz w:val="24"/>
        </w:rPr>
        <w:t xml:space="preserve"> </w:t>
      </w:r>
      <w:r w:rsidRPr="00BD525D">
        <w:rPr>
          <w:rFonts w:ascii="Verdana" w:eastAsia="Verdana" w:hAnsi="Verdana" w:cs="Verdana"/>
          <w:spacing w:val="-4"/>
          <w:sz w:val="24"/>
        </w:rPr>
        <w:t>their</w:t>
      </w:r>
      <w:r w:rsidRPr="00BD525D">
        <w:rPr>
          <w:rFonts w:ascii="Verdana" w:eastAsia="Verdana" w:hAnsi="Verdana" w:cs="Verdana"/>
          <w:spacing w:val="-17"/>
          <w:sz w:val="24"/>
        </w:rPr>
        <w:t xml:space="preserve"> </w:t>
      </w:r>
      <w:r w:rsidRPr="00BD525D">
        <w:rPr>
          <w:rFonts w:ascii="Verdana" w:eastAsia="Verdana" w:hAnsi="Verdana" w:cs="Verdana"/>
          <w:spacing w:val="-4"/>
          <w:sz w:val="24"/>
        </w:rPr>
        <w:t>audit</w:t>
      </w:r>
      <w:r w:rsidRPr="00BD525D">
        <w:rPr>
          <w:rFonts w:ascii="Verdana" w:eastAsia="Verdana" w:hAnsi="Verdana" w:cs="Verdana"/>
          <w:spacing w:val="-15"/>
          <w:sz w:val="24"/>
        </w:rPr>
        <w:t xml:space="preserve"> </w:t>
      </w:r>
      <w:r w:rsidRPr="00BD525D">
        <w:rPr>
          <w:rFonts w:ascii="Verdana" w:eastAsia="Verdana" w:hAnsi="Verdana" w:cs="Verdana"/>
          <w:spacing w:val="-4"/>
          <w:sz w:val="24"/>
        </w:rPr>
        <w:t>clients.</w:t>
      </w:r>
    </w:p>
    <w:p w14:paraId="49A220F8" w14:textId="77777777" w:rsidR="00BD525D" w:rsidRPr="00BD525D" w:rsidRDefault="00BD525D" w:rsidP="00BD525D">
      <w:pPr>
        <w:rPr>
          <w:rFonts w:ascii="Verdana" w:eastAsia="Verdana" w:hAnsi="Verdana" w:cs="Verdana"/>
          <w:sz w:val="24"/>
          <w:szCs w:val="24"/>
        </w:rPr>
      </w:pPr>
    </w:p>
    <w:p w14:paraId="6BD7AAD3" w14:textId="77777777" w:rsidR="00BD525D" w:rsidRPr="00BD525D" w:rsidRDefault="00BD525D" w:rsidP="00BD525D">
      <w:pPr>
        <w:spacing w:before="19"/>
        <w:rPr>
          <w:rFonts w:ascii="Verdana" w:eastAsia="Verdana" w:hAnsi="Verdana" w:cs="Verdana"/>
          <w:sz w:val="24"/>
          <w:szCs w:val="24"/>
        </w:rPr>
      </w:pPr>
    </w:p>
    <w:p w14:paraId="4BC14D99" w14:textId="77777777" w:rsidR="00BD525D" w:rsidRPr="00BD525D" w:rsidRDefault="00BD525D" w:rsidP="00BD525D">
      <w:pPr>
        <w:spacing w:line="362" w:lineRule="auto"/>
        <w:ind w:right="354"/>
        <w:jc w:val="both"/>
        <w:rPr>
          <w:rFonts w:ascii="Verdana" w:eastAsia="Verdana" w:hAnsi="Verdana" w:cs="Verdana"/>
          <w:sz w:val="24"/>
          <w:szCs w:val="24"/>
        </w:rPr>
      </w:pPr>
      <w:r w:rsidRPr="00BD525D">
        <w:rPr>
          <w:rFonts w:ascii="Verdana" w:eastAsia="Verdana" w:hAnsi="Verdana" w:cs="Verdana"/>
          <w:sz w:val="24"/>
          <w:szCs w:val="24"/>
        </w:rPr>
        <w:t>New developments in business, the evolution of financial markets, rapid changes</w:t>
      </w:r>
      <w:r w:rsidRPr="00BD525D">
        <w:rPr>
          <w:rFonts w:ascii="Verdana" w:eastAsia="Verdana" w:hAnsi="Verdana" w:cs="Verdana"/>
          <w:spacing w:val="-2"/>
          <w:sz w:val="24"/>
          <w:szCs w:val="24"/>
        </w:rPr>
        <w:t xml:space="preserve"> </w:t>
      </w:r>
      <w:r w:rsidRPr="00BD525D">
        <w:rPr>
          <w:rFonts w:ascii="Verdana" w:eastAsia="Verdana" w:hAnsi="Verdana" w:cs="Verdana"/>
          <w:sz w:val="24"/>
          <w:szCs w:val="24"/>
        </w:rPr>
        <w:t>in information</w:t>
      </w:r>
      <w:r w:rsidRPr="00BD525D">
        <w:rPr>
          <w:rFonts w:ascii="Verdana" w:eastAsia="Verdana" w:hAnsi="Verdana" w:cs="Verdana"/>
          <w:spacing w:val="-2"/>
          <w:sz w:val="24"/>
          <w:szCs w:val="24"/>
        </w:rPr>
        <w:t xml:space="preserve"> </w:t>
      </w:r>
      <w:r w:rsidRPr="00BD525D">
        <w:rPr>
          <w:rFonts w:ascii="Verdana" w:eastAsia="Verdana" w:hAnsi="Verdana" w:cs="Verdana"/>
          <w:sz w:val="24"/>
          <w:szCs w:val="24"/>
        </w:rPr>
        <w:t>technology,</w:t>
      </w:r>
      <w:r w:rsidRPr="00BD525D">
        <w:rPr>
          <w:rFonts w:ascii="Verdana" w:eastAsia="Verdana" w:hAnsi="Verdana" w:cs="Verdana"/>
          <w:spacing w:val="-2"/>
          <w:sz w:val="24"/>
          <w:szCs w:val="24"/>
        </w:rPr>
        <w:t xml:space="preserve"> </w:t>
      </w:r>
      <w:r w:rsidRPr="00BD525D">
        <w:rPr>
          <w:rFonts w:ascii="Verdana" w:eastAsia="Verdana" w:hAnsi="Verdana" w:cs="Verdana"/>
          <w:sz w:val="24"/>
          <w:szCs w:val="24"/>
        </w:rPr>
        <w:t>and the</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consequences</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for</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 xml:space="preserve">management </w:t>
      </w:r>
      <w:r w:rsidRPr="00BD525D">
        <w:rPr>
          <w:rFonts w:ascii="Verdana" w:eastAsia="Verdana" w:hAnsi="Verdana" w:cs="Verdana"/>
          <w:spacing w:val="-2"/>
          <w:sz w:val="24"/>
          <w:szCs w:val="24"/>
        </w:rPr>
        <w:t>and</w:t>
      </w:r>
      <w:r w:rsidRPr="00BD525D">
        <w:rPr>
          <w:rFonts w:ascii="Verdana" w:eastAsia="Verdana" w:hAnsi="Verdana" w:cs="Verdana"/>
          <w:spacing w:val="-20"/>
          <w:sz w:val="24"/>
          <w:szCs w:val="24"/>
        </w:rPr>
        <w:t xml:space="preserve"> </w:t>
      </w:r>
      <w:r w:rsidRPr="00BD525D">
        <w:rPr>
          <w:rFonts w:ascii="Verdana" w:eastAsia="Verdana" w:hAnsi="Verdana" w:cs="Verdana"/>
          <w:spacing w:val="-2"/>
          <w:sz w:val="24"/>
          <w:szCs w:val="24"/>
        </w:rPr>
        <w:t>control,</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make</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it</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difficult</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to</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draw</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up</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an</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all-inclusive</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list</w:t>
      </w:r>
      <w:r w:rsidRPr="00BD525D">
        <w:rPr>
          <w:rFonts w:ascii="Verdana" w:eastAsia="Verdana" w:hAnsi="Verdana" w:cs="Verdana"/>
          <w:spacing w:val="-20"/>
          <w:sz w:val="24"/>
          <w:szCs w:val="24"/>
        </w:rPr>
        <w:t xml:space="preserve"> </w:t>
      </w:r>
      <w:r w:rsidRPr="00BD525D">
        <w:rPr>
          <w:rFonts w:ascii="Verdana" w:eastAsia="Verdana" w:hAnsi="Verdana" w:cs="Verdana"/>
          <w:spacing w:val="-2"/>
          <w:sz w:val="24"/>
          <w:szCs w:val="24"/>
        </w:rPr>
        <w:t>of</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situations</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 xml:space="preserve">where </w:t>
      </w:r>
      <w:r w:rsidRPr="00BD525D">
        <w:rPr>
          <w:rFonts w:ascii="Verdana" w:eastAsia="Verdana" w:hAnsi="Verdana" w:cs="Verdana"/>
          <w:sz w:val="24"/>
          <w:szCs w:val="24"/>
        </w:rPr>
        <w:t xml:space="preserve">provision of non-audit services to an audit client could create threats to </w:t>
      </w:r>
      <w:r w:rsidRPr="00BD525D">
        <w:rPr>
          <w:rFonts w:ascii="Verdana" w:eastAsia="Verdana" w:hAnsi="Verdana" w:cs="Verdana"/>
          <w:spacing w:val="-4"/>
          <w:sz w:val="24"/>
          <w:szCs w:val="24"/>
        </w:rPr>
        <w:t>independence</w:t>
      </w:r>
      <w:r w:rsidRPr="00BD525D">
        <w:rPr>
          <w:rFonts w:ascii="Verdana" w:eastAsia="Verdana" w:hAnsi="Verdana" w:cs="Verdana"/>
          <w:spacing w:val="-10"/>
          <w:sz w:val="24"/>
          <w:szCs w:val="24"/>
        </w:rPr>
        <w:t xml:space="preserve"> </w:t>
      </w:r>
      <w:r w:rsidRPr="00BD525D">
        <w:rPr>
          <w:rFonts w:ascii="Verdana" w:eastAsia="Verdana" w:hAnsi="Verdana" w:cs="Verdana"/>
          <w:spacing w:val="-4"/>
          <w:sz w:val="24"/>
          <w:szCs w:val="24"/>
        </w:rPr>
        <w:t>and</w:t>
      </w:r>
      <w:r w:rsidRPr="00BD525D">
        <w:rPr>
          <w:rFonts w:ascii="Verdana" w:eastAsia="Verdana" w:hAnsi="Verdana" w:cs="Verdana"/>
          <w:spacing w:val="-12"/>
          <w:sz w:val="24"/>
          <w:szCs w:val="24"/>
        </w:rPr>
        <w:t xml:space="preserve"> </w:t>
      </w:r>
      <w:r w:rsidRPr="00BD525D">
        <w:rPr>
          <w:rFonts w:ascii="Verdana" w:eastAsia="Verdana" w:hAnsi="Verdana" w:cs="Verdana"/>
          <w:spacing w:val="-4"/>
          <w:sz w:val="24"/>
          <w:szCs w:val="24"/>
        </w:rPr>
        <w:t>objectivity</w:t>
      </w:r>
      <w:r w:rsidRPr="00BD525D">
        <w:rPr>
          <w:rFonts w:ascii="Verdana" w:eastAsia="Verdana" w:hAnsi="Verdana" w:cs="Verdana"/>
          <w:spacing w:val="-11"/>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external</w:t>
      </w:r>
      <w:r w:rsidRPr="00BD525D">
        <w:rPr>
          <w:rFonts w:ascii="Verdana" w:eastAsia="Verdana" w:hAnsi="Verdana" w:cs="Verdana"/>
          <w:spacing w:val="-9"/>
          <w:sz w:val="24"/>
          <w:szCs w:val="24"/>
        </w:rPr>
        <w:t xml:space="preserve"> </w:t>
      </w:r>
      <w:r w:rsidRPr="00BD525D">
        <w:rPr>
          <w:rFonts w:ascii="Verdana" w:eastAsia="Verdana" w:hAnsi="Verdana" w:cs="Verdana"/>
          <w:spacing w:val="-4"/>
          <w:sz w:val="24"/>
          <w:szCs w:val="24"/>
        </w:rPr>
        <w:t>auditor(s).</w:t>
      </w:r>
    </w:p>
    <w:p w14:paraId="51CAC49E" w14:textId="77777777" w:rsidR="00BD525D" w:rsidRPr="00BD525D" w:rsidRDefault="00BD525D" w:rsidP="00BD525D">
      <w:pPr>
        <w:spacing w:before="154"/>
        <w:rPr>
          <w:rFonts w:ascii="Verdana" w:eastAsia="Verdana" w:hAnsi="Verdana" w:cs="Verdana"/>
          <w:sz w:val="24"/>
          <w:szCs w:val="24"/>
        </w:rPr>
      </w:pPr>
    </w:p>
    <w:p w14:paraId="6AE5B9A9" w14:textId="77777777" w:rsidR="00BD525D" w:rsidRPr="00BD525D" w:rsidRDefault="00BD525D" w:rsidP="00BD525D">
      <w:pPr>
        <w:spacing w:line="362" w:lineRule="auto"/>
        <w:ind w:right="350"/>
        <w:jc w:val="both"/>
        <w:rPr>
          <w:rFonts w:ascii="Verdana" w:eastAsia="Verdana" w:hAnsi="Verdana" w:cs="Verdana"/>
          <w:sz w:val="24"/>
          <w:szCs w:val="24"/>
        </w:rPr>
      </w:pPr>
      <w:r w:rsidRPr="00BD525D">
        <w:rPr>
          <w:rFonts w:ascii="Verdana" w:eastAsia="Verdana" w:hAnsi="Verdana" w:cs="Verdana"/>
          <w:sz w:val="24"/>
          <w:szCs w:val="24"/>
        </w:rPr>
        <w:t>Where</w:t>
      </w:r>
      <w:r w:rsidRPr="00BD525D">
        <w:rPr>
          <w:rFonts w:ascii="Verdana" w:eastAsia="Verdana" w:hAnsi="Verdana" w:cs="Verdana"/>
          <w:spacing w:val="-16"/>
          <w:sz w:val="24"/>
          <w:szCs w:val="24"/>
        </w:rPr>
        <w:t xml:space="preserve"> </w:t>
      </w:r>
      <w:r w:rsidRPr="00BD525D">
        <w:rPr>
          <w:rFonts w:ascii="Verdana" w:eastAsia="Verdana" w:hAnsi="Verdana" w:cs="Verdana"/>
          <w:sz w:val="24"/>
          <w:szCs w:val="24"/>
        </w:rPr>
        <w:t>an</w:t>
      </w:r>
      <w:r w:rsidRPr="00BD525D">
        <w:rPr>
          <w:rFonts w:ascii="Verdana" w:eastAsia="Verdana" w:hAnsi="Verdana" w:cs="Verdana"/>
          <w:spacing w:val="-20"/>
          <w:sz w:val="24"/>
          <w:szCs w:val="24"/>
        </w:rPr>
        <w:t xml:space="preserve"> </w:t>
      </w:r>
      <w:r w:rsidRPr="00BD525D">
        <w:rPr>
          <w:rFonts w:ascii="Verdana" w:eastAsia="Verdana" w:hAnsi="Verdana" w:cs="Verdana"/>
          <w:sz w:val="24"/>
          <w:szCs w:val="24"/>
        </w:rPr>
        <w:t>audit</w:t>
      </w:r>
      <w:r w:rsidRPr="00BD525D">
        <w:rPr>
          <w:rFonts w:ascii="Verdana" w:eastAsia="Verdana" w:hAnsi="Verdana" w:cs="Verdana"/>
          <w:spacing w:val="-19"/>
          <w:sz w:val="24"/>
          <w:szCs w:val="24"/>
        </w:rPr>
        <w:t xml:space="preserve"> </w:t>
      </w:r>
      <w:r w:rsidRPr="00BD525D">
        <w:rPr>
          <w:rFonts w:ascii="Verdana" w:eastAsia="Verdana" w:hAnsi="Verdana" w:cs="Verdana"/>
          <w:sz w:val="24"/>
          <w:szCs w:val="24"/>
        </w:rPr>
        <w:t>firm</w:t>
      </w:r>
      <w:r w:rsidRPr="00BD525D">
        <w:rPr>
          <w:rFonts w:ascii="Verdana" w:eastAsia="Verdana" w:hAnsi="Verdana" w:cs="Verdana"/>
          <w:spacing w:val="-11"/>
          <w:sz w:val="24"/>
          <w:szCs w:val="24"/>
        </w:rPr>
        <w:t xml:space="preserve"> </w:t>
      </w:r>
      <w:r w:rsidRPr="00BD525D">
        <w:rPr>
          <w:rFonts w:ascii="Verdana" w:eastAsia="Verdana" w:hAnsi="Verdana" w:cs="Verdana"/>
          <w:sz w:val="24"/>
          <w:szCs w:val="24"/>
        </w:rPr>
        <w:t>and/or</w:t>
      </w:r>
      <w:r w:rsidRPr="00BD525D">
        <w:rPr>
          <w:rFonts w:ascii="Verdana" w:eastAsia="Verdana" w:hAnsi="Verdana" w:cs="Verdana"/>
          <w:spacing w:val="-16"/>
          <w:sz w:val="24"/>
          <w:szCs w:val="24"/>
        </w:rPr>
        <w:t xml:space="preserve"> </w:t>
      </w:r>
      <w:r w:rsidRPr="00BD525D">
        <w:rPr>
          <w:rFonts w:ascii="Verdana" w:eastAsia="Verdana" w:hAnsi="Verdana" w:cs="Verdana"/>
          <w:sz w:val="24"/>
          <w:szCs w:val="24"/>
        </w:rPr>
        <w:t>its</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related</w:t>
      </w:r>
      <w:r w:rsidRPr="00BD525D">
        <w:rPr>
          <w:rFonts w:ascii="Verdana" w:eastAsia="Verdana" w:hAnsi="Verdana" w:cs="Verdana"/>
          <w:spacing w:val="-15"/>
          <w:sz w:val="24"/>
          <w:szCs w:val="24"/>
        </w:rPr>
        <w:t xml:space="preserve"> </w:t>
      </w:r>
      <w:r w:rsidRPr="00BD525D">
        <w:rPr>
          <w:rFonts w:ascii="Verdana" w:eastAsia="Verdana" w:hAnsi="Verdana" w:cs="Verdana"/>
          <w:sz w:val="24"/>
          <w:szCs w:val="24"/>
        </w:rPr>
        <w:t>entity</w:t>
      </w:r>
      <w:r w:rsidRPr="00BD525D">
        <w:rPr>
          <w:rFonts w:ascii="Verdana" w:eastAsia="Verdana" w:hAnsi="Verdana" w:cs="Verdana"/>
          <w:spacing w:val="-15"/>
          <w:sz w:val="24"/>
          <w:szCs w:val="24"/>
        </w:rPr>
        <w:t xml:space="preserve"> </w:t>
      </w:r>
      <w:r w:rsidRPr="00BD525D">
        <w:rPr>
          <w:rFonts w:ascii="Verdana" w:eastAsia="Verdana" w:hAnsi="Verdana" w:cs="Verdana"/>
          <w:sz w:val="24"/>
          <w:szCs w:val="24"/>
        </w:rPr>
        <w:t>offer</w:t>
      </w:r>
      <w:r w:rsidRPr="00BD525D">
        <w:rPr>
          <w:rFonts w:ascii="Verdana" w:eastAsia="Verdana" w:hAnsi="Verdana" w:cs="Verdana"/>
          <w:spacing w:val="-16"/>
          <w:sz w:val="24"/>
          <w:szCs w:val="24"/>
        </w:rPr>
        <w:t xml:space="preserve"> </w:t>
      </w:r>
      <w:r w:rsidRPr="00BD525D">
        <w:rPr>
          <w:rFonts w:ascii="Verdana" w:eastAsia="Verdana" w:hAnsi="Verdana" w:cs="Verdana"/>
          <w:sz w:val="24"/>
          <w:szCs w:val="24"/>
        </w:rPr>
        <w:t>non–audit</w:t>
      </w:r>
      <w:r w:rsidRPr="00BD525D">
        <w:rPr>
          <w:rFonts w:ascii="Verdana" w:eastAsia="Verdana" w:hAnsi="Verdana" w:cs="Verdana"/>
          <w:spacing w:val="-19"/>
          <w:sz w:val="24"/>
          <w:szCs w:val="24"/>
        </w:rPr>
        <w:t xml:space="preserve"> </w:t>
      </w:r>
      <w:r w:rsidRPr="00BD525D">
        <w:rPr>
          <w:rFonts w:ascii="Verdana" w:eastAsia="Verdana" w:hAnsi="Verdana" w:cs="Verdana"/>
          <w:sz w:val="24"/>
          <w:szCs w:val="24"/>
        </w:rPr>
        <w:t>service(s)</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to</w:t>
      </w:r>
      <w:r w:rsidRPr="00BD525D">
        <w:rPr>
          <w:rFonts w:ascii="Verdana" w:eastAsia="Verdana" w:hAnsi="Verdana" w:cs="Verdana"/>
          <w:spacing w:val="-16"/>
          <w:sz w:val="24"/>
          <w:szCs w:val="24"/>
        </w:rPr>
        <w:t xml:space="preserve"> </w:t>
      </w:r>
      <w:r w:rsidRPr="00BD525D">
        <w:rPr>
          <w:rFonts w:ascii="Verdana" w:eastAsia="Verdana" w:hAnsi="Verdana" w:cs="Verdana"/>
          <w:sz w:val="24"/>
          <w:szCs w:val="24"/>
        </w:rPr>
        <w:t xml:space="preserve">an </w:t>
      </w:r>
      <w:r w:rsidRPr="00BD525D">
        <w:rPr>
          <w:rFonts w:ascii="Verdana" w:eastAsia="Verdana" w:hAnsi="Verdana" w:cs="Verdana"/>
          <w:spacing w:val="-4"/>
          <w:sz w:val="24"/>
          <w:szCs w:val="24"/>
        </w:rPr>
        <w:t>audit</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client,</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audit</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client</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(that</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is</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entity)</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shall</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disclose</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details</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 xml:space="preserve">such </w:t>
      </w:r>
      <w:r w:rsidRPr="00BD525D">
        <w:rPr>
          <w:rFonts w:ascii="Verdana" w:eastAsia="Verdana" w:hAnsi="Verdana" w:cs="Verdana"/>
          <w:sz w:val="24"/>
          <w:szCs w:val="24"/>
        </w:rPr>
        <w:t>non-audit services and the applicable fees paid thereon in the notes to its financial</w:t>
      </w:r>
      <w:r w:rsidRPr="00BD525D">
        <w:rPr>
          <w:rFonts w:ascii="Verdana" w:eastAsia="Verdana" w:hAnsi="Verdana" w:cs="Verdana"/>
          <w:spacing w:val="-12"/>
          <w:sz w:val="24"/>
          <w:szCs w:val="24"/>
        </w:rPr>
        <w:t xml:space="preserve"> </w:t>
      </w:r>
      <w:r w:rsidRPr="00BD525D">
        <w:rPr>
          <w:rFonts w:ascii="Verdana" w:eastAsia="Verdana" w:hAnsi="Verdana" w:cs="Verdana"/>
          <w:sz w:val="24"/>
          <w:szCs w:val="24"/>
        </w:rPr>
        <w:t>statements. Where no non-audit service has been provided in the year, that fact shall also be disclosed.</w:t>
      </w:r>
    </w:p>
    <w:p w14:paraId="0A10878D" w14:textId="77777777" w:rsidR="00BD525D" w:rsidRPr="00BD525D" w:rsidRDefault="00BD525D" w:rsidP="00BD525D">
      <w:pPr>
        <w:spacing w:before="151"/>
        <w:rPr>
          <w:rFonts w:ascii="Verdana" w:eastAsia="Verdana" w:hAnsi="Verdana" w:cs="Verdana"/>
          <w:sz w:val="24"/>
          <w:szCs w:val="24"/>
        </w:rPr>
      </w:pPr>
    </w:p>
    <w:p w14:paraId="372CE924" w14:textId="77777777" w:rsidR="00BD525D" w:rsidRPr="00BD525D" w:rsidRDefault="00BD525D" w:rsidP="00BD525D">
      <w:pPr>
        <w:spacing w:before="1" w:line="362" w:lineRule="auto"/>
        <w:ind w:right="350"/>
        <w:jc w:val="both"/>
        <w:rPr>
          <w:rFonts w:ascii="Verdana" w:eastAsia="Verdana" w:hAnsi="Verdana" w:cs="Verdana"/>
          <w:sz w:val="24"/>
          <w:szCs w:val="24"/>
        </w:rPr>
      </w:pPr>
      <w:r w:rsidRPr="00BD525D">
        <w:rPr>
          <w:rFonts w:ascii="Verdana" w:eastAsia="Verdana" w:hAnsi="Verdana" w:cs="Verdana"/>
          <w:spacing w:val="-4"/>
          <w:sz w:val="24"/>
          <w:szCs w:val="24"/>
        </w:rPr>
        <w:t>The</w:t>
      </w:r>
      <w:r w:rsidRPr="00BD525D">
        <w:rPr>
          <w:rFonts w:ascii="Verdana" w:eastAsia="Verdana" w:hAnsi="Verdana" w:cs="Verdana"/>
          <w:spacing w:val="-18"/>
          <w:sz w:val="24"/>
          <w:szCs w:val="24"/>
        </w:rPr>
        <w:t xml:space="preserve"> </w:t>
      </w:r>
      <w:r w:rsidRPr="00BD525D">
        <w:rPr>
          <w:rFonts w:ascii="Verdana" w:eastAsia="Verdana" w:hAnsi="Verdana" w:cs="Verdana"/>
          <w:spacing w:val="-4"/>
          <w:sz w:val="24"/>
          <w:szCs w:val="24"/>
        </w:rPr>
        <w:t>audit</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firm</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shall,</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for</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purpose</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audit</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quality</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control</w:t>
      </w:r>
      <w:r w:rsidRPr="00BD525D">
        <w:rPr>
          <w:rFonts w:ascii="Verdana" w:eastAsia="Verdana" w:hAnsi="Verdana" w:cs="Verdana"/>
          <w:spacing w:val="-18"/>
          <w:sz w:val="24"/>
          <w:szCs w:val="24"/>
        </w:rPr>
        <w:t xml:space="preserve"> </w:t>
      </w:r>
      <w:r w:rsidRPr="00BD525D">
        <w:rPr>
          <w:rFonts w:ascii="Verdana" w:eastAsia="Verdana" w:hAnsi="Verdana" w:cs="Verdana"/>
          <w:spacing w:val="-4"/>
          <w:sz w:val="24"/>
          <w:szCs w:val="24"/>
        </w:rPr>
        <w:t>examination</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by</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our Council,</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document</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that</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these</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services</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were</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carried</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out</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with</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consent</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 xml:space="preserve">the </w:t>
      </w:r>
      <w:r w:rsidRPr="00BD525D">
        <w:rPr>
          <w:rFonts w:ascii="Verdana" w:eastAsia="Verdana" w:hAnsi="Verdana" w:cs="Verdana"/>
          <w:spacing w:val="-6"/>
          <w:sz w:val="24"/>
          <w:szCs w:val="24"/>
        </w:rPr>
        <w:t>audit</w:t>
      </w:r>
      <w:r w:rsidRPr="00BD525D">
        <w:rPr>
          <w:rFonts w:ascii="Verdana" w:eastAsia="Verdana" w:hAnsi="Verdana" w:cs="Verdana"/>
          <w:spacing w:val="-16"/>
          <w:sz w:val="24"/>
          <w:szCs w:val="24"/>
        </w:rPr>
        <w:t xml:space="preserve"> </w:t>
      </w:r>
      <w:r w:rsidRPr="00BD525D">
        <w:rPr>
          <w:rFonts w:ascii="Verdana" w:eastAsia="Verdana" w:hAnsi="Verdana" w:cs="Verdana"/>
          <w:spacing w:val="-6"/>
          <w:sz w:val="24"/>
          <w:szCs w:val="24"/>
        </w:rPr>
        <w:t>engagement</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partner</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who</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shall</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have</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ensured</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that</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the</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non-audit</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 xml:space="preserve">service(s) </w:t>
      </w:r>
      <w:r w:rsidRPr="00BD525D">
        <w:rPr>
          <w:rFonts w:ascii="Verdana" w:eastAsia="Verdana" w:hAnsi="Verdana" w:cs="Verdana"/>
          <w:sz w:val="24"/>
          <w:szCs w:val="24"/>
        </w:rPr>
        <w:t xml:space="preserve">are not prohibited and pose no threat to the audit firm’s independence and </w:t>
      </w:r>
      <w:r w:rsidRPr="00BD525D">
        <w:rPr>
          <w:rFonts w:ascii="Verdana" w:eastAsia="Verdana" w:hAnsi="Verdana" w:cs="Verdana"/>
          <w:spacing w:val="-2"/>
          <w:sz w:val="24"/>
          <w:szCs w:val="24"/>
        </w:rPr>
        <w:t>objectivity.</w:t>
      </w:r>
    </w:p>
    <w:p w14:paraId="50F8D767" w14:textId="77777777" w:rsidR="00BD525D" w:rsidRPr="00BD525D" w:rsidRDefault="00BD525D" w:rsidP="00BD525D">
      <w:pPr>
        <w:spacing w:line="362" w:lineRule="auto"/>
        <w:jc w:val="both"/>
        <w:rPr>
          <w:rFonts w:ascii="Verdana" w:eastAsia="Verdana" w:hAnsi="Verdana" w:cs="Verdana"/>
        </w:rPr>
        <w:sectPr w:rsidR="00BD525D" w:rsidRPr="00BD525D">
          <w:pgSz w:w="12240" w:h="15840"/>
          <w:pgMar w:top="1560" w:right="1200" w:bottom="520" w:left="1220" w:header="754" w:footer="280" w:gutter="0"/>
          <w:cols w:space="720"/>
        </w:sectPr>
      </w:pPr>
    </w:p>
    <w:p w14:paraId="756C75A3" w14:textId="77777777" w:rsidR="00BD525D" w:rsidRPr="00BD525D" w:rsidRDefault="00BD525D" w:rsidP="00BD525D">
      <w:pPr>
        <w:spacing w:before="189"/>
        <w:rPr>
          <w:rFonts w:ascii="Verdana" w:eastAsia="Verdana" w:hAnsi="Verdana" w:cs="Verdana"/>
          <w:sz w:val="24"/>
          <w:szCs w:val="24"/>
        </w:rPr>
      </w:pPr>
    </w:p>
    <w:p w14:paraId="5CE9EBA5" w14:textId="77777777" w:rsidR="00BD525D" w:rsidRPr="00BD525D" w:rsidRDefault="00BD525D" w:rsidP="00BD525D">
      <w:pPr>
        <w:spacing w:line="364" w:lineRule="auto"/>
        <w:outlineLvl w:val="0"/>
        <w:rPr>
          <w:rFonts w:ascii="Verdana" w:eastAsia="Verdana" w:hAnsi="Verdana" w:cs="Verdana"/>
          <w:b/>
          <w:bCs/>
          <w:sz w:val="24"/>
          <w:szCs w:val="24"/>
        </w:rPr>
      </w:pPr>
      <w:r w:rsidRPr="00BD525D">
        <w:rPr>
          <w:rFonts w:ascii="Verdana" w:eastAsia="Verdana" w:hAnsi="Verdana" w:cs="Verdana"/>
          <w:b/>
          <w:bCs/>
          <w:w w:val="90"/>
          <w:sz w:val="24"/>
          <w:szCs w:val="24"/>
        </w:rPr>
        <w:t xml:space="preserve">Rule 4: Transactions requiring registration from statutory bodies such as </w:t>
      </w:r>
      <w:proofErr w:type="spellStart"/>
      <w:r w:rsidRPr="00BD525D">
        <w:rPr>
          <w:rFonts w:ascii="Verdana" w:eastAsia="Verdana" w:hAnsi="Verdana" w:cs="Verdana"/>
          <w:b/>
          <w:bCs/>
          <w:spacing w:val="-4"/>
          <w:sz w:val="24"/>
          <w:szCs w:val="24"/>
        </w:rPr>
        <w:t>theNational</w:t>
      </w:r>
      <w:proofErr w:type="spellEnd"/>
      <w:r w:rsidRPr="00BD525D">
        <w:rPr>
          <w:rFonts w:ascii="Verdana" w:eastAsia="Verdana" w:hAnsi="Verdana" w:cs="Verdana"/>
          <w:b/>
          <w:bCs/>
          <w:spacing w:val="-10"/>
          <w:sz w:val="24"/>
          <w:szCs w:val="24"/>
        </w:rPr>
        <w:t xml:space="preserve"> </w:t>
      </w:r>
      <w:r w:rsidRPr="00BD525D">
        <w:rPr>
          <w:rFonts w:ascii="Verdana" w:eastAsia="Verdana" w:hAnsi="Verdana" w:cs="Verdana"/>
          <w:b/>
          <w:bCs/>
          <w:spacing w:val="-4"/>
          <w:sz w:val="24"/>
          <w:szCs w:val="24"/>
        </w:rPr>
        <w:t>Office</w:t>
      </w:r>
      <w:r w:rsidRPr="00BD525D">
        <w:rPr>
          <w:rFonts w:ascii="Verdana" w:eastAsia="Verdana" w:hAnsi="Verdana" w:cs="Verdana"/>
          <w:b/>
          <w:bCs/>
          <w:spacing w:val="-10"/>
          <w:sz w:val="24"/>
          <w:szCs w:val="24"/>
        </w:rPr>
        <w:t xml:space="preserve"> </w:t>
      </w:r>
      <w:r w:rsidRPr="00BD525D">
        <w:rPr>
          <w:rFonts w:ascii="Verdana" w:eastAsia="Verdana" w:hAnsi="Verdana" w:cs="Verdana"/>
          <w:b/>
          <w:bCs/>
          <w:spacing w:val="-4"/>
          <w:sz w:val="24"/>
          <w:szCs w:val="24"/>
        </w:rPr>
        <w:t>for</w:t>
      </w:r>
      <w:r w:rsidRPr="00BD525D">
        <w:rPr>
          <w:rFonts w:ascii="Verdana" w:eastAsia="Verdana" w:hAnsi="Verdana" w:cs="Verdana"/>
          <w:b/>
          <w:bCs/>
          <w:spacing w:val="-11"/>
          <w:sz w:val="24"/>
          <w:szCs w:val="24"/>
        </w:rPr>
        <w:t xml:space="preserve"> </w:t>
      </w:r>
      <w:r w:rsidRPr="00BD525D">
        <w:rPr>
          <w:rFonts w:ascii="Verdana" w:eastAsia="Verdana" w:hAnsi="Verdana" w:cs="Verdana"/>
          <w:b/>
          <w:bCs/>
          <w:spacing w:val="-4"/>
          <w:sz w:val="24"/>
          <w:szCs w:val="24"/>
        </w:rPr>
        <w:t>Technology</w:t>
      </w:r>
      <w:r w:rsidRPr="00BD525D">
        <w:rPr>
          <w:rFonts w:ascii="Verdana" w:eastAsia="Verdana" w:hAnsi="Verdana" w:cs="Verdana"/>
          <w:b/>
          <w:bCs/>
          <w:spacing w:val="-12"/>
          <w:sz w:val="24"/>
          <w:szCs w:val="24"/>
        </w:rPr>
        <w:t xml:space="preserve"> </w:t>
      </w:r>
      <w:r w:rsidRPr="00BD525D">
        <w:rPr>
          <w:rFonts w:ascii="Verdana" w:eastAsia="Verdana" w:hAnsi="Verdana" w:cs="Verdana"/>
          <w:b/>
          <w:bCs/>
          <w:spacing w:val="-4"/>
          <w:sz w:val="24"/>
          <w:szCs w:val="24"/>
        </w:rPr>
        <w:t>Acquisition</w:t>
      </w:r>
      <w:r w:rsidRPr="00BD525D">
        <w:rPr>
          <w:rFonts w:ascii="Verdana" w:eastAsia="Verdana" w:hAnsi="Verdana" w:cs="Verdana"/>
          <w:b/>
          <w:bCs/>
          <w:spacing w:val="-11"/>
          <w:sz w:val="24"/>
          <w:szCs w:val="24"/>
        </w:rPr>
        <w:t xml:space="preserve"> </w:t>
      </w:r>
      <w:r w:rsidRPr="00BD525D">
        <w:rPr>
          <w:rFonts w:ascii="Verdana" w:eastAsia="Verdana" w:hAnsi="Verdana" w:cs="Verdana"/>
          <w:b/>
          <w:bCs/>
          <w:spacing w:val="-4"/>
          <w:sz w:val="24"/>
          <w:szCs w:val="24"/>
        </w:rPr>
        <w:t>and</w:t>
      </w:r>
      <w:r w:rsidRPr="00BD525D">
        <w:rPr>
          <w:rFonts w:ascii="Verdana" w:eastAsia="Verdana" w:hAnsi="Verdana" w:cs="Verdana"/>
          <w:b/>
          <w:bCs/>
          <w:spacing w:val="-11"/>
          <w:sz w:val="24"/>
          <w:szCs w:val="24"/>
        </w:rPr>
        <w:t xml:space="preserve"> </w:t>
      </w:r>
      <w:r w:rsidRPr="00BD525D">
        <w:rPr>
          <w:rFonts w:ascii="Verdana" w:eastAsia="Verdana" w:hAnsi="Verdana" w:cs="Verdana"/>
          <w:b/>
          <w:bCs/>
          <w:spacing w:val="-4"/>
          <w:sz w:val="24"/>
          <w:szCs w:val="24"/>
        </w:rPr>
        <w:t>Promotion.</w:t>
      </w:r>
    </w:p>
    <w:p w14:paraId="1501F57B" w14:textId="77777777" w:rsidR="00BD525D" w:rsidRPr="00BD525D" w:rsidRDefault="00BD525D" w:rsidP="00BD525D">
      <w:pPr>
        <w:spacing w:before="88" w:line="362" w:lineRule="auto"/>
        <w:ind w:right="345"/>
        <w:jc w:val="both"/>
        <w:rPr>
          <w:rFonts w:ascii="Verdana" w:eastAsia="Verdana" w:hAnsi="Verdana" w:cs="Verdana"/>
          <w:sz w:val="24"/>
          <w:szCs w:val="24"/>
        </w:rPr>
      </w:pPr>
      <w:r w:rsidRPr="00BD525D">
        <w:rPr>
          <w:rFonts w:ascii="Verdana" w:eastAsia="Verdana" w:hAnsi="Verdana" w:cs="Verdana"/>
          <w:sz w:val="24"/>
          <w:szCs w:val="24"/>
        </w:rPr>
        <w:t>Following</w:t>
      </w:r>
      <w:r w:rsidRPr="00BD525D">
        <w:rPr>
          <w:rFonts w:ascii="Verdana" w:eastAsia="Verdana" w:hAnsi="Verdana" w:cs="Verdana"/>
          <w:spacing w:val="-3"/>
          <w:sz w:val="24"/>
          <w:szCs w:val="24"/>
        </w:rPr>
        <w:t xml:space="preserve"> </w:t>
      </w:r>
      <w:r w:rsidRPr="00BD525D">
        <w:rPr>
          <w:rFonts w:ascii="Verdana" w:eastAsia="Verdana" w:hAnsi="Verdana" w:cs="Verdana"/>
          <w:sz w:val="24"/>
          <w:szCs w:val="24"/>
        </w:rPr>
        <w:t>the</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High Court</w:t>
      </w:r>
      <w:r w:rsidRPr="00BD525D">
        <w:rPr>
          <w:rFonts w:ascii="Verdana" w:eastAsia="Verdana" w:hAnsi="Verdana" w:cs="Verdana"/>
          <w:spacing w:val="-3"/>
          <w:sz w:val="24"/>
          <w:szCs w:val="24"/>
        </w:rPr>
        <w:t xml:space="preserve"> </w:t>
      </w:r>
      <w:r w:rsidRPr="00BD525D">
        <w:rPr>
          <w:rFonts w:ascii="Verdana" w:eastAsia="Verdana" w:hAnsi="Verdana" w:cs="Verdana"/>
          <w:sz w:val="24"/>
          <w:szCs w:val="24"/>
        </w:rPr>
        <w:t>judgement</w:t>
      </w:r>
      <w:r w:rsidRPr="00BD525D">
        <w:rPr>
          <w:rFonts w:ascii="Verdana" w:eastAsia="Verdana" w:hAnsi="Verdana" w:cs="Verdana"/>
          <w:spacing w:val="-4"/>
          <w:sz w:val="24"/>
          <w:szCs w:val="24"/>
        </w:rPr>
        <w:t xml:space="preserve"> </w:t>
      </w:r>
      <w:r w:rsidRPr="00BD525D">
        <w:rPr>
          <w:rFonts w:ascii="Verdana" w:eastAsia="Verdana" w:hAnsi="Verdana" w:cs="Verdana"/>
          <w:sz w:val="24"/>
          <w:szCs w:val="24"/>
        </w:rPr>
        <w:t>against</w:t>
      </w:r>
      <w:r w:rsidRPr="00BD525D">
        <w:rPr>
          <w:rFonts w:ascii="Verdana" w:eastAsia="Verdana" w:hAnsi="Verdana" w:cs="Verdana"/>
          <w:spacing w:val="-2"/>
          <w:sz w:val="24"/>
          <w:szCs w:val="24"/>
        </w:rPr>
        <w:t xml:space="preserve"> </w:t>
      </w:r>
      <w:r w:rsidRPr="00BD525D">
        <w:rPr>
          <w:rFonts w:ascii="Verdana" w:eastAsia="Verdana" w:hAnsi="Verdana" w:cs="Verdana"/>
          <w:sz w:val="24"/>
          <w:szCs w:val="24"/>
        </w:rPr>
        <w:t>the</w:t>
      </w:r>
      <w:r w:rsidRPr="00BD525D">
        <w:rPr>
          <w:rFonts w:ascii="Verdana" w:eastAsia="Verdana" w:hAnsi="Verdana" w:cs="Verdana"/>
          <w:spacing w:val="-2"/>
          <w:sz w:val="24"/>
          <w:szCs w:val="24"/>
        </w:rPr>
        <w:t xml:space="preserve"> </w:t>
      </w:r>
      <w:r w:rsidRPr="00BD525D">
        <w:rPr>
          <w:rFonts w:ascii="Verdana" w:eastAsia="Verdana" w:hAnsi="Verdana" w:cs="Verdana"/>
          <w:sz w:val="24"/>
          <w:szCs w:val="24"/>
        </w:rPr>
        <w:t>applicability</w:t>
      </w:r>
      <w:r w:rsidRPr="00BD525D">
        <w:rPr>
          <w:rFonts w:ascii="Verdana" w:eastAsia="Verdana" w:hAnsi="Verdana" w:cs="Verdana"/>
          <w:spacing w:val="-3"/>
          <w:sz w:val="24"/>
          <w:szCs w:val="24"/>
        </w:rPr>
        <w:t xml:space="preserve"> </w:t>
      </w:r>
      <w:r w:rsidRPr="00BD525D">
        <w:rPr>
          <w:rFonts w:ascii="Verdana" w:eastAsia="Verdana" w:hAnsi="Verdana" w:cs="Verdana"/>
          <w:sz w:val="24"/>
          <w:szCs w:val="24"/>
        </w:rPr>
        <w:t xml:space="preserve">of </w:t>
      </w:r>
      <w:r w:rsidRPr="00BD525D">
        <w:rPr>
          <w:rFonts w:ascii="Verdana" w:eastAsia="Verdana" w:hAnsi="Verdana" w:cs="Verdana"/>
          <w:b/>
          <w:sz w:val="24"/>
          <w:szCs w:val="24"/>
        </w:rPr>
        <w:t>Rule</w:t>
      </w:r>
      <w:r w:rsidRPr="00BD525D">
        <w:rPr>
          <w:rFonts w:ascii="Verdana" w:eastAsia="Verdana" w:hAnsi="Verdana" w:cs="Verdana"/>
          <w:b/>
          <w:spacing w:val="-2"/>
          <w:sz w:val="24"/>
          <w:szCs w:val="24"/>
        </w:rPr>
        <w:t xml:space="preserve"> </w:t>
      </w:r>
      <w:r w:rsidRPr="00BD525D">
        <w:rPr>
          <w:rFonts w:ascii="Verdana" w:eastAsia="Verdana" w:hAnsi="Verdana" w:cs="Verdana"/>
          <w:b/>
          <w:sz w:val="24"/>
          <w:szCs w:val="24"/>
        </w:rPr>
        <w:t>4</w:t>
      </w:r>
      <w:r w:rsidRPr="00BD525D">
        <w:rPr>
          <w:rFonts w:ascii="Verdana" w:eastAsia="Verdana" w:hAnsi="Verdana" w:cs="Verdana"/>
          <w:sz w:val="24"/>
          <w:szCs w:val="24"/>
        </w:rPr>
        <w:t>,</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the Rule is no longer in force and is hereby taken down.</w:t>
      </w:r>
    </w:p>
    <w:p w14:paraId="07332FAD" w14:textId="77777777" w:rsidR="00BD525D" w:rsidRPr="00BD525D" w:rsidRDefault="00BD525D" w:rsidP="00BD525D">
      <w:pPr>
        <w:rPr>
          <w:rFonts w:ascii="Verdana" w:eastAsia="Verdana" w:hAnsi="Verdana" w:cs="Verdana"/>
          <w:sz w:val="24"/>
          <w:szCs w:val="24"/>
        </w:rPr>
      </w:pPr>
    </w:p>
    <w:p w14:paraId="51B8B7F8" w14:textId="77777777" w:rsidR="00BD525D" w:rsidRPr="00BD525D" w:rsidRDefault="00BD525D" w:rsidP="00BD525D">
      <w:pPr>
        <w:spacing w:before="43"/>
        <w:rPr>
          <w:rFonts w:ascii="Verdana" w:eastAsia="Verdana" w:hAnsi="Verdana" w:cs="Verdana"/>
          <w:sz w:val="24"/>
          <w:szCs w:val="24"/>
        </w:rPr>
      </w:pPr>
    </w:p>
    <w:p w14:paraId="367680CF" w14:textId="77777777" w:rsidR="00BD525D" w:rsidRPr="00BD525D" w:rsidRDefault="00BD525D" w:rsidP="00BD525D">
      <w:pPr>
        <w:spacing w:line="364" w:lineRule="auto"/>
        <w:outlineLvl w:val="0"/>
        <w:rPr>
          <w:rFonts w:ascii="Verdana" w:eastAsia="Verdana" w:hAnsi="Verdana" w:cs="Verdana"/>
          <w:b/>
          <w:bCs/>
          <w:sz w:val="24"/>
          <w:szCs w:val="24"/>
        </w:rPr>
      </w:pPr>
      <w:r w:rsidRPr="00BD525D">
        <w:rPr>
          <w:rFonts w:ascii="Verdana" w:eastAsia="Verdana" w:hAnsi="Verdana" w:cs="Verdana"/>
          <w:b/>
          <w:bCs/>
          <w:spacing w:val="-6"/>
          <w:sz w:val="24"/>
          <w:szCs w:val="24"/>
        </w:rPr>
        <w:t>Rule</w:t>
      </w:r>
      <w:r w:rsidRPr="00BD525D">
        <w:rPr>
          <w:rFonts w:ascii="Verdana" w:eastAsia="Verdana" w:hAnsi="Verdana" w:cs="Verdana"/>
          <w:b/>
          <w:bCs/>
          <w:spacing w:val="-8"/>
          <w:sz w:val="24"/>
          <w:szCs w:val="24"/>
        </w:rPr>
        <w:t xml:space="preserve"> </w:t>
      </w:r>
      <w:r w:rsidRPr="00BD525D">
        <w:rPr>
          <w:rFonts w:ascii="Verdana" w:eastAsia="Verdana" w:hAnsi="Verdana" w:cs="Verdana"/>
          <w:b/>
          <w:bCs/>
          <w:spacing w:val="-6"/>
          <w:sz w:val="24"/>
          <w:szCs w:val="24"/>
        </w:rPr>
        <w:t>5:</w:t>
      </w:r>
      <w:r w:rsidRPr="00BD525D">
        <w:rPr>
          <w:rFonts w:ascii="Verdana" w:eastAsia="Verdana" w:hAnsi="Verdana" w:cs="Verdana"/>
          <w:b/>
          <w:bCs/>
          <w:spacing w:val="-10"/>
          <w:sz w:val="24"/>
          <w:szCs w:val="24"/>
        </w:rPr>
        <w:t xml:space="preserve"> </w:t>
      </w:r>
      <w:r w:rsidRPr="00BD525D">
        <w:rPr>
          <w:rFonts w:ascii="Verdana" w:eastAsia="Verdana" w:hAnsi="Verdana" w:cs="Verdana"/>
          <w:b/>
          <w:bCs/>
          <w:spacing w:val="-6"/>
          <w:sz w:val="24"/>
          <w:szCs w:val="24"/>
        </w:rPr>
        <w:t>Submission</w:t>
      </w:r>
      <w:r w:rsidRPr="00BD525D">
        <w:rPr>
          <w:rFonts w:ascii="Verdana" w:eastAsia="Verdana" w:hAnsi="Verdana" w:cs="Verdana"/>
          <w:b/>
          <w:bCs/>
          <w:spacing w:val="-10"/>
          <w:sz w:val="24"/>
          <w:szCs w:val="24"/>
        </w:rPr>
        <w:t xml:space="preserve"> </w:t>
      </w:r>
      <w:r w:rsidRPr="00BD525D">
        <w:rPr>
          <w:rFonts w:ascii="Verdana" w:eastAsia="Verdana" w:hAnsi="Verdana" w:cs="Verdana"/>
          <w:b/>
          <w:bCs/>
          <w:spacing w:val="-6"/>
          <w:sz w:val="24"/>
          <w:szCs w:val="24"/>
        </w:rPr>
        <w:t>of</w:t>
      </w:r>
      <w:r w:rsidRPr="00BD525D">
        <w:rPr>
          <w:rFonts w:ascii="Verdana" w:eastAsia="Verdana" w:hAnsi="Verdana" w:cs="Verdana"/>
          <w:b/>
          <w:bCs/>
          <w:spacing w:val="-10"/>
          <w:sz w:val="24"/>
          <w:szCs w:val="24"/>
        </w:rPr>
        <w:t xml:space="preserve"> </w:t>
      </w:r>
      <w:r w:rsidRPr="00BD525D">
        <w:rPr>
          <w:rFonts w:ascii="Verdana" w:eastAsia="Verdana" w:hAnsi="Verdana" w:cs="Verdana"/>
          <w:b/>
          <w:bCs/>
          <w:spacing w:val="-6"/>
          <w:sz w:val="24"/>
          <w:szCs w:val="24"/>
        </w:rPr>
        <w:t>financial</w:t>
      </w:r>
      <w:r w:rsidRPr="00BD525D">
        <w:rPr>
          <w:rFonts w:ascii="Verdana" w:eastAsia="Verdana" w:hAnsi="Verdana" w:cs="Verdana"/>
          <w:b/>
          <w:bCs/>
          <w:spacing w:val="-8"/>
          <w:sz w:val="24"/>
          <w:szCs w:val="24"/>
        </w:rPr>
        <w:t xml:space="preserve"> </w:t>
      </w:r>
      <w:r w:rsidRPr="00BD525D">
        <w:rPr>
          <w:rFonts w:ascii="Verdana" w:eastAsia="Verdana" w:hAnsi="Verdana" w:cs="Verdana"/>
          <w:b/>
          <w:bCs/>
          <w:spacing w:val="-6"/>
          <w:sz w:val="24"/>
          <w:szCs w:val="24"/>
        </w:rPr>
        <w:t>statements</w:t>
      </w:r>
      <w:r w:rsidRPr="00BD525D">
        <w:rPr>
          <w:rFonts w:ascii="Verdana" w:eastAsia="Verdana" w:hAnsi="Verdana" w:cs="Verdana"/>
          <w:b/>
          <w:bCs/>
          <w:spacing w:val="-9"/>
          <w:sz w:val="24"/>
          <w:szCs w:val="24"/>
        </w:rPr>
        <w:t xml:space="preserve"> </w:t>
      </w:r>
      <w:r w:rsidRPr="00BD525D">
        <w:rPr>
          <w:rFonts w:ascii="Verdana" w:eastAsia="Verdana" w:hAnsi="Verdana" w:cs="Verdana"/>
          <w:b/>
          <w:bCs/>
          <w:spacing w:val="-6"/>
          <w:sz w:val="24"/>
          <w:szCs w:val="24"/>
        </w:rPr>
        <w:t>for</w:t>
      </w:r>
      <w:r w:rsidRPr="00BD525D">
        <w:rPr>
          <w:rFonts w:ascii="Verdana" w:eastAsia="Verdana" w:hAnsi="Verdana" w:cs="Verdana"/>
          <w:b/>
          <w:bCs/>
          <w:spacing w:val="-10"/>
          <w:sz w:val="24"/>
          <w:szCs w:val="24"/>
        </w:rPr>
        <w:t xml:space="preserve"> </w:t>
      </w:r>
      <w:r w:rsidRPr="00BD525D">
        <w:rPr>
          <w:rFonts w:ascii="Verdana" w:eastAsia="Verdana" w:hAnsi="Verdana" w:cs="Verdana"/>
          <w:b/>
          <w:bCs/>
          <w:spacing w:val="-6"/>
          <w:sz w:val="24"/>
          <w:szCs w:val="24"/>
        </w:rPr>
        <w:t>which</w:t>
      </w:r>
      <w:r w:rsidRPr="00BD525D">
        <w:rPr>
          <w:rFonts w:ascii="Verdana" w:eastAsia="Verdana" w:hAnsi="Verdana" w:cs="Verdana"/>
          <w:b/>
          <w:bCs/>
          <w:spacing w:val="-8"/>
          <w:sz w:val="24"/>
          <w:szCs w:val="24"/>
        </w:rPr>
        <w:t xml:space="preserve"> </w:t>
      </w:r>
      <w:r w:rsidRPr="00BD525D">
        <w:rPr>
          <w:rFonts w:ascii="Verdana" w:eastAsia="Verdana" w:hAnsi="Verdana" w:cs="Verdana"/>
          <w:b/>
          <w:bCs/>
          <w:spacing w:val="-6"/>
          <w:sz w:val="24"/>
          <w:szCs w:val="24"/>
        </w:rPr>
        <w:t>External</w:t>
      </w:r>
      <w:r w:rsidRPr="00BD525D">
        <w:rPr>
          <w:rFonts w:ascii="Verdana" w:eastAsia="Verdana" w:hAnsi="Verdana" w:cs="Verdana"/>
          <w:b/>
          <w:bCs/>
          <w:spacing w:val="-7"/>
          <w:sz w:val="24"/>
          <w:szCs w:val="24"/>
        </w:rPr>
        <w:t xml:space="preserve"> </w:t>
      </w:r>
      <w:r w:rsidRPr="00BD525D">
        <w:rPr>
          <w:rFonts w:ascii="Verdana" w:eastAsia="Verdana" w:hAnsi="Verdana" w:cs="Verdana"/>
          <w:b/>
          <w:bCs/>
          <w:spacing w:val="-6"/>
          <w:sz w:val="24"/>
          <w:szCs w:val="24"/>
        </w:rPr>
        <w:t xml:space="preserve">Auditors </w:t>
      </w:r>
      <w:proofErr w:type="spellStart"/>
      <w:r w:rsidRPr="00BD525D">
        <w:rPr>
          <w:rFonts w:ascii="Verdana" w:eastAsia="Verdana" w:hAnsi="Verdana" w:cs="Verdana"/>
          <w:b/>
          <w:bCs/>
          <w:sz w:val="24"/>
          <w:szCs w:val="24"/>
        </w:rPr>
        <w:t>expressopinions</w:t>
      </w:r>
      <w:proofErr w:type="spellEnd"/>
      <w:r w:rsidRPr="00BD525D">
        <w:rPr>
          <w:rFonts w:ascii="Verdana" w:eastAsia="Verdana" w:hAnsi="Verdana" w:cs="Verdana"/>
          <w:b/>
          <w:bCs/>
          <w:sz w:val="24"/>
          <w:szCs w:val="24"/>
        </w:rPr>
        <w:t xml:space="preserve"> other than unqualified opinion.</w:t>
      </w:r>
    </w:p>
    <w:p w14:paraId="7B384542" w14:textId="77777777" w:rsidR="00BD525D" w:rsidRPr="00BD525D" w:rsidRDefault="00BD525D" w:rsidP="00BD525D">
      <w:pPr>
        <w:spacing w:line="331" w:lineRule="exact"/>
        <w:jc w:val="both"/>
        <w:rPr>
          <w:rFonts w:ascii="Verdana" w:eastAsia="Verdana" w:hAnsi="Verdana" w:cs="Verdana"/>
          <w:sz w:val="24"/>
        </w:rPr>
      </w:pPr>
      <w:r w:rsidRPr="00BD525D">
        <w:rPr>
          <w:rFonts w:ascii="Verdana" w:eastAsia="Verdana" w:hAnsi="Verdana" w:cs="Verdana"/>
          <w:w w:val="90"/>
          <w:sz w:val="24"/>
        </w:rPr>
        <w:t>The</w:t>
      </w:r>
      <w:r w:rsidRPr="00BD525D">
        <w:rPr>
          <w:rFonts w:ascii="Verdana" w:eastAsia="Verdana" w:hAnsi="Verdana" w:cs="Verdana"/>
          <w:spacing w:val="15"/>
          <w:sz w:val="24"/>
        </w:rPr>
        <w:t xml:space="preserve"> </w:t>
      </w:r>
      <w:r w:rsidRPr="00BD525D">
        <w:rPr>
          <w:rFonts w:ascii="Verdana" w:eastAsia="Verdana" w:hAnsi="Verdana" w:cs="Verdana"/>
          <w:w w:val="90"/>
          <w:sz w:val="24"/>
        </w:rPr>
        <w:t>Council</w:t>
      </w:r>
      <w:r w:rsidRPr="00BD525D">
        <w:rPr>
          <w:rFonts w:ascii="Verdana" w:eastAsia="Verdana" w:hAnsi="Verdana" w:cs="Verdana"/>
          <w:spacing w:val="14"/>
          <w:sz w:val="24"/>
        </w:rPr>
        <w:t xml:space="preserve"> </w:t>
      </w:r>
      <w:r w:rsidRPr="00BD525D">
        <w:rPr>
          <w:rFonts w:ascii="Verdana" w:eastAsia="Verdana" w:hAnsi="Verdana" w:cs="Verdana"/>
          <w:w w:val="90"/>
          <w:sz w:val="24"/>
        </w:rPr>
        <w:t>hereby</w:t>
      </w:r>
      <w:r w:rsidRPr="00BD525D">
        <w:rPr>
          <w:rFonts w:ascii="Verdana" w:eastAsia="Verdana" w:hAnsi="Verdana" w:cs="Verdana"/>
          <w:spacing w:val="14"/>
          <w:sz w:val="24"/>
        </w:rPr>
        <w:t xml:space="preserve"> </w:t>
      </w:r>
      <w:r w:rsidRPr="00BD525D">
        <w:rPr>
          <w:rFonts w:ascii="Verdana" w:eastAsia="Verdana" w:hAnsi="Verdana" w:cs="Verdana"/>
          <w:w w:val="90"/>
          <w:sz w:val="24"/>
        </w:rPr>
        <w:t>draws</w:t>
      </w:r>
      <w:r w:rsidRPr="00BD525D">
        <w:rPr>
          <w:rFonts w:ascii="Verdana" w:eastAsia="Verdana" w:hAnsi="Verdana" w:cs="Verdana"/>
          <w:spacing w:val="17"/>
          <w:sz w:val="24"/>
        </w:rPr>
        <w:t xml:space="preserve"> </w:t>
      </w:r>
      <w:r w:rsidRPr="00BD525D">
        <w:rPr>
          <w:rFonts w:ascii="Verdana" w:eastAsia="Verdana" w:hAnsi="Verdana" w:cs="Verdana"/>
          <w:w w:val="90"/>
          <w:sz w:val="24"/>
        </w:rPr>
        <w:t>attention</w:t>
      </w:r>
      <w:r w:rsidRPr="00BD525D">
        <w:rPr>
          <w:rFonts w:ascii="Verdana" w:eastAsia="Verdana" w:hAnsi="Verdana" w:cs="Verdana"/>
          <w:spacing w:val="7"/>
          <w:sz w:val="24"/>
        </w:rPr>
        <w:t xml:space="preserve"> </w:t>
      </w:r>
      <w:r w:rsidRPr="00BD525D">
        <w:rPr>
          <w:rFonts w:ascii="Verdana" w:eastAsia="Verdana" w:hAnsi="Verdana" w:cs="Verdana"/>
          <w:w w:val="90"/>
          <w:sz w:val="24"/>
        </w:rPr>
        <w:t>of</w:t>
      </w:r>
      <w:r w:rsidRPr="00BD525D">
        <w:rPr>
          <w:rFonts w:ascii="Verdana" w:eastAsia="Verdana" w:hAnsi="Verdana" w:cs="Verdana"/>
          <w:spacing w:val="14"/>
          <w:sz w:val="24"/>
        </w:rPr>
        <w:t xml:space="preserve"> </w:t>
      </w:r>
      <w:r w:rsidRPr="00BD525D">
        <w:rPr>
          <w:rFonts w:ascii="Verdana" w:eastAsia="Verdana" w:hAnsi="Verdana" w:cs="Verdana"/>
          <w:w w:val="90"/>
          <w:sz w:val="28"/>
        </w:rPr>
        <w:t>external</w:t>
      </w:r>
      <w:r w:rsidRPr="00BD525D">
        <w:rPr>
          <w:rFonts w:ascii="Verdana" w:eastAsia="Verdana" w:hAnsi="Verdana" w:cs="Verdana"/>
          <w:spacing w:val="14"/>
          <w:sz w:val="28"/>
        </w:rPr>
        <w:t xml:space="preserve"> </w:t>
      </w:r>
      <w:r w:rsidRPr="00BD525D">
        <w:rPr>
          <w:rFonts w:ascii="Verdana" w:eastAsia="Verdana" w:hAnsi="Verdana" w:cs="Verdana"/>
          <w:w w:val="90"/>
          <w:sz w:val="28"/>
        </w:rPr>
        <w:t>auditors</w:t>
      </w:r>
      <w:r w:rsidRPr="00BD525D">
        <w:rPr>
          <w:rFonts w:ascii="Verdana" w:eastAsia="Verdana" w:hAnsi="Verdana" w:cs="Verdana"/>
          <w:spacing w:val="12"/>
          <w:sz w:val="28"/>
        </w:rPr>
        <w:t xml:space="preserve"> </w:t>
      </w:r>
      <w:r w:rsidRPr="00BD525D">
        <w:rPr>
          <w:rFonts w:ascii="Verdana" w:eastAsia="Verdana" w:hAnsi="Verdana" w:cs="Verdana"/>
          <w:w w:val="90"/>
          <w:sz w:val="24"/>
        </w:rPr>
        <w:t>to</w:t>
      </w:r>
      <w:r w:rsidRPr="00BD525D">
        <w:rPr>
          <w:rFonts w:ascii="Verdana" w:eastAsia="Verdana" w:hAnsi="Verdana" w:cs="Verdana"/>
          <w:spacing w:val="14"/>
          <w:sz w:val="24"/>
        </w:rPr>
        <w:t xml:space="preserve"> </w:t>
      </w:r>
      <w:r w:rsidRPr="00BD525D">
        <w:rPr>
          <w:rFonts w:ascii="Verdana" w:eastAsia="Verdana" w:hAnsi="Verdana" w:cs="Verdana"/>
          <w:w w:val="90"/>
          <w:sz w:val="24"/>
        </w:rPr>
        <w:t>Section</w:t>
      </w:r>
      <w:r w:rsidRPr="00BD525D">
        <w:rPr>
          <w:rFonts w:ascii="Verdana" w:eastAsia="Verdana" w:hAnsi="Verdana" w:cs="Verdana"/>
          <w:spacing w:val="13"/>
          <w:sz w:val="24"/>
        </w:rPr>
        <w:t xml:space="preserve"> </w:t>
      </w:r>
      <w:r w:rsidRPr="00BD525D">
        <w:rPr>
          <w:rFonts w:ascii="Verdana" w:eastAsia="Verdana" w:hAnsi="Verdana" w:cs="Verdana"/>
          <w:w w:val="90"/>
          <w:sz w:val="24"/>
        </w:rPr>
        <w:t>8(1)</w:t>
      </w:r>
      <w:r w:rsidRPr="00BD525D">
        <w:rPr>
          <w:rFonts w:ascii="Verdana" w:eastAsia="Verdana" w:hAnsi="Verdana" w:cs="Verdana"/>
          <w:spacing w:val="14"/>
          <w:sz w:val="24"/>
        </w:rPr>
        <w:t xml:space="preserve"> </w:t>
      </w:r>
      <w:r w:rsidRPr="00BD525D">
        <w:rPr>
          <w:rFonts w:ascii="Verdana" w:eastAsia="Verdana" w:hAnsi="Verdana" w:cs="Verdana"/>
          <w:w w:val="90"/>
          <w:sz w:val="24"/>
        </w:rPr>
        <w:t>(n)</w:t>
      </w:r>
      <w:r w:rsidRPr="00BD525D">
        <w:rPr>
          <w:rFonts w:ascii="Verdana" w:eastAsia="Verdana" w:hAnsi="Verdana" w:cs="Verdana"/>
          <w:spacing w:val="12"/>
          <w:sz w:val="24"/>
        </w:rPr>
        <w:t xml:space="preserve"> </w:t>
      </w:r>
      <w:r w:rsidRPr="00BD525D">
        <w:rPr>
          <w:rFonts w:ascii="Verdana" w:eastAsia="Verdana" w:hAnsi="Verdana" w:cs="Verdana"/>
          <w:spacing w:val="-5"/>
          <w:w w:val="90"/>
          <w:sz w:val="24"/>
        </w:rPr>
        <w:t>of</w:t>
      </w:r>
    </w:p>
    <w:p w14:paraId="38C600CB" w14:textId="77777777" w:rsidR="00BD525D" w:rsidRPr="00BD525D" w:rsidRDefault="00BD525D" w:rsidP="00BD525D">
      <w:pPr>
        <w:spacing w:before="185"/>
        <w:ind w:right="173"/>
        <w:rPr>
          <w:rFonts w:ascii="Verdana" w:eastAsia="Verdana" w:hAnsi="Verdana" w:cs="Verdana"/>
          <w:sz w:val="24"/>
          <w:szCs w:val="24"/>
        </w:rPr>
      </w:pPr>
      <w:r w:rsidRPr="00BD525D">
        <w:rPr>
          <w:rFonts w:ascii="Verdana" w:eastAsia="Verdana" w:hAnsi="Verdana" w:cs="Verdana"/>
          <w:spacing w:val="-4"/>
          <w:sz w:val="24"/>
          <w:szCs w:val="24"/>
        </w:rPr>
        <w:t>the</w:t>
      </w:r>
      <w:r w:rsidRPr="00BD525D">
        <w:rPr>
          <w:rFonts w:ascii="Verdana" w:eastAsia="Verdana" w:hAnsi="Verdana" w:cs="Verdana"/>
          <w:spacing w:val="-18"/>
          <w:sz w:val="24"/>
          <w:szCs w:val="24"/>
        </w:rPr>
        <w:t xml:space="preserve"> </w:t>
      </w:r>
      <w:r w:rsidRPr="00BD525D">
        <w:rPr>
          <w:rFonts w:ascii="Verdana" w:eastAsia="Verdana" w:hAnsi="Verdana" w:cs="Verdana"/>
          <w:spacing w:val="-4"/>
          <w:sz w:val="24"/>
          <w:szCs w:val="24"/>
        </w:rPr>
        <w:t>FRC</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Act</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No.</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6</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2011</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which</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states</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that</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8"/>
          <w:sz w:val="24"/>
          <w:szCs w:val="24"/>
        </w:rPr>
        <w:t xml:space="preserve"> </w:t>
      </w:r>
      <w:r w:rsidRPr="00BD525D">
        <w:rPr>
          <w:rFonts w:ascii="Verdana" w:eastAsia="Verdana" w:hAnsi="Verdana" w:cs="Verdana"/>
          <w:spacing w:val="-4"/>
          <w:sz w:val="24"/>
          <w:szCs w:val="24"/>
        </w:rPr>
        <w:t>Council</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shall</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“receive</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copies</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of all</w:t>
      </w:r>
      <w:r w:rsidRPr="00BD525D">
        <w:rPr>
          <w:rFonts w:ascii="Verdana" w:eastAsia="Verdana" w:hAnsi="Verdana" w:cs="Verdana"/>
          <w:spacing w:val="-9"/>
          <w:sz w:val="24"/>
          <w:szCs w:val="24"/>
        </w:rPr>
        <w:t xml:space="preserve"> </w:t>
      </w:r>
      <w:r w:rsidRPr="00BD525D">
        <w:rPr>
          <w:rFonts w:ascii="Verdana" w:eastAsia="Verdana" w:hAnsi="Verdana" w:cs="Verdana"/>
          <w:spacing w:val="-4"/>
          <w:sz w:val="24"/>
          <w:szCs w:val="24"/>
        </w:rPr>
        <w:t>qualified</w:t>
      </w:r>
      <w:r w:rsidRPr="00BD525D">
        <w:rPr>
          <w:rFonts w:ascii="Verdana" w:eastAsia="Verdana" w:hAnsi="Verdana" w:cs="Verdana"/>
          <w:spacing w:val="-9"/>
          <w:sz w:val="24"/>
          <w:szCs w:val="24"/>
        </w:rPr>
        <w:t xml:space="preserve"> </w:t>
      </w:r>
      <w:r w:rsidRPr="00BD525D">
        <w:rPr>
          <w:rFonts w:ascii="Verdana" w:eastAsia="Verdana" w:hAnsi="Verdana" w:cs="Verdana"/>
          <w:spacing w:val="-4"/>
          <w:sz w:val="24"/>
          <w:szCs w:val="24"/>
        </w:rPr>
        <w:t>reports</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together</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with</w:t>
      </w:r>
      <w:r w:rsidRPr="00BD525D">
        <w:rPr>
          <w:rFonts w:ascii="Verdana" w:eastAsia="Verdana" w:hAnsi="Verdana" w:cs="Verdana"/>
          <w:spacing w:val="-7"/>
          <w:sz w:val="24"/>
          <w:szCs w:val="24"/>
        </w:rPr>
        <w:t xml:space="preserve"> </w:t>
      </w:r>
      <w:r w:rsidRPr="00BD525D">
        <w:rPr>
          <w:rFonts w:ascii="Verdana" w:eastAsia="Verdana" w:hAnsi="Verdana" w:cs="Verdana"/>
          <w:spacing w:val="-4"/>
          <w:sz w:val="24"/>
          <w:szCs w:val="24"/>
        </w:rPr>
        <w:t>detailed explanations</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for</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such</w:t>
      </w:r>
      <w:r w:rsidRPr="00BD525D">
        <w:rPr>
          <w:rFonts w:ascii="Verdana" w:eastAsia="Verdana" w:hAnsi="Verdana" w:cs="Verdana"/>
          <w:spacing w:val="-9"/>
          <w:sz w:val="24"/>
          <w:szCs w:val="24"/>
        </w:rPr>
        <w:t xml:space="preserve"> </w:t>
      </w:r>
      <w:r w:rsidRPr="00BD525D">
        <w:rPr>
          <w:rFonts w:ascii="Verdana" w:eastAsia="Verdana" w:hAnsi="Verdana" w:cs="Verdana"/>
          <w:spacing w:val="-4"/>
          <w:sz w:val="24"/>
          <w:szCs w:val="24"/>
        </w:rPr>
        <w:t xml:space="preserve">qualifications </w:t>
      </w:r>
      <w:r w:rsidRPr="00BD525D">
        <w:rPr>
          <w:rFonts w:ascii="Verdana" w:eastAsia="Verdana" w:hAnsi="Verdana" w:cs="Verdana"/>
          <w:sz w:val="24"/>
          <w:szCs w:val="24"/>
        </w:rPr>
        <w:t>from</w:t>
      </w:r>
      <w:r w:rsidRPr="00BD525D">
        <w:rPr>
          <w:rFonts w:ascii="Verdana" w:eastAsia="Verdana" w:hAnsi="Verdana" w:cs="Verdana"/>
          <w:spacing w:val="-16"/>
          <w:sz w:val="24"/>
          <w:szCs w:val="24"/>
        </w:rPr>
        <w:t xml:space="preserve"> </w:t>
      </w:r>
      <w:r w:rsidRPr="00BD525D">
        <w:rPr>
          <w:rFonts w:ascii="Verdana" w:eastAsia="Verdana" w:hAnsi="Verdana" w:cs="Verdana"/>
          <w:sz w:val="24"/>
          <w:szCs w:val="24"/>
        </w:rPr>
        <w:t>auditors</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of</w:t>
      </w:r>
      <w:r w:rsidRPr="00BD525D">
        <w:rPr>
          <w:rFonts w:ascii="Verdana" w:eastAsia="Verdana" w:hAnsi="Verdana" w:cs="Verdana"/>
          <w:spacing w:val="-16"/>
          <w:sz w:val="24"/>
          <w:szCs w:val="24"/>
        </w:rPr>
        <w:t xml:space="preserve"> </w:t>
      </w:r>
      <w:r w:rsidRPr="00BD525D">
        <w:rPr>
          <w:rFonts w:ascii="Verdana" w:eastAsia="Verdana" w:hAnsi="Verdana" w:cs="Verdana"/>
          <w:sz w:val="24"/>
          <w:szCs w:val="24"/>
        </w:rPr>
        <w:t>the</w:t>
      </w:r>
      <w:r w:rsidRPr="00BD525D">
        <w:rPr>
          <w:rFonts w:ascii="Verdana" w:eastAsia="Verdana" w:hAnsi="Verdana" w:cs="Verdana"/>
          <w:spacing w:val="-14"/>
          <w:sz w:val="24"/>
          <w:szCs w:val="24"/>
        </w:rPr>
        <w:t xml:space="preserve"> </w:t>
      </w:r>
      <w:r w:rsidRPr="00BD525D">
        <w:rPr>
          <w:rFonts w:ascii="Verdana" w:eastAsia="Verdana" w:hAnsi="Verdana" w:cs="Verdana"/>
          <w:sz w:val="24"/>
          <w:szCs w:val="24"/>
        </w:rPr>
        <w:t>financial</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statements</w:t>
      </w:r>
      <w:r w:rsidRPr="00BD525D">
        <w:rPr>
          <w:rFonts w:ascii="Verdana" w:eastAsia="Verdana" w:hAnsi="Verdana" w:cs="Verdana"/>
          <w:spacing w:val="-13"/>
          <w:sz w:val="24"/>
          <w:szCs w:val="24"/>
        </w:rPr>
        <w:t xml:space="preserve"> </w:t>
      </w:r>
      <w:r w:rsidRPr="00BD525D">
        <w:rPr>
          <w:rFonts w:ascii="Verdana" w:eastAsia="Verdana" w:hAnsi="Verdana" w:cs="Verdana"/>
          <w:sz w:val="24"/>
          <w:szCs w:val="24"/>
        </w:rPr>
        <w:t>within</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a</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period</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of</w:t>
      </w:r>
      <w:r w:rsidRPr="00BD525D">
        <w:rPr>
          <w:rFonts w:ascii="Verdana" w:eastAsia="Verdana" w:hAnsi="Verdana" w:cs="Verdana"/>
          <w:spacing w:val="-16"/>
          <w:sz w:val="24"/>
          <w:szCs w:val="24"/>
        </w:rPr>
        <w:t xml:space="preserve"> </w:t>
      </w:r>
      <w:r w:rsidRPr="00BD525D">
        <w:rPr>
          <w:rFonts w:ascii="Verdana" w:eastAsia="Verdana" w:hAnsi="Verdana" w:cs="Verdana"/>
          <w:sz w:val="24"/>
          <w:szCs w:val="24"/>
        </w:rPr>
        <w:t>30</w:t>
      </w:r>
      <w:r w:rsidRPr="00BD525D">
        <w:rPr>
          <w:rFonts w:ascii="Verdana" w:eastAsia="Verdana" w:hAnsi="Verdana" w:cs="Verdana"/>
          <w:spacing w:val="-17"/>
          <w:sz w:val="24"/>
          <w:szCs w:val="24"/>
        </w:rPr>
        <w:t xml:space="preserve"> </w:t>
      </w:r>
      <w:r w:rsidRPr="00BD525D">
        <w:rPr>
          <w:rFonts w:ascii="Verdana" w:eastAsia="Verdana" w:hAnsi="Verdana" w:cs="Verdana"/>
          <w:sz w:val="24"/>
          <w:szCs w:val="24"/>
        </w:rPr>
        <w:t>days</w:t>
      </w:r>
      <w:r w:rsidRPr="00BD525D">
        <w:rPr>
          <w:rFonts w:ascii="Verdana" w:eastAsia="Verdana" w:hAnsi="Verdana" w:cs="Verdana"/>
          <w:spacing w:val="-15"/>
          <w:sz w:val="24"/>
          <w:szCs w:val="24"/>
        </w:rPr>
        <w:t xml:space="preserve"> </w:t>
      </w:r>
      <w:r w:rsidRPr="00BD525D">
        <w:rPr>
          <w:rFonts w:ascii="Verdana" w:eastAsia="Verdana" w:hAnsi="Verdana" w:cs="Verdana"/>
          <w:sz w:val="24"/>
          <w:szCs w:val="24"/>
        </w:rPr>
        <w:t>from</w:t>
      </w:r>
      <w:r w:rsidRPr="00BD525D">
        <w:rPr>
          <w:rFonts w:ascii="Verdana" w:eastAsia="Verdana" w:hAnsi="Verdana" w:cs="Verdana"/>
          <w:spacing w:val="-19"/>
          <w:sz w:val="24"/>
          <w:szCs w:val="24"/>
        </w:rPr>
        <w:t xml:space="preserve"> </w:t>
      </w:r>
      <w:r w:rsidRPr="00BD525D">
        <w:rPr>
          <w:rFonts w:ascii="Verdana" w:eastAsia="Verdana" w:hAnsi="Verdana" w:cs="Verdana"/>
          <w:sz w:val="24"/>
          <w:szCs w:val="24"/>
        </w:rPr>
        <w:t>the date of such qualification and such reports shall not be announced to the public until</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all</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 xml:space="preserve">accounting issues relating to the reports are resolved by the </w:t>
      </w:r>
      <w:r w:rsidRPr="00BD525D">
        <w:rPr>
          <w:rFonts w:ascii="Verdana" w:eastAsia="Verdana" w:hAnsi="Verdana" w:cs="Verdana"/>
          <w:spacing w:val="-2"/>
          <w:sz w:val="24"/>
          <w:szCs w:val="24"/>
        </w:rPr>
        <w:t>Council”.</w:t>
      </w:r>
    </w:p>
    <w:p w14:paraId="1F19437D" w14:textId="77777777" w:rsidR="00BD525D" w:rsidRPr="00BD525D" w:rsidRDefault="00BD525D" w:rsidP="00BD525D">
      <w:pPr>
        <w:spacing w:before="6" w:line="362" w:lineRule="auto"/>
        <w:ind w:right="346"/>
        <w:jc w:val="both"/>
        <w:rPr>
          <w:rFonts w:ascii="Verdana" w:eastAsia="Verdana" w:hAnsi="Verdana" w:cs="Verdana"/>
          <w:sz w:val="24"/>
          <w:szCs w:val="24"/>
        </w:rPr>
      </w:pPr>
      <w:r w:rsidRPr="00BD525D">
        <w:rPr>
          <w:rFonts w:ascii="Verdana" w:eastAsia="Verdana" w:hAnsi="Verdana" w:cs="Verdana"/>
          <w:sz w:val="24"/>
          <w:szCs w:val="24"/>
        </w:rPr>
        <w:t>Accordingly,</w:t>
      </w:r>
      <w:r w:rsidRPr="00BD525D">
        <w:rPr>
          <w:rFonts w:ascii="Verdana" w:eastAsia="Verdana" w:hAnsi="Verdana" w:cs="Verdana"/>
          <w:spacing w:val="-22"/>
          <w:sz w:val="24"/>
          <w:szCs w:val="24"/>
        </w:rPr>
        <w:t xml:space="preserve"> </w:t>
      </w:r>
      <w:r w:rsidRPr="00BD525D">
        <w:rPr>
          <w:rFonts w:ascii="Verdana" w:eastAsia="Verdana" w:hAnsi="Verdana" w:cs="Verdana"/>
          <w:sz w:val="24"/>
          <w:szCs w:val="24"/>
        </w:rPr>
        <w:t>Council</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hereby</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clarifies</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that</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reports</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required</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in</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accordance</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 xml:space="preserve">with the above named section are all reports (emphasis of matter, qualified, adverse, disclaimer, </w:t>
      </w:r>
      <w:proofErr w:type="spellStart"/>
      <w:r w:rsidRPr="00BD525D">
        <w:rPr>
          <w:rFonts w:ascii="Verdana" w:eastAsia="Verdana" w:hAnsi="Verdana" w:cs="Verdana"/>
          <w:sz w:val="24"/>
          <w:szCs w:val="24"/>
        </w:rPr>
        <w:t>etc</w:t>
      </w:r>
      <w:proofErr w:type="spellEnd"/>
      <w:r w:rsidRPr="00BD525D">
        <w:rPr>
          <w:rFonts w:ascii="Verdana" w:eastAsia="Verdana" w:hAnsi="Verdana" w:cs="Verdana"/>
          <w:sz w:val="24"/>
          <w:szCs w:val="24"/>
        </w:rPr>
        <w:t xml:space="preserve">) other than unqualified reports issued by External </w:t>
      </w:r>
      <w:r w:rsidRPr="00BD525D">
        <w:rPr>
          <w:rFonts w:ascii="Verdana" w:eastAsia="Verdana" w:hAnsi="Verdana" w:cs="Verdana"/>
          <w:spacing w:val="-2"/>
          <w:sz w:val="24"/>
          <w:szCs w:val="24"/>
        </w:rPr>
        <w:t>Auditors</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on</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an</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annual</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report,</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financial</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statements,</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accounts,</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financial</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 xml:space="preserve">report, </w:t>
      </w:r>
      <w:r w:rsidRPr="00BD525D">
        <w:rPr>
          <w:rFonts w:ascii="Verdana" w:eastAsia="Verdana" w:hAnsi="Verdana" w:cs="Verdana"/>
          <w:spacing w:val="-4"/>
          <w:sz w:val="24"/>
          <w:szCs w:val="24"/>
        </w:rPr>
        <w:t>returns</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and</w:t>
      </w:r>
      <w:r w:rsidRPr="00BD525D">
        <w:rPr>
          <w:rFonts w:ascii="Verdana" w:eastAsia="Verdana" w:hAnsi="Verdana" w:cs="Verdana"/>
          <w:spacing w:val="-11"/>
          <w:sz w:val="24"/>
          <w:szCs w:val="24"/>
        </w:rPr>
        <w:t xml:space="preserve"> </w:t>
      </w:r>
      <w:r w:rsidRPr="00BD525D">
        <w:rPr>
          <w:rFonts w:ascii="Verdana" w:eastAsia="Verdana" w:hAnsi="Verdana" w:cs="Verdana"/>
          <w:spacing w:val="-4"/>
          <w:sz w:val="24"/>
          <w:szCs w:val="24"/>
        </w:rPr>
        <w:t>other</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documents</w:t>
      </w:r>
      <w:r w:rsidRPr="00BD525D">
        <w:rPr>
          <w:rFonts w:ascii="Verdana" w:eastAsia="Verdana" w:hAnsi="Verdana" w:cs="Verdana"/>
          <w:spacing w:val="-11"/>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10"/>
          <w:sz w:val="24"/>
          <w:szCs w:val="24"/>
        </w:rPr>
        <w:t xml:space="preserve"> </w:t>
      </w:r>
      <w:r w:rsidRPr="00BD525D">
        <w:rPr>
          <w:rFonts w:ascii="Verdana" w:eastAsia="Verdana" w:hAnsi="Verdana" w:cs="Verdana"/>
          <w:spacing w:val="-4"/>
          <w:sz w:val="24"/>
          <w:szCs w:val="24"/>
        </w:rPr>
        <w:t>a</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financial</w:t>
      </w:r>
      <w:r w:rsidRPr="00BD525D">
        <w:rPr>
          <w:rFonts w:ascii="Verdana" w:eastAsia="Verdana" w:hAnsi="Verdana" w:cs="Verdana"/>
          <w:spacing w:val="-8"/>
          <w:sz w:val="24"/>
          <w:szCs w:val="24"/>
        </w:rPr>
        <w:t xml:space="preserve"> </w:t>
      </w:r>
      <w:r w:rsidRPr="00BD525D">
        <w:rPr>
          <w:rFonts w:ascii="Verdana" w:eastAsia="Verdana" w:hAnsi="Verdana" w:cs="Verdana"/>
          <w:spacing w:val="-4"/>
          <w:sz w:val="24"/>
          <w:szCs w:val="24"/>
        </w:rPr>
        <w:t>nature.</w:t>
      </w:r>
    </w:p>
    <w:p w14:paraId="273EE0C9" w14:textId="77777777" w:rsidR="00BD525D" w:rsidRPr="00BD525D" w:rsidRDefault="00BD525D" w:rsidP="00BD525D">
      <w:pPr>
        <w:rPr>
          <w:rFonts w:ascii="Verdana" w:eastAsia="Verdana" w:hAnsi="Verdana" w:cs="Verdana"/>
          <w:sz w:val="24"/>
          <w:szCs w:val="24"/>
        </w:rPr>
      </w:pPr>
    </w:p>
    <w:p w14:paraId="324258B6" w14:textId="77777777" w:rsidR="00BD525D" w:rsidRPr="00BD525D" w:rsidRDefault="00BD525D" w:rsidP="00BD525D">
      <w:pPr>
        <w:spacing w:before="11"/>
        <w:rPr>
          <w:rFonts w:ascii="Verdana" w:eastAsia="Verdana" w:hAnsi="Verdana" w:cs="Verdana"/>
          <w:sz w:val="24"/>
          <w:szCs w:val="24"/>
        </w:rPr>
      </w:pPr>
    </w:p>
    <w:p w14:paraId="365201DA" w14:textId="77777777" w:rsidR="00BD525D" w:rsidRPr="00BD525D" w:rsidRDefault="00BD525D" w:rsidP="00BD525D">
      <w:pPr>
        <w:spacing w:line="362" w:lineRule="auto"/>
        <w:ind w:right="1734"/>
        <w:jc w:val="both"/>
        <w:outlineLvl w:val="0"/>
        <w:rPr>
          <w:rFonts w:ascii="Verdana" w:eastAsia="Verdana" w:hAnsi="Verdana" w:cs="Verdana"/>
          <w:b/>
          <w:bCs/>
          <w:sz w:val="24"/>
          <w:szCs w:val="24"/>
        </w:rPr>
      </w:pPr>
      <w:r w:rsidRPr="00BD525D">
        <w:rPr>
          <w:rFonts w:ascii="Verdana" w:eastAsia="Verdana" w:hAnsi="Verdana" w:cs="Verdana"/>
          <w:b/>
          <w:bCs/>
          <w:spacing w:val="-2"/>
          <w:sz w:val="24"/>
          <w:szCs w:val="24"/>
        </w:rPr>
        <w:t>Rule</w:t>
      </w:r>
      <w:r w:rsidRPr="00BD525D">
        <w:rPr>
          <w:rFonts w:ascii="Verdana" w:eastAsia="Verdana" w:hAnsi="Verdana" w:cs="Verdana"/>
          <w:b/>
          <w:bCs/>
          <w:spacing w:val="-15"/>
          <w:sz w:val="24"/>
          <w:szCs w:val="24"/>
        </w:rPr>
        <w:t xml:space="preserve"> </w:t>
      </w:r>
      <w:r w:rsidRPr="00BD525D">
        <w:rPr>
          <w:rFonts w:ascii="Verdana" w:eastAsia="Verdana" w:hAnsi="Verdana" w:cs="Verdana"/>
          <w:b/>
          <w:bCs/>
          <w:spacing w:val="-2"/>
          <w:sz w:val="24"/>
          <w:szCs w:val="24"/>
        </w:rPr>
        <w:t>6:</w:t>
      </w:r>
      <w:r w:rsidRPr="00BD525D">
        <w:rPr>
          <w:rFonts w:ascii="Verdana" w:eastAsia="Verdana" w:hAnsi="Verdana" w:cs="Verdana"/>
          <w:b/>
          <w:bCs/>
          <w:spacing w:val="-15"/>
          <w:sz w:val="24"/>
          <w:szCs w:val="24"/>
        </w:rPr>
        <w:t xml:space="preserve"> </w:t>
      </w:r>
      <w:r w:rsidRPr="00BD525D">
        <w:rPr>
          <w:rFonts w:ascii="Verdana" w:eastAsia="Verdana" w:hAnsi="Verdana" w:cs="Verdana"/>
          <w:b/>
          <w:bCs/>
          <w:spacing w:val="-2"/>
          <w:sz w:val="24"/>
          <w:szCs w:val="24"/>
        </w:rPr>
        <w:t>Non-submission</w:t>
      </w:r>
      <w:r w:rsidRPr="00BD525D">
        <w:rPr>
          <w:rFonts w:ascii="Verdana" w:eastAsia="Verdana" w:hAnsi="Verdana" w:cs="Verdana"/>
          <w:b/>
          <w:bCs/>
          <w:spacing w:val="-14"/>
          <w:sz w:val="24"/>
          <w:szCs w:val="24"/>
        </w:rPr>
        <w:t xml:space="preserve"> </w:t>
      </w:r>
      <w:r w:rsidRPr="00BD525D">
        <w:rPr>
          <w:rFonts w:ascii="Verdana" w:eastAsia="Verdana" w:hAnsi="Verdana" w:cs="Verdana"/>
          <w:b/>
          <w:bCs/>
          <w:spacing w:val="-2"/>
          <w:sz w:val="24"/>
          <w:szCs w:val="24"/>
        </w:rPr>
        <w:t>of</w:t>
      </w:r>
      <w:r w:rsidRPr="00BD525D">
        <w:rPr>
          <w:rFonts w:ascii="Verdana" w:eastAsia="Verdana" w:hAnsi="Verdana" w:cs="Verdana"/>
          <w:b/>
          <w:bCs/>
          <w:spacing w:val="-15"/>
          <w:sz w:val="24"/>
          <w:szCs w:val="24"/>
        </w:rPr>
        <w:t xml:space="preserve"> </w:t>
      </w:r>
      <w:r w:rsidRPr="00BD525D">
        <w:rPr>
          <w:rFonts w:ascii="Verdana" w:eastAsia="Verdana" w:hAnsi="Verdana" w:cs="Verdana"/>
          <w:b/>
          <w:bCs/>
          <w:spacing w:val="-2"/>
          <w:sz w:val="24"/>
          <w:szCs w:val="24"/>
        </w:rPr>
        <w:t>Financial</w:t>
      </w:r>
      <w:r w:rsidRPr="00BD525D">
        <w:rPr>
          <w:rFonts w:ascii="Verdana" w:eastAsia="Verdana" w:hAnsi="Verdana" w:cs="Verdana"/>
          <w:b/>
          <w:bCs/>
          <w:spacing w:val="-15"/>
          <w:sz w:val="24"/>
          <w:szCs w:val="24"/>
        </w:rPr>
        <w:t xml:space="preserve"> </w:t>
      </w:r>
      <w:r w:rsidRPr="00BD525D">
        <w:rPr>
          <w:rFonts w:ascii="Verdana" w:eastAsia="Verdana" w:hAnsi="Verdana" w:cs="Verdana"/>
          <w:b/>
          <w:bCs/>
          <w:spacing w:val="-2"/>
          <w:sz w:val="24"/>
          <w:szCs w:val="24"/>
        </w:rPr>
        <w:t>Statements</w:t>
      </w:r>
      <w:r w:rsidRPr="00BD525D">
        <w:rPr>
          <w:rFonts w:ascii="Verdana" w:eastAsia="Verdana" w:hAnsi="Verdana" w:cs="Verdana"/>
          <w:b/>
          <w:bCs/>
          <w:spacing w:val="-14"/>
          <w:sz w:val="24"/>
          <w:szCs w:val="24"/>
        </w:rPr>
        <w:t xml:space="preserve"> </w:t>
      </w:r>
      <w:r w:rsidRPr="00BD525D">
        <w:rPr>
          <w:rFonts w:ascii="Verdana" w:eastAsia="Verdana" w:hAnsi="Verdana" w:cs="Verdana"/>
          <w:b/>
          <w:bCs/>
          <w:spacing w:val="-2"/>
          <w:sz w:val="24"/>
          <w:szCs w:val="24"/>
        </w:rPr>
        <w:t>within</w:t>
      </w:r>
      <w:r w:rsidRPr="00BD525D">
        <w:rPr>
          <w:rFonts w:ascii="Verdana" w:eastAsia="Verdana" w:hAnsi="Verdana" w:cs="Verdana"/>
          <w:b/>
          <w:bCs/>
          <w:spacing w:val="-15"/>
          <w:sz w:val="24"/>
          <w:szCs w:val="24"/>
        </w:rPr>
        <w:t xml:space="preserve"> </w:t>
      </w:r>
      <w:r w:rsidRPr="00BD525D">
        <w:rPr>
          <w:rFonts w:ascii="Verdana" w:eastAsia="Verdana" w:hAnsi="Verdana" w:cs="Verdana"/>
          <w:b/>
          <w:bCs/>
          <w:spacing w:val="-2"/>
          <w:sz w:val="24"/>
          <w:szCs w:val="24"/>
        </w:rPr>
        <w:t xml:space="preserve">the </w:t>
      </w:r>
      <w:r w:rsidRPr="00BD525D">
        <w:rPr>
          <w:rFonts w:ascii="Verdana" w:eastAsia="Verdana" w:hAnsi="Verdana" w:cs="Verdana"/>
          <w:b/>
          <w:bCs/>
          <w:sz w:val="24"/>
          <w:szCs w:val="24"/>
        </w:rPr>
        <w:t>stipulated time</w:t>
      </w:r>
      <w:r w:rsidRPr="00BD525D">
        <w:rPr>
          <w:rFonts w:ascii="Verdana" w:eastAsia="Verdana" w:hAnsi="Verdana" w:cs="Verdana"/>
          <w:b/>
          <w:bCs/>
          <w:spacing w:val="40"/>
          <w:sz w:val="24"/>
          <w:szCs w:val="24"/>
        </w:rPr>
        <w:t xml:space="preserve"> </w:t>
      </w:r>
      <w:r w:rsidRPr="00BD525D">
        <w:rPr>
          <w:rFonts w:ascii="Verdana" w:eastAsia="Verdana" w:hAnsi="Verdana" w:cs="Verdana"/>
          <w:b/>
          <w:bCs/>
          <w:sz w:val="24"/>
          <w:szCs w:val="24"/>
        </w:rPr>
        <w:t>as required</w:t>
      </w:r>
      <w:r w:rsidRPr="00BD525D">
        <w:rPr>
          <w:rFonts w:ascii="Verdana" w:eastAsia="Verdana" w:hAnsi="Verdana" w:cs="Verdana"/>
          <w:b/>
          <w:bCs/>
          <w:spacing w:val="-1"/>
          <w:sz w:val="24"/>
          <w:szCs w:val="24"/>
        </w:rPr>
        <w:t xml:space="preserve"> </w:t>
      </w:r>
      <w:r w:rsidRPr="00BD525D">
        <w:rPr>
          <w:rFonts w:ascii="Verdana" w:eastAsia="Verdana" w:hAnsi="Verdana" w:cs="Verdana"/>
          <w:b/>
          <w:bCs/>
          <w:sz w:val="24"/>
          <w:szCs w:val="24"/>
        </w:rPr>
        <w:t>by the</w:t>
      </w:r>
      <w:r w:rsidRPr="00BD525D">
        <w:rPr>
          <w:rFonts w:ascii="Verdana" w:eastAsia="Verdana" w:hAnsi="Verdana" w:cs="Verdana"/>
          <w:b/>
          <w:bCs/>
          <w:spacing w:val="-3"/>
          <w:sz w:val="24"/>
          <w:szCs w:val="24"/>
        </w:rPr>
        <w:t xml:space="preserve"> </w:t>
      </w:r>
      <w:r w:rsidRPr="00BD525D">
        <w:rPr>
          <w:rFonts w:ascii="Verdana" w:eastAsia="Verdana" w:hAnsi="Verdana" w:cs="Verdana"/>
          <w:b/>
          <w:bCs/>
          <w:sz w:val="24"/>
          <w:szCs w:val="24"/>
        </w:rPr>
        <w:t>Act.</w:t>
      </w:r>
    </w:p>
    <w:p w14:paraId="031DE9D5" w14:textId="77777777" w:rsidR="00BD525D" w:rsidRPr="00BD525D" w:rsidRDefault="00BD525D" w:rsidP="00BD525D">
      <w:pPr>
        <w:spacing w:before="5" w:line="364" w:lineRule="auto"/>
        <w:ind w:right="351"/>
        <w:jc w:val="both"/>
        <w:rPr>
          <w:rFonts w:ascii="Verdana" w:eastAsia="Verdana" w:hAnsi="Verdana" w:cs="Verdana"/>
          <w:sz w:val="24"/>
          <w:szCs w:val="24"/>
        </w:rPr>
      </w:pPr>
      <w:r w:rsidRPr="00BD525D">
        <w:rPr>
          <w:rFonts w:ascii="Verdana" w:eastAsia="Verdana" w:hAnsi="Verdana" w:cs="Verdana"/>
          <w:spacing w:val="-6"/>
          <w:sz w:val="24"/>
          <w:szCs w:val="24"/>
        </w:rPr>
        <w:t>The</w:t>
      </w:r>
      <w:r w:rsidRPr="00BD525D">
        <w:rPr>
          <w:rFonts w:ascii="Verdana" w:eastAsia="Verdana" w:hAnsi="Verdana" w:cs="Verdana"/>
          <w:spacing w:val="-16"/>
          <w:sz w:val="24"/>
          <w:szCs w:val="24"/>
        </w:rPr>
        <w:t xml:space="preserve"> </w:t>
      </w:r>
      <w:r w:rsidRPr="00BD525D">
        <w:rPr>
          <w:rFonts w:ascii="Verdana" w:eastAsia="Verdana" w:hAnsi="Verdana" w:cs="Verdana"/>
          <w:spacing w:val="-6"/>
          <w:sz w:val="24"/>
          <w:szCs w:val="24"/>
        </w:rPr>
        <w:t>Council</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hereby</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draws</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attention</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of</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preparers</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to</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Section</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8(1)</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(d)</w:t>
      </w:r>
      <w:r w:rsidRPr="00BD525D">
        <w:rPr>
          <w:rFonts w:ascii="Verdana" w:eastAsia="Verdana" w:hAnsi="Verdana" w:cs="Verdana"/>
          <w:spacing w:val="-16"/>
          <w:sz w:val="24"/>
          <w:szCs w:val="24"/>
        </w:rPr>
        <w:t xml:space="preserve"> </w:t>
      </w:r>
      <w:r w:rsidRPr="00BD525D">
        <w:rPr>
          <w:rFonts w:ascii="Verdana" w:eastAsia="Verdana" w:hAnsi="Verdana" w:cs="Verdana"/>
          <w:spacing w:val="-6"/>
          <w:sz w:val="24"/>
          <w:szCs w:val="24"/>
        </w:rPr>
        <w:t>and</w:t>
      </w:r>
      <w:r w:rsidRPr="00BD525D">
        <w:rPr>
          <w:rFonts w:ascii="Verdana" w:eastAsia="Verdana" w:hAnsi="Verdana" w:cs="Verdana"/>
          <w:spacing w:val="-15"/>
          <w:sz w:val="24"/>
          <w:szCs w:val="24"/>
        </w:rPr>
        <w:t xml:space="preserve"> </w:t>
      </w:r>
      <w:r w:rsidRPr="00BD525D">
        <w:rPr>
          <w:rFonts w:ascii="Verdana" w:eastAsia="Verdana" w:hAnsi="Verdana" w:cs="Verdana"/>
          <w:spacing w:val="-6"/>
          <w:sz w:val="24"/>
          <w:szCs w:val="24"/>
        </w:rPr>
        <w:t xml:space="preserve">Section </w:t>
      </w:r>
      <w:r w:rsidRPr="00BD525D">
        <w:rPr>
          <w:rFonts w:ascii="Verdana" w:eastAsia="Verdana" w:hAnsi="Verdana" w:cs="Verdana"/>
          <w:w w:val="90"/>
          <w:sz w:val="24"/>
          <w:szCs w:val="24"/>
        </w:rPr>
        <w:t>58(3) of the FRC Act No. 6 of 2011. The said sections state as hereunder:</w:t>
      </w:r>
    </w:p>
    <w:p w14:paraId="2DA0377E" w14:textId="77777777" w:rsidR="00BD525D" w:rsidRPr="00BD525D" w:rsidRDefault="00BD525D" w:rsidP="00BD525D">
      <w:pPr>
        <w:numPr>
          <w:ilvl w:val="0"/>
          <w:numId w:val="6"/>
        </w:numPr>
        <w:tabs>
          <w:tab w:val="left" w:pos="775"/>
          <w:tab w:val="left" w:pos="777"/>
        </w:tabs>
        <w:spacing w:before="81" w:line="362" w:lineRule="auto"/>
        <w:ind w:right="363"/>
        <w:rPr>
          <w:rFonts w:ascii="Verdana" w:eastAsia="Verdana" w:hAnsi="Verdana" w:cs="Verdana"/>
          <w:sz w:val="24"/>
        </w:rPr>
      </w:pPr>
      <w:r w:rsidRPr="00BD525D">
        <w:rPr>
          <w:rFonts w:ascii="Verdana" w:eastAsia="Verdana" w:hAnsi="Verdana" w:cs="Verdana"/>
          <w:b/>
          <w:sz w:val="24"/>
        </w:rPr>
        <w:t>Section</w:t>
      </w:r>
      <w:r w:rsidRPr="00BD525D">
        <w:rPr>
          <w:rFonts w:ascii="Verdana" w:eastAsia="Verdana" w:hAnsi="Verdana" w:cs="Verdana"/>
          <w:b/>
          <w:spacing w:val="-2"/>
          <w:sz w:val="24"/>
        </w:rPr>
        <w:t xml:space="preserve"> </w:t>
      </w:r>
      <w:r w:rsidRPr="00BD525D">
        <w:rPr>
          <w:rFonts w:ascii="Verdana" w:eastAsia="Verdana" w:hAnsi="Verdana" w:cs="Verdana"/>
          <w:b/>
          <w:sz w:val="24"/>
        </w:rPr>
        <w:t xml:space="preserve">8(1d): </w:t>
      </w:r>
      <w:r w:rsidRPr="00BD525D">
        <w:rPr>
          <w:rFonts w:ascii="Verdana" w:eastAsia="Verdana" w:hAnsi="Verdana" w:cs="Verdana"/>
          <w:sz w:val="24"/>
        </w:rPr>
        <w:t>“The</w:t>
      </w:r>
      <w:r w:rsidRPr="00BD525D">
        <w:rPr>
          <w:rFonts w:ascii="Verdana" w:eastAsia="Verdana" w:hAnsi="Verdana" w:cs="Verdana"/>
          <w:spacing w:val="-1"/>
          <w:sz w:val="24"/>
        </w:rPr>
        <w:t xml:space="preserve"> </w:t>
      </w:r>
      <w:r w:rsidRPr="00BD525D">
        <w:rPr>
          <w:rFonts w:ascii="Verdana" w:eastAsia="Verdana" w:hAnsi="Verdana" w:cs="Verdana"/>
          <w:sz w:val="24"/>
        </w:rPr>
        <w:t>Council shall</w:t>
      </w:r>
      <w:r w:rsidRPr="00BD525D">
        <w:rPr>
          <w:rFonts w:ascii="Verdana" w:eastAsia="Verdana" w:hAnsi="Verdana" w:cs="Verdana"/>
          <w:spacing w:val="-3"/>
          <w:sz w:val="24"/>
        </w:rPr>
        <w:t xml:space="preserve"> </w:t>
      </w:r>
      <w:r w:rsidRPr="00BD525D">
        <w:rPr>
          <w:rFonts w:ascii="Verdana" w:eastAsia="Verdana" w:hAnsi="Verdana" w:cs="Verdana"/>
          <w:sz w:val="24"/>
        </w:rPr>
        <w:t>receive</w:t>
      </w:r>
      <w:r w:rsidRPr="00BD525D">
        <w:rPr>
          <w:rFonts w:ascii="Verdana" w:eastAsia="Verdana" w:hAnsi="Verdana" w:cs="Verdana"/>
          <w:spacing w:val="-1"/>
          <w:sz w:val="24"/>
        </w:rPr>
        <w:t xml:space="preserve"> </w:t>
      </w:r>
      <w:r w:rsidRPr="00BD525D">
        <w:rPr>
          <w:rFonts w:ascii="Verdana" w:eastAsia="Verdana" w:hAnsi="Verdana" w:cs="Verdana"/>
          <w:sz w:val="24"/>
        </w:rPr>
        <w:t>copies</w:t>
      </w:r>
      <w:r w:rsidRPr="00BD525D">
        <w:rPr>
          <w:rFonts w:ascii="Verdana" w:eastAsia="Verdana" w:hAnsi="Verdana" w:cs="Verdana"/>
          <w:spacing w:val="-2"/>
          <w:sz w:val="24"/>
        </w:rPr>
        <w:t xml:space="preserve"> </w:t>
      </w:r>
      <w:r w:rsidRPr="00BD525D">
        <w:rPr>
          <w:rFonts w:ascii="Verdana" w:eastAsia="Verdana" w:hAnsi="Verdana" w:cs="Verdana"/>
          <w:sz w:val="24"/>
        </w:rPr>
        <w:t>of</w:t>
      </w:r>
      <w:r w:rsidRPr="00BD525D">
        <w:rPr>
          <w:rFonts w:ascii="Verdana" w:eastAsia="Verdana" w:hAnsi="Verdana" w:cs="Verdana"/>
          <w:spacing w:val="-2"/>
          <w:sz w:val="24"/>
        </w:rPr>
        <w:t xml:space="preserve"> </w:t>
      </w:r>
      <w:r w:rsidRPr="00BD525D">
        <w:rPr>
          <w:rFonts w:ascii="Verdana" w:eastAsia="Verdana" w:hAnsi="Verdana" w:cs="Verdana"/>
          <w:sz w:val="24"/>
        </w:rPr>
        <w:t>annual reports</w:t>
      </w:r>
      <w:r w:rsidRPr="00BD525D">
        <w:rPr>
          <w:rFonts w:ascii="Verdana" w:eastAsia="Verdana" w:hAnsi="Verdana" w:cs="Verdana"/>
          <w:spacing w:val="-2"/>
          <w:sz w:val="24"/>
        </w:rPr>
        <w:t xml:space="preserve"> </w:t>
      </w:r>
      <w:r w:rsidRPr="00BD525D">
        <w:rPr>
          <w:rFonts w:ascii="Verdana" w:eastAsia="Verdana" w:hAnsi="Verdana" w:cs="Verdana"/>
          <w:sz w:val="24"/>
        </w:rPr>
        <w:t xml:space="preserve">and </w:t>
      </w:r>
      <w:r w:rsidRPr="00BD525D">
        <w:rPr>
          <w:rFonts w:ascii="Verdana" w:eastAsia="Verdana" w:hAnsi="Verdana" w:cs="Verdana"/>
          <w:spacing w:val="-8"/>
          <w:sz w:val="24"/>
        </w:rPr>
        <w:t>financial</w:t>
      </w:r>
      <w:r w:rsidRPr="00BD525D">
        <w:rPr>
          <w:rFonts w:ascii="Verdana" w:eastAsia="Verdana" w:hAnsi="Verdana" w:cs="Verdana"/>
          <w:spacing w:val="-14"/>
          <w:sz w:val="24"/>
        </w:rPr>
        <w:t xml:space="preserve"> </w:t>
      </w:r>
      <w:r w:rsidRPr="00BD525D">
        <w:rPr>
          <w:rFonts w:ascii="Verdana" w:eastAsia="Verdana" w:hAnsi="Verdana" w:cs="Verdana"/>
          <w:spacing w:val="-8"/>
          <w:sz w:val="24"/>
        </w:rPr>
        <w:t>statements</w:t>
      </w:r>
      <w:r w:rsidRPr="00BD525D">
        <w:rPr>
          <w:rFonts w:ascii="Verdana" w:eastAsia="Verdana" w:hAnsi="Verdana" w:cs="Verdana"/>
          <w:spacing w:val="-10"/>
          <w:sz w:val="24"/>
        </w:rPr>
        <w:t xml:space="preserve"> </w:t>
      </w:r>
      <w:r w:rsidRPr="00BD525D">
        <w:rPr>
          <w:rFonts w:ascii="Verdana" w:eastAsia="Verdana" w:hAnsi="Verdana" w:cs="Verdana"/>
          <w:spacing w:val="-8"/>
          <w:sz w:val="24"/>
        </w:rPr>
        <w:t>of</w:t>
      </w:r>
      <w:r w:rsidRPr="00BD525D">
        <w:rPr>
          <w:rFonts w:ascii="Verdana" w:eastAsia="Verdana" w:hAnsi="Verdana" w:cs="Verdana"/>
          <w:spacing w:val="-14"/>
          <w:sz w:val="24"/>
        </w:rPr>
        <w:t xml:space="preserve"> </w:t>
      </w:r>
      <w:r w:rsidRPr="00BD525D">
        <w:rPr>
          <w:rFonts w:ascii="Verdana" w:eastAsia="Verdana" w:hAnsi="Verdana" w:cs="Verdana"/>
          <w:spacing w:val="-8"/>
          <w:sz w:val="24"/>
        </w:rPr>
        <w:t>Public</w:t>
      </w:r>
      <w:r w:rsidRPr="00BD525D">
        <w:rPr>
          <w:rFonts w:ascii="Verdana" w:eastAsia="Verdana" w:hAnsi="Verdana" w:cs="Verdana"/>
          <w:spacing w:val="-12"/>
          <w:sz w:val="24"/>
        </w:rPr>
        <w:t xml:space="preserve"> </w:t>
      </w:r>
      <w:r w:rsidRPr="00BD525D">
        <w:rPr>
          <w:rFonts w:ascii="Verdana" w:eastAsia="Verdana" w:hAnsi="Verdana" w:cs="Verdana"/>
          <w:spacing w:val="-8"/>
          <w:sz w:val="24"/>
        </w:rPr>
        <w:t>Interest</w:t>
      </w:r>
      <w:r w:rsidRPr="00BD525D">
        <w:rPr>
          <w:rFonts w:ascii="Verdana" w:eastAsia="Verdana" w:hAnsi="Verdana" w:cs="Verdana"/>
          <w:spacing w:val="-13"/>
          <w:sz w:val="24"/>
        </w:rPr>
        <w:t xml:space="preserve"> </w:t>
      </w:r>
      <w:r w:rsidRPr="00BD525D">
        <w:rPr>
          <w:rFonts w:ascii="Verdana" w:eastAsia="Verdana" w:hAnsi="Verdana" w:cs="Verdana"/>
          <w:spacing w:val="-8"/>
          <w:sz w:val="24"/>
        </w:rPr>
        <w:t>Entities from</w:t>
      </w:r>
      <w:r w:rsidRPr="00BD525D">
        <w:rPr>
          <w:rFonts w:ascii="Verdana" w:eastAsia="Verdana" w:hAnsi="Verdana" w:cs="Verdana"/>
          <w:spacing w:val="-11"/>
          <w:sz w:val="24"/>
        </w:rPr>
        <w:t xml:space="preserve"> </w:t>
      </w:r>
      <w:r w:rsidRPr="00BD525D">
        <w:rPr>
          <w:rFonts w:ascii="Verdana" w:eastAsia="Verdana" w:hAnsi="Verdana" w:cs="Verdana"/>
          <w:spacing w:val="-8"/>
          <w:sz w:val="24"/>
        </w:rPr>
        <w:t>preparers</w:t>
      </w:r>
      <w:r w:rsidRPr="00BD525D">
        <w:rPr>
          <w:rFonts w:ascii="Verdana" w:eastAsia="Verdana" w:hAnsi="Verdana" w:cs="Verdana"/>
          <w:spacing w:val="-10"/>
          <w:sz w:val="24"/>
        </w:rPr>
        <w:t xml:space="preserve"> </w:t>
      </w:r>
      <w:r w:rsidRPr="00BD525D">
        <w:rPr>
          <w:rFonts w:ascii="Verdana" w:eastAsia="Verdana" w:hAnsi="Verdana" w:cs="Verdana"/>
          <w:spacing w:val="-8"/>
          <w:sz w:val="24"/>
        </w:rPr>
        <w:t>within</w:t>
      </w:r>
      <w:r w:rsidRPr="00BD525D">
        <w:rPr>
          <w:rFonts w:ascii="Verdana" w:eastAsia="Verdana" w:hAnsi="Verdana" w:cs="Verdana"/>
          <w:spacing w:val="-10"/>
          <w:sz w:val="24"/>
        </w:rPr>
        <w:t xml:space="preserve"> </w:t>
      </w:r>
      <w:r w:rsidRPr="00BD525D">
        <w:rPr>
          <w:rFonts w:ascii="Verdana" w:eastAsia="Verdana" w:hAnsi="Verdana" w:cs="Verdana"/>
          <w:spacing w:val="-8"/>
          <w:sz w:val="24"/>
        </w:rPr>
        <w:t>60</w:t>
      </w:r>
      <w:r w:rsidRPr="00BD525D">
        <w:rPr>
          <w:rFonts w:ascii="Verdana" w:eastAsia="Verdana" w:hAnsi="Verdana" w:cs="Verdana"/>
          <w:spacing w:val="-9"/>
          <w:sz w:val="24"/>
        </w:rPr>
        <w:t xml:space="preserve"> </w:t>
      </w:r>
      <w:r w:rsidRPr="00BD525D">
        <w:rPr>
          <w:rFonts w:ascii="Verdana" w:eastAsia="Verdana" w:hAnsi="Verdana" w:cs="Verdana"/>
          <w:spacing w:val="-8"/>
          <w:sz w:val="24"/>
        </w:rPr>
        <w:t xml:space="preserve">days </w:t>
      </w:r>
      <w:r w:rsidRPr="00BD525D">
        <w:rPr>
          <w:rFonts w:ascii="Verdana" w:eastAsia="Verdana" w:hAnsi="Verdana" w:cs="Verdana"/>
          <w:sz w:val="24"/>
        </w:rPr>
        <w:t>of the approval of the Board”.</w:t>
      </w:r>
    </w:p>
    <w:p w14:paraId="767DAF92" w14:textId="77777777" w:rsidR="00BD525D" w:rsidRPr="00BD525D" w:rsidRDefault="00BD525D" w:rsidP="00BD525D">
      <w:pPr>
        <w:numPr>
          <w:ilvl w:val="0"/>
          <w:numId w:val="6"/>
        </w:numPr>
        <w:tabs>
          <w:tab w:val="left" w:pos="777"/>
        </w:tabs>
        <w:spacing w:before="8" w:line="362" w:lineRule="auto"/>
        <w:ind w:right="352"/>
        <w:rPr>
          <w:rFonts w:ascii="Verdana" w:eastAsia="Verdana" w:hAnsi="Verdana" w:cs="Verdana"/>
          <w:sz w:val="24"/>
        </w:rPr>
      </w:pPr>
      <w:r w:rsidRPr="00BD525D">
        <w:rPr>
          <w:rFonts w:ascii="Verdana" w:eastAsia="Verdana" w:hAnsi="Verdana" w:cs="Verdana"/>
          <w:b/>
          <w:w w:val="90"/>
          <w:sz w:val="24"/>
        </w:rPr>
        <w:t xml:space="preserve">Section 58(3): </w:t>
      </w:r>
      <w:r w:rsidRPr="00BD525D">
        <w:rPr>
          <w:rFonts w:ascii="Verdana" w:eastAsia="Verdana" w:hAnsi="Verdana" w:cs="Verdana"/>
          <w:w w:val="90"/>
          <w:sz w:val="24"/>
        </w:rPr>
        <w:t xml:space="preserve">“Where a public interest entity files any financial statements </w:t>
      </w:r>
      <w:r w:rsidRPr="00BD525D">
        <w:rPr>
          <w:rFonts w:ascii="Verdana" w:eastAsia="Verdana" w:hAnsi="Verdana" w:cs="Verdana"/>
          <w:spacing w:val="-2"/>
          <w:sz w:val="24"/>
        </w:rPr>
        <w:t>and</w:t>
      </w:r>
      <w:r w:rsidRPr="00BD525D">
        <w:rPr>
          <w:rFonts w:ascii="Verdana" w:eastAsia="Verdana" w:hAnsi="Verdana" w:cs="Verdana"/>
          <w:spacing w:val="-14"/>
          <w:sz w:val="24"/>
        </w:rPr>
        <w:t xml:space="preserve"> </w:t>
      </w:r>
      <w:r w:rsidRPr="00BD525D">
        <w:rPr>
          <w:rFonts w:ascii="Verdana" w:eastAsia="Verdana" w:hAnsi="Verdana" w:cs="Verdana"/>
          <w:spacing w:val="-2"/>
          <w:sz w:val="24"/>
        </w:rPr>
        <w:t>report</w:t>
      </w:r>
      <w:r w:rsidRPr="00BD525D">
        <w:rPr>
          <w:rFonts w:ascii="Verdana" w:eastAsia="Verdana" w:hAnsi="Verdana" w:cs="Verdana"/>
          <w:spacing w:val="-12"/>
          <w:sz w:val="24"/>
        </w:rPr>
        <w:t xml:space="preserve"> </w:t>
      </w:r>
      <w:r w:rsidRPr="00BD525D">
        <w:rPr>
          <w:rFonts w:ascii="Verdana" w:eastAsia="Verdana" w:hAnsi="Verdana" w:cs="Verdana"/>
          <w:spacing w:val="-2"/>
          <w:sz w:val="24"/>
        </w:rPr>
        <w:t>with</w:t>
      </w:r>
      <w:r w:rsidRPr="00BD525D">
        <w:rPr>
          <w:rFonts w:ascii="Verdana" w:eastAsia="Verdana" w:hAnsi="Verdana" w:cs="Verdana"/>
          <w:spacing w:val="-13"/>
          <w:sz w:val="24"/>
        </w:rPr>
        <w:t xml:space="preserve"> </w:t>
      </w:r>
      <w:r w:rsidRPr="00BD525D">
        <w:rPr>
          <w:rFonts w:ascii="Verdana" w:eastAsia="Verdana" w:hAnsi="Verdana" w:cs="Verdana"/>
          <w:spacing w:val="-2"/>
          <w:sz w:val="24"/>
        </w:rPr>
        <w:t>any</w:t>
      </w:r>
      <w:r w:rsidRPr="00BD525D">
        <w:rPr>
          <w:rFonts w:ascii="Verdana" w:eastAsia="Verdana" w:hAnsi="Verdana" w:cs="Verdana"/>
          <w:spacing w:val="-13"/>
          <w:sz w:val="24"/>
        </w:rPr>
        <w:t xml:space="preserve"> </w:t>
      </w:r>
      <w:r w:rsidRPr="00BD525D">
        <w:rPr>
          <w:rFonts w:ascii="Verdana" w:eastAsia="Verdana" w:hAnsi="Verdana" w:cs="Verdana"/>
          <w:spacing w:val="-2"/>
          <w:sz w:val="24"/>
        </w:rPr>
        <w:t>government</w:t>
      </w:r>
      <w:r w:rsidRPr="00BD525D">
        <w:rPr>
          <w:rFonts w:ascii="Verdana" w:eastAsia="Verdana" w:hAnsi="Verdana" w:cs="Verdana"/>
          <w:spacing w:val="-12"/>
          <w:sz w:val="24"/>
        </w:rPr>
        <w:t xml:space="preserve"> </w:t>
      </w:r>
      <w:r w:rsidRPr="00BD525D">
        <w:rPr>
          <w:rFonts w:ascii="Verdana" w:eastAsia="Verdana" w:hAnsi="Verdana" w:cs="Verdana"/>
          <w:spacing w:val="-2"/>
          <w:sz w:val="24"/>
        </w:rPr>
        <w:t>department</w:t>
      </w:r>
      <w:r w:rsidRPr="00BD525D">
        <w:rPr>
          <w:rFonts w:ascii="Verdana" w:eastAsia="Verdana" w:hAnsi="Verdana" w:cs="Verdana"/>
          <w:spacing w:val="-13"/>
          <w:sz w:val="24"/>
        </w:rPr>
        <w:t xml:space="preserve"> </w:t>
      </w:r>
      <w:r w:rsidRPr="00BD525D">
        <w:rPr>
          <w:rFonts w:ascii="Verdana" w:eastAsia="Verdana" w:hAnsi="Verdana" w:cs="Verdana"/>
          <w:spacing w:val="-2"/>
          <w:sz w:val="24"/>
        </w:rPr>
        <w:t>or</w:t>
      </w:r>
      <w:r w:rsidRPr="00BD525D">
        <w:rPr>
          <w:rFonts w:ascii="Verdana" w:eastAsia="Verdana" w:hAnsi="Verdana" w:cs="Verdana"/>
          <w:spacing w:val="-13"/>
          <w:sz w:val="24"/>
        </w:rPr>
        <w:t xml:space="preserve"> </w:t>
      </w:r>
      <w:r w:rsidRPr="00BD525D">
        <w:rPr>
          <w:rFonts w:ascii="Verdana" w:eastAsia="Verdana" w:hAnsi="Verdana" w:cs="Verdana"/>
          <w:spacing w:val="-2"/>
          <w:sz w:val="24"/>
        </w:rPr>
        <w:t>authority,</w:t>
      </w:r>
      <w:r w:rsidRPr="00BD525D">
        <w:rPr>
          <w:rFonts w:ascii="Verdana" w:eastAsia="Verdana" w:hAnsi="Verdana" w:cs="Verdana"/>
          <w:spacing w:val="-13"/>
          <w:sz w:val="24"/>
        </w:rPr>
        <w:t xml:space="preserve"> </w:t>
      </w:r>
      <w:r w:rsidRPr="00BD525D">
        <w:rPr>
          <w:rFonts w:ascii="Verdana" w:eastAsia="Verdana" w:hAnsi="Verdana" w:cs="Verdana"/>
          <w:spacing w:val="-2"/>
          <w:sz w:val="24"/>
        </w:rPr>
        <w:t>the</w:t>
      </w:r>
      <w:r w:rsidRPr="00BD525D">
        <w:rPr>
          <w:rFonts w:ascii="Verdana" w:eastAsia="Verdana" w:hAnsi="Verdana" w:cs="Verdana"/>
          <w:spacing w:val="-13"/>
          <w:sz w:val="24"/>
        </w:rPr>
        <w:t xml:space="preserve"> </w:t>
      </w:r>
      <w:r w:rsidRPr="00BD525D">
        <w:rPr>
          <w:rFonts w:ascii="Verdana" w:eastAsia="Verdana" w:hAnsi="Verdana" w:cs="Verdana"/>
          <w:spacing w:val="-2"/>
          <w:sz w:val="24"/>
        </w:rPr>
        <w:t>entity</w:t>
      </w:r>
      <w:r w:rsidRPr="00BD525D">
        <w:rPr>
          <w:rFonts w:ascii="Verdana" w:eastAsia="Verdana" w:hAnsi="Verdana" w:cs="Verdana"/>
          <w:spacing w:val="-13"/>
          <w:sz w:val="24"/>
        </w:rPr>
        <w:t xml:space="preserve"> </w:t>
      </w:r>
      <w:r w:rsidRPr="00BD525D">
        <w:rPr>
          <w:rFonts w:ascii="Verdana" w:eastAsia="Verdana" w:hAnsi="Verdana" w:cs="Verdana"/>
          <w:spacing w:val="-2"/>
          <w:sz w:val="24"/>
        </w:rPr>
        <w:t xml:space="preserve">shall </w:t>
      </w:r>
      <w:r w:rsidRPr="00BD525D">
        <w:rPr>
          <w:rFonts w:ascii="Verdana" w:eastAsia="Verdana" w:hAnsi="Verdana" w:cs="Verdana"/>
          <w:sz w:val="24"/>
        </w:rPr>
        <w:t>also file a copy of the financial statements and reports with the Council</w:t>
      </w:r>
    </w:p>
    <w:p w14:paraId="4EC559DE" w14:textId="77777777" w:rsidR="00BD525D" w:rsidRPr="00BD525D" w:rsidRDefault="00BD525D" w:rsidP="00BD525D">
      <w:pPr>
        <w:spacing w:line="288" w:lineRule="exact"/>
        <w:jc w:val="both"/>
        <w:rPr>
          <w:rFonts w:ascii="Verdana" w:eastAsia="Verdana" w:hAnsi="Verdana" w:cs="Verdana"/>
          <w:sz w:val="24"/>
          <w:szCs w:val="24"/>
        </w:rPr>
      </w:pPr>
      <w:r w:rsidRPr="00BD525D">
        <w:rPr>
          <w:rFonts w:ascii="Verdana" w:eastAsia="Verdana" w:hAnsi="Verdana" w:cs="Verdana"/>
          <w:w w:val="90"/>
          <w:sz w:val="24"/>
          <w:szCs w:val="24"/>
        </w:rPr>
        <w:t>within</w:t>
      </w:r>
      <w:r w:rsidRPr="00BD525D">
        <w:rPr>
          <w:rFonts w:ascii="Verdana" w:eastAsia="Verdana" w:hAnsi="Verdana" w:cs="Verdana"/>
          <w:spacing w:val="-5"/>
          <w:sz w:val="24"/>
          <w:szCs w:val="24"/>
        </w:rPr>
        <w:t xml:space="preserve"> </w:t>
      </w:r>
      <w:r w:rsidRPr="00BD525D">
        <w:rPr>
          <w:rFonts w:ascii="Verdana" w:eastAsia="Verdana" w:hAnsi="Verdana" w:cs="Verdana"/>
          <w:w w:val="90"/>
          <w:sz w:val="24"/>
          <w:szCs w:val="24"/>
        </w:rPr>
        <w:t>30</w:t>
      </w:r>
      <w:r w:rsidRPr="00BD525D">
        <w:rPr>
          <w:rFonts w:ascii="Verdana" w:eastAsia="Verdana" w:hAnsi="Verdana" w:cs="Verdana"/>
          <w:spacing w:val="-4"/>
          <w:sz w:val="24"/>
          <w:szCs w:val="24"/>
        </w:rPr>
        <w:t xml:space="preserve"> </w:t>
      </w:r>
      <w:r w:rsidRPr="00BD525D">
        <w:rPr>
          <w:rFonts w:ascii="Verdana" w:eastAsia="Verdana" w:hAnsi="Verdana" w:cs="Verdana"/>
          <w:w w:val="90"/>
          <w:sz w:val="24"/>
          <w:szCs w:val="24"/>
        </w:rPr>
        <w:t>days,</w:t>
      </w:r>
      <w:r w:rsidRPr="00BD525D">
        <w:rPr>
          <w:rFonts w:ascii="Verdana" w:eastAsia="Verdana" w:hAnsi="Verdana" w:cs="Verdana"/>
          <w:spacing w:val="-4"/>
          <w:sz w:val="24"/>
          <w:szCs w:val="24"/>
        </w:rPr>
        <w:t xml:space="preserve"> </w:t>
      </w:r>
      <w:r w:rsidRPr="00BD525D">
        <w:rPr>
          <w:rFonts w:ascii="Verdana" w:eastAsia="Verdana" w:hAnsi="Verdana" w:cs="Verdana"/>
          <w:w w:val="90"/>
          <w:sz w:val="24"/>
          <w:szCs w:val="24"/>
        </w:rPr>
        <w:t>in</w:t>
      </w:r>
      <w:r w:rsidRPr="00BD525D">
        <w:rPr>
          <w:rFonts w:ascii="Verdana" w:eastAsia="Verdana" w:hAnsi="Verdana" w:cs="Verdana"/>
          <w:spacing w:val="-8"/>
          <w:sz w:val="24"/>
          <w:szCs w:val="24"/>
        </w:rPr>
        <w:t xml:space="preserve"> </w:t>
      </w:r>
      <w:r w:rsidRPr="00BD525D">
        <w:rPr>
          <w:rFonts w:ascii="Verdana" w:eastAsia="Verdana" w:hAnsi="Verdana" w:cs="Verdana"/>
          <w:w w:val="90"/>
          <w:sz w:val="24"/>
          <w:szCs w:val="24"/>
        </w:rPr>
        <w:t>such</w:t>
      </w:r>
      <w:r w:rsidRPr="00BD525D">
        <w:rPr>
          <w:rFonts w:ascii="Verdana" w:eastAsia="Verdana" w:hAnsi="Verdana" w:cs="Verdana"/>
          <w:spacing w:val="-3"/>
          <w:sz w:val="24"/>
          <w:szCs w:val="24"/>
        </w:rPr>
        <w:t xml:space="preserve"> </w:t>
      </w:r>
      <w:r w:rsidRPr="00BD525D">
        <w:rPr>
          <w:rFonts w:ascii="Verdana" w:eastAsia="Verdana" w:hAnsi="Verdana" w:cs="Verdana"/>
          <w:w w:val="90"/>
          <w:sz w:val="24"/>
          <w:szCs w:val="24"/>
        </w:rPr>
        <w:t>manner</w:t>
      </w:r>
      <w:r w:rsidRPr="00BD525D">
        <w:rPr>
          <w:rFonts w:ascii="Verdana" w:eastAsia="Verdana" w:hAnsi="Verdana" w:cs="Verdana"/>
          <w:spacing w:val="-1"/>
          <w:sz w:val="24"/>
          <w:szCs w:val="24"/>
        </w:rPr>
        <w:t xml:space="preserve"> </w:t>
      </w:r>
      <w:r w:rsidRPr="00BD525D">
        <w:rPr>
          <w:rFonts w:ascii="Verdana" w:eastAsia="Verdana" w:hAnsi="Verdana" w:cs="Verdana"/>
          <w:w w:val="90"/>
          <w:sz w:val="24"/>
          <w:szCs w:val="24"/>
        </w:rPr>
        <w:t>as</w:t>
      </w:r>
      <w:r w:rsidRPr="00BD525D">
        <w:rPr>
          <w:rFonts w:ascii="Verdana" w:eastAsia="Verdana" w:hAnsi="Verdana" w:cs="Verdana"/>
          <w:spacing w:val="-4"/>
          <w:sz w:val="24"/>
          <w:szCs w:val="24"/>
        </w:rPr>
        <w:t xml:space="preserve"> </w:t>
      </w:r>
      <w:r w:rsidRPr="00BD525D">
        <w:rPr>
          <w:rFonts w:ascii="Verdana" w:eastAsia="Verdana" w:hAnsi="Verdana" w:cs="Verdana"/>
          <w:w w:val="90"/>
          <w:sz w:val="24"/>
          <w:szCs w:val="24"/>
        </w:rPr>
        <w:t>may</w:t>
      </w:r>
      <w:r w:rsidRPr="00BD525D">
        <w:rPr>
          <w:rFonts w:ascii="Verdana" w:eastAsia="Verdana" w:hAnsi="Verdana" w:cs="Verdana"/>
          <w:spacing w:val="3"/>
          <w:sz w:val="24"/>
          <w:szCs w:val="24"/>
        </w:rPr>
        <w:t xml:space="preserve"> </w:t>
      </w:r>
      <w:r w:rsidRPr="00BD525D">
        <w:rPr>
          <w:rFonts w:ascii="Verdana" w:eastAsia="Verdana" w:hAnsi="Verdana" w:cs="Verdana"/>
          <w:w w:val="90"/>
          <w:sz w:val="24"/>
          <w:szCs w:val="24"/>
        </w:rPr>
        <w:t>be</w:t>
      </w:r>
      <w:r w:rsidRPr="00BD525D">
        <w:rPr>
          <w:rFonts w:ascii="Verdana" w:eastAsia="Verdana" w:hAnsi="Verdana" w:cs="Verdana"/>
          <w:spacing w:val="-1"/>
          <w:w w:val="90"/>
          <w:sz w:val="24"/>
          <w:szCs w:val="24"/>
        </w:rPr>
        <w:t xml:space="preserve"> </w:t>
      </w:r>
      <w:r w:rsidRPr="00BD525D">
        <w:rPr>
          <w:rFonts w:ascii="Verdana" w:eastAsia="Verdana" w:hAnsi="Verdana" w:cs="Verdana"/>
          <w:w w:val="90"/>
          <w:sz w:val="24"/>
          <w:szCs w:val="24"/>
        </w:rPr>
        <w:t>set</w:t>
      </w:r>
      <w:r w:rsidRPr="00BD525D">
        <w:rPr>
          <w:rFonts w:ascii="Verdana" w:eastAsia="Verdana" w:hAnsi="Verdana" w:cs="Verdana"/>
          <w:spacing w:val="-1"/>
          <w:sz w:val="24"/>
          <w:szCs w:val="24"/>
        </w:rPr>
        <w:t xml:space="preserve"> </w:t>
      </w:r>
      <w:r w:rsidRPr="00BD525D">
        <w:rPr>
          <w:rFonts w:ascii="Verdana" w:eastAsia="Verdana" w:hAnsi="Verdana" w:cs="Verdana"/>
          <w:w w:val="90"/>
          <w:sz w:val="24"/>
          <w:szCs w:val="24"/>
        </w:rPr>
        <w:t>out</w:t>
      </w:r>
      <w:r w:rsidRPr="00BD525D">
        <w:rPr>
          <w:rFonts w:ascii="Verdana" w:eastAsia="Verdana" w:hAnsi="Verdana" w:cs="Verdana"/>
          <w:spacing w:val="-1"/>
          <w:sz w:val="24"/>
          <w:szCs w:val="24"/>
        </w:rPr>
        <w:t xml:space="preserve"> </w:t>
      </w:r>
      <w:r w:rsidRPr="00BD525D">
        <w:rPr>
          <w:rFonts w:ascii="Verdana" w:eastAsia="Verdana" w:hAnsi="Verdana" w:cs="Verdana"/>
          <w:w w:val="90"/>
          <w:sz w:val="24"/>
          <w:szCs w:val="24"/>
        </w:rPr>
        <w:t>in</w:t>
      </w:r>
      <w:r w:rsidRPr="00BD525D">
        <w:rPr>
          <w:rFonts w:ascii="Verdana" w:eastAsia="Verdana" w:hAnsi="Verdana" w:cs="Verdana"/>
          <w:spacing w:val="-2"/>
          <w:w w:val="90"/>
          <w:sz w:val="24"/>
          <w:szCs w:val="24"/>
        </w:rPr>
        <w:t xml:space="preserve"> </w:t>
      </w:r>
      <w:r w:rsidRPr="00BD525D">
        <w:rPr>
          <w:rFonts w:ascii="Verdana" w:eastAsia="Verdana" w:hAnsi="Verdana" w:cs="Verdana"/>
          <w:w w:val="90"/>
          <w:sz w:val="24"/>
          <w:szCs w:val="24"/>
        </w:rPr>
        <w:t>the</w:t>
      </w:r>
      <w:r w:rsidRPr="00BD525D">
        <w:rPr>
          <w:rFonts w:ascii="Verdana" w:eastAsia="Verdana" w:hAnsi="Verdana" w:cs="Verdana"/>
          <w:spacing w:val="-4"/>
          <w:sz w:val="24"/>
          <w:szCs w:val="24"/>
        </w:rPr>
        <w:t xml:space="preserve"> </w:t>
      </w:r>
      <w:r w:rsidRPr="00BD525D">
        <w:rPr>
          <w:rFonts w:ascii="Verdana" w:eastAsia="Verdana" w:hAnsi="Verdana" w:cs="Verdana"/>
          <w:w w:val="90"/>
          <w:sz w:val="24"/>
          <w:szCs w:val="24"/>
        </w:rPr>
        <w:t>rules</w:t>
      </w:r>
      <w:r w:rsidRPr="00BD525D">
        <w:rPr>
          <w:rFonts w:ascii="Verdana" w:eastAsia="Verdana" w:hAnsi="Verdana" w:cs="Verdana"/>
          <w:spacing w:val="-3"/>
          <w:sz w:val="24"/>
          <w:szCs w:val="24"/>
        </w:rPr>
        <w:t xml:space="preserve"> </w:t>
      </w:r>
      <w:r w:rsidRPr="00BD525D">
        <w:rPr>
          <w:rFonts w:ascii="Verdana" w:eastAsia="Verdana" w:hAnsi="Verdana" w:cs="Verdana"/>
          <w:w w:val="90"/>
          <w:sz w:val="24"/>
          <w:szCs w:val="24"/>
        </w:rPr>
        <w:t>of</w:t>
      </w:r>
      <w:r w:rsidRPr="00BD525D">
        <w:rPr>
          <w:rFonts w:ascii="Verdana" w:eastAsia="Verdana" w:hAnsi="Verdana" w:cs="Verdana"/>
          <w:spacing w:val="-8"/>
          <w:sz w:val="24"/>
          <w:szCs w:val="24"/>
        </w:rPr>
        <w:t xml:space="preserve"> </w:t>
      </w:r>
      <w:r w:rsidRPr="00BD525D">
        <w:rPr>
          <w:rFonts w:ascii="Verdana" w:eastAsia="Verdana" w:hAnsi="Verdana" w:cs="Verdana"/>
          <w:w w:val="90"/>
          <w:sz w:val="24"/>
          <w:szCs w:val="24"/>
        </w:rPr>
        <w:t>the</w:t>
      </w:r>
      <w:r w:rsidRPr="00BD525D">
        <w:rPr>
          <w:rFonts w:ascii="Verdana" w:eastAsia="Verdana" w:hAnsi="Verdana" w:cs="Verdana"/>
          <w:spacing w:val="-8"/>
          <w:w w:val="90"/>
          <w:sz w:val="24"/>
          <w:szCs w:val="24"/>
        </w:rPr>
        <w:t xml:space="preserve"> </w:t>
      </w:r>
      <w:r w:rsidRPr="00BD525D">
        <w:rPr>
          <w:rFonts w:ascii="Verdana" w:eastAsia="Verdana" w:hAnsi="Verdana" w:cs="Verdana"/>
          <w:spacing w:val="-2"/>
          <w:w w:val="90"/>
          <w:sz w:val="24"/>
          <w:szCs w:val="24"/>
        </w:rPr>
        <w:t>Council”.</w:t>
      </w:r>
    </w:p>
    <w:p w14:paraId="04156DCC" w14:textId="77777777" w:rsidR="00BD525D" w:rsidRPr="00BD525D" w:rsidRDefault="00BD525D" w:rsidP="00BD525D">
      <w:pPr>
        <w:spacing w:line="288" w:lineRule="exact"/>
        <w:jc w:val="both"/>
        <w:rPr>
          <w:rFonts w:ascii="Verdana" w:eastAsia="Verdana" w:hAnsi="Verdana" w:cs="Verdana"/>
        </w:rPr>
        <w:sectPr w:rsidR="00BD525D" w:rsidRPr="00BD525D">
          <w:pgSz w:w="12240" w:h="15840"/>
          <w:pgMar w:top="1560" w:right="1200" w:bottom="460" w:left="1220" w:header="754" w:footer="280" w:gutter="0"/>
          <w:cols w:space="720"/>
        </w:sectPr>
      </w:pPr>
    </w:p>
    <w:p w14:paraId="4521DDE9" w14:textId="77777777" w:rsidR="00BD525D" w:rsidRPr="00BD525D" w:rsidRDefault="00BD525D" w:rsidP="00BD525D">
      <w:pPr>
        <w:rPr>
          <w:rFonts w:ascii="Verdana" w:eastAsia="Verdana" w:hAnsi="Verdana" w:cs="Verdana"/>
          <w:sz w:val="24"/>
          <w:szCs w:val="24"/>
        </w:rPr>
      </w:pPr>
    </w:p>
    <w:p w14:paraId="3F4B1354" w14:textId="77777777" w:rsidR="00BD525D" w:rsidRPr="00BD525D" w:rsidRDefault="00BD525D" w:rsidP="00BD525D">
      <w:pPr>
        <w:spacing w:before="72"/>
        <w:rPr>
          <w:rFonts w:ascii="Verdana" w:eastAsia="Verdana" w:hAnsi="Verdana" w:cs="Verdana"/>
          <w:sz w:val="24"/>
          <w:szCs w:val="24"/>
        </w:rPr>
      </w:pPr>
    </w:p>
    <w:p w14:paraId="3E3155A2" w14:textId="77777777" w:rsidR="00BD525D" w:rsidRPr="00BD525D" w:rsidRDefault="00BD525D" w:rsidP="00BD525D">
      <w:pPr>
        <w:spacing w:before="1" w:line="362" w:lineRule="auto"/>
        <w:ind w:right="355"/>
        <w:jc w:val="both"/>
        <w:rPr>
          <w:rFonts w:ascii="Verdana" w:eastAsia="Verdana" w:hAnsi="Verdana" w:cs="Verdana"/>
          <w:sz w:val="24"/>
          <w:szCs w:val="24"/>
        </w:rPr>
      </w:pPr>
      <w:r w:rsidRPr="00BD525D">
        <w:rPr>
          <w:rFonts w:ascii="Verdana" w:eastAsia="Verdana" w:hAnsi="Verdana" w:cs="Verdana"/>
          <w:sz w:val="24"/>
          <w:szCs w:val="24"/>
        </w:rPr>
        <w:t xml:space="preserve">Accordingly, relevant entities who fail to comply with the above-named </w:t>
      </w:r>
      <w:r w:rsidRPr="00BD525D">
        <w:rPr>
          <w:rFonts w:ascii="Verdana" w:eastAsia="Verdana" w:hAnsi="Verdana" w:cs="Verdana"/>
          <w:spacing w:val="-4"/>
          <w:sz w:val="24"/>
          <w:szCs w:val="24"/>
        </w:rPr>
        <w:t>sections</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shall</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be</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liable</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to</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civil,</w:t>
      </w:r>
      <w:r w:rsidRPr="00BD525D">
        <w:rPr>
          <w:rFonts w:ascii="Verdana" w:eastAsia="Verdana" w:hAnsi="Verdana" w:cs="Verdana"/>
          <w:spacing w:val="-9"/>
          <w:sz w:val="24"/>
          <w:szCs w:val="24"/>
        </w:rPr>
        <w:t xml:space="preserve"> </w:t>
      </w:r>
      <w:r w:rsidRPr="00BD525D">
        <w:rPr>
          <w:rFonts w:ascii="Verdana" w:eastAsia="Verdana" w:hAnsi="Verdana" w:cs="Verdana"/>
          <w:spacing w:val="-4"/>
          <w:sz w:val="24"/>
          <w:szCs w:val="24"/>
        </w:rPr>
        <w:t>administrative</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and</w:t>
      </w:r>
      <w:r w:rsidRPr="00BD525D">
        <w:rPr>
          <w:rFonts w:ascii="Verdana" w:eastAsia="Verdana" w:hAnsi="Verdana" w:cs="Verdana"/>
          <w:spacing w:val="-16"/>
          <w:sz w:val="24"/>
          <w:szCs w:val="24"/>
        </w:rPr>
        <w:t xml:space="preserve"> </w:t>
      </w:r>
      <w:r w:rsidRPr="00BD525D">
        <w:rPr>
          <w:rFonts w:ascii="Verdana" w:eastAsia="Verdana" w:hAnsi="Verdana" w:cs="Verdana"/>
          <w:spacing w:val="-4"/>
          <w:sz w:val="24"/>
          <w:szCs w:val="24"/>
        </w:rPr>
        <w:t>criminal</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sanctions</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within</w:t>
      </w:r>
      <w:r w:rsidRPr="00BD525D">
        <w:rPr>
          <w:rFonts w:ascii="Verdana" w:eastAsia="Verdana" w:hAnsi="Verdana" w:cs="Verdana"/>
          <w:spacing w:val="-17"/>
          <w:sz w:val="24"/>
          <w:szCs w:val="24"/>
        </w:rPr>
        <w:t xml:space="preserve"> </w:t>
      </w:r>
      <w:r w:rsidRPr="00BD525D">
        <w:rPr>
          <w:rFonts w:ascii="Verdana" w:eastAsia="Verdana" w:hAnsi="Verdana" w:cs="Verdana"/>
          <w:spacing w:val="-4"/>
          <w:sz w:val="24"/>
          <w:szCs w:val="24"/>
        </w:rPr>
        <w:t>the latitude</w:t>
      </w:r>
      <w:r w:rsidRPr="00BD525D">
        <w:rPr>
          <w:rFonts w:ascii="Verdana" w:eastAsia="Verdana" w:hAnsi="Verdana" w:cs="Verdana"/>
          <w:spacing w:val="-14"/>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the</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Financial</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Reporting</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Council</w:t>
      </w:r>
      <w:r w:rsidRPr="00BD525D">
        <w:rPr>
          <w:rFonts w:ascii="Verdana" w:eastAsia="Verdana" w:hAnsi="Verdana" w:cs="Verdana"/>
          <w:spacing w:val="-11"/>
          <w:sz w:val="24"/>
          <w:szCs w:val="24"/>
        </w:rPr>
        <w:t xml:space="preserve"> </w:t>
      </w:r>
      <w:r w:rsidRPr="00BD525D">
        <w:rPr>
          <w:rFonts w:ascii="Verdana" w:eastAsia="Verdana" w:hAnsi="Verdana" w:cs="Verdana"/>
          <w:spacing w:val="-4"/>
          <w:sz w:val="24"/>
          <w:szCs w:val="24"/>
        </w:rPr>
        <w:t>of</w:t>
      </w:r>
      <w:r w:rsidRPr="00BD525D">
        <w:rPr>
          <w:rFonts w:ascii="Verdana" w:eastAsia="Verdana" w:hAnsi="Verdana" w:cs="Verdana"/>
          <w:spacing w:val="-15"/>
          <w:sz w:val="24"/>
          <w:szCs w:val="24"/>
        </w:rPr>
        <w:t xml:space="preserve"> </w:t>
      </w:r>
      <w:r w:rsidRPr="00BD525D">
        <w:rPr>
          <w:rFonts w:ascii="Verdana" w:eastAsia="Verdana" w:hAnsi="Verdana" w:cs="Verdana"/>
          <w:spacing w:val="-4"/>
          <w:sz w:val="24"/>
          <w:szCs w:val="24"/>
        </w:rPr>
        <w:t>Nigeria</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Act</w:t>
      </w:r>
      <w:r w:rsidRPr="00BD525D">
        <w:rPr>
          <w:rFonts w:ascii="Verdana" w:eastAsia="Verdana" w:hAnsi="Verdana" w:cs="Verdana"/>
          <w:spacing w:val="-13"/>
          <w:sz w:val="24"/>
          <w:szCs w:val="24"/>
        </w:rPr>
        <w:t xml:space="preserve"> </w:t>
      </w:r>
      <w:r w:rsidRPr="00BD525D">
        <w:rPr>
          <w:rFonts w:ascii="Verdana" w:eastAsia="Verdana" w:hAnsi="Verdana" w:cs="Verdana"/>
          <w:spacing w:val="-4"/>
          <w:sz w:val="24"/>
          <w:szCs w:val="24"/>
        </w:rPr>
        <w:t>2011.</w:t>
      </w:r>
    </w:p>
    <w:p w14:paraId="05AEF2B5" w14:textId="77777777" w:rsidR="00BD525D" w:rsidRPr="00BD525D" w:rsidRDefault="00BD525D" w:rsidP="00BD525D">
      <w:pPr>
        <w:spacing w:before="224"/>
        <w:jc w:val="both"/>
        <w:outlineLvl w:val="0"/>
        <w:rPr>
          <w:rFonts w:ascii="Verdana" w:eastAsia="Verdana" w:hAnsi="Verdana" w:cs="Verdana"/>
          <w:b/>
          <w:bCs/>
          <w:sz w:val="24"/>
          <w:szCs w:val="24"/>
        </w:rPr>
      </w:pPr>
      <w:r w:rsidRPr="00BD525D">
        <w:rPr>
          <w:rFonts w:ascii="Verdana" w:eastAsia="Verdana" w:hAnsi="Verdana" w:cs="Verdana"/>
          <w:b/>
          <w:bCs/>
          <w:w w:val="90"/>
          <w:sz w:val="24"/>
          <w:szCs w:val="24"/>
        </w:rPr>
        <w:t>Rule</w:t>
      </w:r>
      <w:r w:rsidRPr="00BD525D">
        <w:rPr>
          <w:rFonts w:ascii="Verdana" w:eastAsia="Verdana" w:hAnsi="Verdana" w:cs="Verdana"/>
          <w:b/>
          <w:bCs/>
          <w:spacing w:val="4"/>
          <w:sz w:val="24"/>
          <w:szCs w:val="24"/>
        </w:rPr>
        <w:t xml:space="preserve"> </w:t>
      </w:r>
      <w:r w:rsidRPr="00BD525D">
        <w:rPr>
          <w:rFonts w:ascii="Verdana" w:eastAsia="Verdana" w:hAnsi="Verdana" w:cs="Verdana"/>
          <w:b/>
          <w:bCs/>
          <w:w w:val="90"/>
          <w:sz w:val="24"/>
          <w:szCs w:val="24"/>
        </w:rPr>
        <w:t>7:</w:t>
      </w:r>
      <w:r w:rsidRPr="00BD525D">
        <w:rPr>
          <w:rFonts w:ascii="Verdana" w:eastAsia="Verdana" w:hAnsi="Verdana" w:cs="Verdana"/>
          <w:b/>
          <w:bCs/>
          <w:spacing w:val="5"/>
          <w:sz w:val="24"/>
          <w:szCs w:val="24"/>
        </w:rPr>
        <w:t xml:space="preserve"> </w:t>
      </w:r>
      <w:r w:rsidRPr="00BD525D">
        <w:rPr>
          <w:rFonts w:ascii="Verdana" w:eastAsia="Verdana" w:hAnsi="Verdana" w:cs="Verdana"/>
          <w:b/>
          <w:bCs/>
          <w:w w:val="90"/>
          <w:sz w:val="24"/>
          <w:szCs w:val="24"/>
        </w:rPr>
        <w:t>Other</w:t>
      </w:r>
      <w:r w:rsidRPr="00BD525D">
        <w:rPr>
          <w:rFonts w:ascii="Verdana" w:eastAsia="Verdana" w:hAnsi="Verdana" w:cs="Verdana"/>
          <w:b/>
          <w:bCs/>
          <w:spacing w:val="6"/>
          <w:sz w:val="24"/>
          <w:szCs w:val="24"/>
        </w:rPr>
        <w:t xml:space="preserve"> </w:t>
      </w:r>
      <w:r w:rsidRPr="00BD525D">
        <w:rPr>
          <w:rFonts w:ascii="Verdana" w:eastAsia="Verdana" w:hAnsi="Verdana" w:cs="Verdana"/>
          <w:b/>
          <w:bCs/>
          <w:w w:val="90"/>
          <w:sz w:val="24"/>
          <w:szCs w:val="24"/>
        </w:rPr>
        <w:t>National</w:t>
      </w:r>
      <w:r w:rsidRPr="00BD525D">
        <w:rPr>
          <w:rFonts w:ascii="Verdana" w:eastAsia="Verdana" w:hAnsi="Verdana" w:cs="Verdana"/>
          <w:b/>
          <w:bCs/>
          <w:spacing w:val="9"/>
          <w:sz w:val="24"/>
          <w:szCs w:val="24"/>
        </w:rPr>
        <w:t xml:space="preserve"> </w:t>
      </w:r>
      <w:r w:rsidRPr="00BD525D">
        <w:rPr>
          <w:rFonts w:ascii="Verdana" w:eastAsia="Verdana" w:hAnsi="Verdana" w:cs="Verdana"/>
          <w:b/>
          <w:bCs/>
          <w:spacing w:val="-2"/>
          <w:w w:val="90"/>
          <w:sz w:val="24"/>
          <w:szCs w:val="24"/>
        </w:rPr>
        <w:t>Disclosures</w:t>
      </w:r>
    </w:p>
    <w:p w14:paraId="23A1CED7" w14:textId="77777777" w:rsidR="00BD525D" w:rsidRPr="00BD525D" w:rsidRDefault="00BD525D" w:rsidP="00BD525D">
      <w:pPr>
        <w:spacing w:before="9"/>
        <w:rPr>
          <w:rFonts w:ascii="Verdana" w:eastAsia="Verdana" w:hAnsi="Verdana" w:cs="Verdana"/>
          <w:b/>
          <w:sz w:val="24"/>
          <w:szCs w:val="24"/>
        </w:rPr>
      </w:pPr>
    </w:p>
    <w:p w14:paraId="1188D3B8" w14:textId="77777777" w:rsidR="00BD525D" w:rsidRPr="00BD525D" w:rsidRDefault="00BD525D" w:rsidP="00BD525D">
      <w:pPr>
        <w:spacing w:line="362" w:lineRule="auto"/>
        <w:ind w:right="351"/>
        <w:jc w:val="both"/>
        <w:rPr>
          <w:rFonts w:ascii="Verdana" w:eastAsia="Verdana" w:hAnsi="Verdana" w:cs="Verdana"/>
          <w:b/>
          <w:sz w:val="24"/>
          <w:szCs w:val="24"/>
        </w:rPr>
      </w:pPr>
      <w:r w:rsidRPr="00BD525D">
        <w:rPr>
          <w:rFonts w:ascii="Verdana" w:eastAsia="Verdana" w:hAnsi="Verdana" w:cs="Verdana"/>
          <w:spacing w:val="-2"/>
          <w:sz w:val="24"/>
          <w:szCs w:val="24"/>
        </w:rPr>
        <w:t>In</w:t>
      </w:r>
      <w:r w:rsidRPr="00BD525D">
        <w:rPr>
          <w:rFonts w:ascii="Verdana" w:eastAsia="Verdana" w:hAnsi="Verdana" w:cs="Verdana"/>
          <w:spacing w:val="-16"/>
          <w:sz w:val="24"/>
          <w:szCs w:val="24"/>
        </w:rPr>
        <w:t xml:space="preserve"> </w:t>
      </w:r>
      <w:r w:rsidRPr="00BD525D">
        <w:rPr>
          <w:rFonts w:ascii="Verdana" w:eastAsia="Verdana" w:hAnsi="Verdana" w:cs="Verdana"/>
          <w:spacing w:val="-2"/>
          <w:sz w:val="24"/>
          <w:szCs w:val="24"/>
        </w:rPr>
        <w:t>addition</w:t>
      </w:r>
      <w:r w:rsidRPr="00BD525D">
        <w:rPr>
          <w:rFonts w:ascii="Verdana" w:eastAsia="Verdana" w:hAnsi="Verdana" w:cs="Verdana"/>
          <w:spacing w:val="-16"/>
          <w:sz w:val="24"/>
          <w:szCs w:val="24"/>
        </w:rPr>
        <w:t xml:space="preserve"> </w:t>
      </w:r>
      <w:r w:rsidRPr="00BD525D">
        <w:rPr>
          <w:rFonts w:ascii="Verdana" w:eastAsia="Verdana" w:hAnsi="Verdana" w:cs="Verdana"/>
          <w:spacing w:val="-2"/>
          <w:sz w:val="24"/>
          <w:szCs w:val="24"/>
        </w:rPr>
        <w:t>to</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the</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requirement</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of</w:t>
      </w:r>
      <w:r w:rsidRPr="00BD525D">
        <w:rPr>
          <w:rFonts w:ascii="Verdana" w:eastAsia="Verdana" w:hAnsi="Verdana" w:cs="Verdana"/>
          <w:spacing w:val="-17"/>
          <w:sz w:val="24"/>
          <w:szCs w:val="24"/>
        </w:rPr>
        <w:t xml:space="preserve"> </w:t>
      </w:r>
      <w:r w:rsidRPr="00BD525D">
        <w:rPr>
          <w:rFonts w:ascii="Verdana" w:eastAsia="Verdana" w:hAnsi="Verdana" w:cs="Verdana"/>
          <w:spacing w:val="-2"/>
          <w:sz w:val="24"/>
          <w:szCs w:val="24"/>
        </w:rPr>
        <w:t>International</w:t>
      </w:r>
      <w:r w:rsidRPr="00BD525D">
        <w:rPr>
          <w:rFonts w:ascii="Verdana" w:eastAsia="Verdana" w:hAnsi="Verdana" w:cs="Verdana"/>
          <w:spacing w:val="-18"/>
          <w:sz w:val="24"/>
          <w:szCs w:val="24"/>
        </w:rPr>
        <w:t xml:space="preserve"> </w:t>
      </w:r>
      <w:r w:rsidRPr="00BD525D">
        <w:rPr>
          <w:rFonts w:ascii="Verdana" w:eastAsia="Verdana" w:hAnsi="Verdana" w:cs="Verdana"/>
          <w:spacing w:val="-2"/>
          <w:sz w:val="24"/>
          <w:szCs w:val="24"/>
        </w:rPr>
        <w:t>Financial</w:t>
      </w:r>
      <w:r w:rsidRPr="00BD525D">
        <w:rPr>
          <w:rFonts w:ascii="Verdana" w:eastAsia="Verdana" w:hAnsi="Verdana" w:cs="Verdana"/>
          <w:spacing w:val="-18"/>
          <w:sz w:val="24"/>
          <w:szCs w:val="24"/>
        </w:rPr>
        <w:t xml:space="preserve"> </w:t>
      </w:r>
      <w:r w:rsidRPr="00BD525D">
        <w:rPr>
          <w:rFonts w:ascii="Verdana" w:eastAsia="Verdana" w:hAnsi="Verdana" w:cs="Verdana"/>
          <w:spacing w:val="-2"/>
          <w:sz w:val="24"/>
          <w:szCs w:val="24"/>
        </w:rPr>
        <w:t>Reporting</w:t>
      </w:r>
      <w:r w:rsidRPr="00BD525D">
        <w:rPr>
          <w:rFonts w:ascii="Verdana" w:eastAsia="Verdana" w:hAnsi="Verdana" w:cs="Verdana"/>
          <w:spacing w:val="-16"/>
          <w:sz w:val="24"/>
          <w:szCs w:val="24"/>
        </w:rPr>
        <w:t xml:space="preserve"> </w:t>
      </w:r>
      <w:r w:rsidRPr="00BD525D">
        <w:rPr>
          <w:rFonts w:ascii="Verdana" w:eastAsia="Verdana" w:hAnsi="Verdana" w:cs="Verdana"/>
          <w:spacing w:val="-2"/>
          <w:sz w:val="24"/>
          <w:szCs w:val="24"/>
        </w:rPr>
        <w:t xml:space="preserve">Standards </w:t>
      </w:r>
      <w:r w:rsidRPr="00BD525D">
        <w:rPr>
          <w:rFonts w:ascii="Verdana" w:eastAsia="Verdana" w:hAnsi="Verdana" w:cs="Verdana"/>
          <w:sz w:val="24"/>
          <w:szCs w:val="24"/>
        </w:rPr>
        <w:t>(IFRS)</w:t>
      </w:r>
      <w:r w:rsidRPr="00BD525D">
        <w:rPr>
          <w:rFonts w:ascii="Verdana" w:eastAsia="Verdana" w:hAnsi="Verdana" w:cs="Verdana"/>
          <w:spacing w:val="-14"/>
          <w:sz w:val="24"/>
          <w:szCs w:val="24"/>
        </w:rPr>
        <w:t xml:space="preserve"> </w:t>
      </w:r>
      <w:r w:rsidRPr="00BD525D">
        <w:rPr>
          <w:rFonts w:ascii="Verdana" w:eastAsia="Verdana" w:hAnsi="Verdana" w:cs="Verdana"/>
          <w:sz w:val="24"/>
          <w:szCs w:val="24"/>
        </w:rPr>
        <w:t>which</w:t>
      </w:r>
      <w:r w:rsidRPr="00BD525D">
        <w:rPr>
          <w:rFonts w:ascii="Verdana" w:eastAsia="Verdana" w:hAnsi="Verdana" w:cs="Verdana"/>
          <w:spacing w:val="-11"/>
          <w:sz w:val="24"/>
          <w:szCs w:val="24"/>
        </w:rPr>
        <w:t xml:space="preserve"> </w:t>
      </w:r>
      <w:r w:rsidRPr="00BD525D">
        <w:rPr>
          <w:rFonts w:ascii="Verdana" w:eastAsia="Verdana" w:hAnsi="Verdana" w:cs="Verdana"/>
          <w:sz w:val="24"/>
          <w:szCs w:val="24"/>
        </w:rPr>
        <w:t>is</w:t>
      </w:r>
      <w:r w:rsidRPr="00BD525D">
        <w:rPr>
          <w:rFonts w:ascii="Verdana" w:eastAsia="Verdana" w:hAnsi="Verdana" w:cs="Verdana"/>
          <w:spacing w:val="-11"/>
          <w:sz w:val="24"/>
          <w:szCs w:val="24"/>
        </w:rPr>
        <w:t xml:space="preserve"> </w:t>
      </w:r>
      <w:r w:rsidRPr="00BD525D">
        <w:rPr>
          <w:rFonts w:ascii="Verdana" w:eastAsia="Verdana" w:hAnsi="Verdana" w:cs="Verdana"/>
          <w:sz w:val="24"/>
          <w:szCs w:val="24"/>
        </w:rPr>
        <w:t>the</w:t>
      </w:r>
      <w:r w:rsidRPr="00BD525D">
        <w:rPr>
          <w:rFonts w:ascii="Verdana" w:eastAsia="Verdana" w:hAnsi="Verdana" w:cs="Verdana"/>
          <w:spacing w:val="-11"/>
          <w:sz w:val="24"/>
          <w:szCs w:val="24"/>
        </w:rPr>
        <w:t xml:space="preserve"> </w:t>
      </w:r>
      <w:r w:rsidRPr="00BD525D">
        <w:rPr>
          <w:rFonts w:ascii="Verdana" w:eastAsia="Verdana" w:hAnsi="Verdana" w:cs="Verdana"/>
          <w:sz w:val="24"/>
          <w:szCs w:val="24"/>
        </w:rPr>
        <w:t>current</w:t>
      </w:r>
      <w:r w:rsidRPr="00BD525D">
        <w:rPr>
          <w:rFonts w:ascii="Verdana" w:eastAsia="Verdana" w:hAnsi="Verdana" w:cs="Verdana"/>
          <w:spacing w:val="-11"/>
          <w:sz w:val="24"/>
          <w:szCs w:val="24"/>
        </w:rPr>
        <w:t xml:space="preserve"> </w:t>
      </w:r>
      <w:r w:rsidRPr="00BD525D">
        <w:rPr>
          <w:rFonts w:ascii="Verdana" w:eastAsia="Verdana" w:hAnsi="Verdana" w:cs="Verdana"/>
          <w:sz w:val="24"/>
          <w:szCs w:val="24"/>
        </w:rPr>
        <w:t>financial</w:t>
      </w:r>
      <w:r w:rsidRPr="00BD525D">
        <w:rPr>
          <w:rFonts w:ascii="Verdana" w:eastAsia="Verdana" w:hAnsi="Verdana" w:cs="Verdana"/>
          <w:spacing w:val="-9"/>
          <w:sz w:val="24"/>
          <w:szCs w:val="24"/>
        </w:rPr>
        <w:t xml:space="preserve"> </w:t>
      </w:r>
      <w:r w:rsidRPr="00BD525D">
        <w:rPr>
          <w:rFonts w:ascii="Verdana" w:eastAsia="Verdana" w:hAnsi="Verdana" w:cs="Verdana"/>
          <w:sz w:val="24"/>
          <w:szCs w:val="24"/>
        </w:rPr>
        <w:t>reporting</w:t>
      </w:r>
      <w:r w:rsidRPr="00BD525D">
        <w:rPr>
          <w:rFonts w:ascii="Verdana" w:eastAsia="Verdana" w:hAnsi="Verdana" w:cs="Verdana"/>
          <w:spacing w:val="-9"/>
          <w:sz w:val="24"/>
          <w:szCs w:val="24"/>
        </w:rPr>
        <w:t xml:space="preserve"> </w:t>
      </w:r>
      <w:r w:rsidRPr="00BD525D">
        <w:rPr>
          <w:rFonts w:ascii="Verdana" w:eastAsia="Verdana" w:hAnsi="Verdana" w:cs="Verdana"/>
          <w:sz w:val="24"/>
          <w:szCs w:val="24"/>
        </w:rPr>
        <w:t>framework</w:t>
      </w:r>
      <w:r w:rsidRPr="00BD525D">
        <w:rPr>
          <w:rFonts w:ascii="Verdana" w:eastAsia="Verdana" w:hAnsi="Verdana" w:cs="Verdana"/>
          <w:spacing w:val="-10"/>
          <w:sz w:val="24"/>
          <w:szCs w:val="24"/>
        </w:rPr>
        <w:t xml:space="preserve"> </w:t>
      </w:r>
      <w:r w:rsidRPr="00BD525D">
        <w:rPr>
          <w:rFonts w:ascii="Verdana" w:eastAsia="Verdana" w:hAnsi="Verdana" w:cs="Verdana"/>
          <w:sz w:val="24"/>
          <w:szCs w:val="24"/>
        </w:rPr>
        <w:t>in</w:t>
      </w:r>
      <w:r w:rsidRPr="00BD525D">
        <w:rPr>
          <w:rFonts w:ascii="Verdana" w:eastAsia="Verdana" w:hAnsi="Verdana" w:cs="Verdana"/>
          <w:spacing w:val="-10"/>
          <w:sz w:val="24"/>
          <w:szCs w:val="24"/>
        </w:rPr>
        <w:t xml:space="preserve"> </w:t>
      </w:r>
      <w:r w:rsidRPr="00BD525D">
        <w:rPr>
          <w:rFonts w:ascii="Verdana" w:eastAsia="Verdana" w:hAnsi="Verdana" w:cs="Verdana"/>
          <w:sz w:val="24"/>
          <w:szCs w:val="24"/>
        </w:rPr>
        <w:t>Nigeria,</w:t>
      </w:r>
      <w:r w:rsidRPr="00BD525D">
        <w:rPr>
          <w:rFonts w:ascii="Verdana" w:eastAsia="Verdana" w:hAnsi="Verdana" w:cs="Verdana"/>
          <w:spacing w:val="-9"/>
          <w:sz w:val="24"/>
          <w:szCs w:val="24"/>
        </w:rPr>
        <w:t xml:space="preserve"> </w:t>
      </w:r>
      <w:r w:rsidRPr="00BD525D">
        <w:rPr>
          <w:rFonts w:ascii="Verdana" w:eastAsia="Verdana" w:hAnsi="Verdana" w:cs="Verdana"/>
          <w:sz w:val="24"/>
          <w:szCs w:val="24"/>
        </w:rPr>
        <w:t xml:space="preserve">Council hereby directs that Statements of Value Added and Five-Year Financial Summary shall be included as supplementary information to the financial </w:t>
      </w:r>
      <w:r w:rsidRPr="00BD525D">
        <w:rPr>
          <w:rFonts w:ascii="Verdana" w:eastAsia="Verdana" w:hAnsi="Verdana" w:cs="Verdana"/>
          <w:spacing w:val="-2"/>
          <w:sz w:val="24"/>
          <w:szCs w:val="24"/>
        </w:rPr>
        <w:t>statements</w:t>
      </w:r>
      <w:r w:rsidRPr="00BD525D">
        <w:rPr>
          <w:rFonts w:ascii="Verdana" w:eastAsia="Verdana" w:hAnsi="Verdana" w:cs="Verdana"/>
          <w:spacing w:val="-20"/>
          <w:sz w:val="24"/>
          <w:szCs w:val="24"/>
        </w:rPr>
        <w:t xml:space="preserve"> </w:t>
      </w:r>
      <w:r w:rsidRPr="00BD525D">
        <w:rPr>
          <w:rFonts w:ascii="Verdana" w:eastAsia="Verdana" w:hAnsi="Verdana" w:cs="Verdana"/>
          <w:spacing w:val="-2"/>
          <w:sz w:val="24"/>
          <w:szCs w:val="24"/>
        </w:rPr>
        <w:t>as</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“Other</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National</w:t>
      </w:r>
      <w:r w:rsidRPr="00BD525D">
        <w:rPr>
          <w:rFonts w:ascii="Verdana" w:eastAsia="Verdana" w:hAnsi="Verdana" w:cs="Verdana"/>
          <w:spacing w:val="-19"/>
          <w:sz w:val="24"/>
          <w:szCs w:val="24"/>
        </w:rPr>
        <w:t xml:space="preserve"> </w:t>
      </w:r>
      <w:r w:rsidRPr="00BD525D">
        <w:rPr>
          <w:rFonts w:ascii="Verdana" w:eastAsia="Verdana" w:hAnsi="Verdana" w:cs="Verdana"/>
          <w:spacing w:val="-2"/>
          <w:sz w:val="24"/>
          <w:szCs w:val="24"/>
        </w:rPr>
        <w:t>Disclosures</w:t>
      </w:r>
      <w:r w:rsidRPr="00BD525D">
        <w:rPr>
          <w:rFonts w:ascii="Verdana" w:eastAsia="Verdana" w:hAnsi="Verdana" w:cs="Verdana"/>
          <w:b/>
          <w:spacing w:val="-2"/>
          <w:sz w:val="24"/>
          <w:szCs w:val="24"/>
        </w:rPr>
        <w:t>”.</w:t>
      </w:r>
    </w:p>
    <w:p w14:paraId="492EE381" w14:textId="77777777" w:rsidR="00BD525D" w:rsidRPr="00BD525D" w:rsidRDefault="00BD525D" w:rsidP="00BD525D">
      <w:pPr>
        <w:spacing w:before="154"/>
        <w:rPr>
          <w:rFonts w:ascii="Verdana" w:eastAsia="Verdana" w:hAnsi="Verdana" w:cs="Verdana"/>
          <w:b/>
          <w:sz w:val="24"/>
          <w:szCs w:val="24"/>
        </w:rPr>
      </w:pPr>
    </w:p>
    <w:p w14:paraId="26DAA568" w14:textId="77777777" w:rsidR="00BD525D" w:rsidRPr="00BD525D" w:rsidRDefault="00BD525D" w:rsidP="00BD525D">
      <w:pPr>
        <w:jc w:val="both"/>
        <w:outlineLvl w:val="0"/>
        <w:rPr>
          <w:rFonts w:ascii="Verdana" w:eastAsia="Verdana" w:hAnsi="Verdana" w:cs="Verdana"/>
          <w:b/>
          <w:bCs/>
          <w:sz w:val="24"/>
          <w:szCs w:val="24"/>
        </w:rPr>
      </w:pPr>
      <w:r w:rsidRPr="00BD525D">
        <w:rPr>
          <w:rFonts w:ascii="Verdana" w:eastAsia="Verdana" w:hAnsi="Verdana" w:cs="Verdana"/>
          <w:b/>
          <w:bCs/>
          <w:spacing w:val="-10"/>
          <w:sz w:val="24"/>
          <w:szCs w:val="24"/>
        </w:rPr>
        <w:t>Rule</w:t>
      </w:r>
      <w:r w:rsidRPr="00BD525D">
        <w:rPr>
          <w:rFonts w:ascii="Verdana" w:eastAsia="Verdana" w:hAnsi="Verdana" w:cs="Verdana"/>
          <w:b/>
          <w:bCs/>
          <w:spacing w:val="-5"/>
          <w:sz w:val="24"/>
          <w:szCs w:val="24"/>
        </w:rPr>
        <w:t xml:space="preserve"> </w:t>
      </w:r>
      <w:r w:rsidRPr="00BD525D">
        <w:rPr>
          <w:rFonts w:ascii="Verdana" w:eastAsia="Verdana" w:hAnsi="Verdana" w:cs="Verdana"/>
          <w:b/>
          <w:bCs/>
          <w:spacing w:val="-10"/>
          <w:sz w:val="24"/>
          <w:szCs w:val="24"/>
        </w:rPr>
        <w:t>8:</w:t>
      </w:r>
      <w:r w:rsidRPr="00BD525D">
        <w:rPr>
          <w:rFonts w:ascii="Verdana" w:eastAsia="Verdana" w:hAnsi="Verdana" w:cs="Verdana"/>
          <w:b/>
          <w:bCs/>
          <w:spacing w:val="-8"/>
          <w:sz w:val="24"/>
          <w:szCs w:val="24"/>
        </w:rPr>
        <w:t xml:space="preserve"> </w:t>
      </w:r>
      <w:r w:rsidRPr="00BD525D">
        <w:rPr>
          <w:rFonts w:ascii="Verdana" w:eastAsia="Verdana" w:hAnsi="Verdana" w:cs="Verdana"/>
          <w:b/>
          <w:bCs/>
          <w:spacing w:val="-10"/>
          <w:sz w:val="24"/>
          <w:szCs w:val="24"/>
        </w:rPr>
        <w:t>Functional</w:t>
      </w:r>
      <w:r w:rsidRPr="00BD525D">
        <w:rPr>
          <w:rFonts w:ascii="Verdana" w:eastAsia="Verdana" w:hAnsi="Verdana" w:cs="Verdana"/>
          <w:b/>
          <w:bCs/>
          <w:spacing w:val="-1"/>
          <w:sz w:val="24"/>
          <w:szCs w:val="24"/>
        </w:rPr>
        <w:t xml:space="preserve"> </w:t>
      </w:r>
      <w:r w:rsidRPr="00BD525D">
        <w:rPr>
          <w:rFonts w:ascii="Verdana" w:eastAsia="Verdana" w:hAnsi="Verdana" w:cs="Verdana"/>
          <w:b/>
          <w:bCs/>
          <w:spacing w:val="-10"/>
          <w:sz w:val="24"/>
          <w:szCs w:val="24"/>
        </w:rPr>
        <w:t>and</w:t>
      </w:r>
      <w:r w:rsidRPr="00BD525D">
        <w:rPr>
          <w:rFonts w:ascii="Verdana" w:eastAsia="Verdana" w:hAnsi="Verdana" w:cs="Verdana"/>
          <w:b/>
          <w:bCs/>
          <w:spacing w:val="-3"/>
          <w:sz w:val="24"/>
          <w:szCs w:val="24"/>
        </w:rPr>
        <w:t xml:space="preserve"> </w:t>
      </w:r>
      <w:r w:rsidRPr="00BD525D">
        <w:rPr>
          <w:rFonts w:ascii="Verdana" w:eastAsia="Verdana" w:hAnsi="Verdana" w:cs="Verdana"/>
          <w:b/>
          <w:bCs/>
          <w:spacing w:val="-10"/>
          <w:sz w:val="24"/>
          <w:szCs w:val="24"/>
        </w:rPr>
        <w:t>Presentation</w:t>
      </w:r>
      <w:r w:rsidRPr="00BD525D">
        <w:rPr>
          <w:rFonts w:ascii="Verdana" w:eastAsia="Verdana" w:hAnsi="Verdana" w:cs="Verdana"/>
          <w:b/>
          <w:bCs/>
          <w:spacing w:val="-2"/>
          <w:sz w:val="24"/>
          <w:szCs w:val="24"/>
        </w:rPr>
        <w:t xml:space="preserve"> </w:t>
      </w:r>
      <w:r w:rsidRPr="00BD525D">
        <w:rPr>
          <w:rFonts w:ascii="Verdana" w:eastAsia="Verdana" w:hAnsi="Verdana" w:cs="Verdana"/>
          <w:b/>
          <w:bCs/>
          <w:spacing w:val="-10"/>
          <w:sz w:val="24"/>
          <w:szCs w:val="24"/>
        </w:rPr>
        <w:t>Currencies</w:t>
      </w:r>
    </w:p>
    <w:p w14:paraId="2D083C95" w14:textId="77777777" w:rsidR="00BD525D" w:rsidRPr="00BD525D" w:rsidRDefault="00BD525D" w:rsidP="00BD525D">
      <w:pPr>
        <w:spacing w:before="101"/>
        <w:rPr>
          <w:rFonts w:ascii="Verdana" w:eastAsia="Verdana" w:hAnsi="Verdana" w:cs="Verdana"/>
          <w:b/>
          <w:sz w:val="24"/>
          <w:szCs w:val="24"/>
        </w:rPr>
      </w:pPr>
    </w:p>
    <w:p w14:paraId="3008E3A4" w14:textId="77777777" w:rsidR="00BD525D" w:rsidRPr="00BD525D" w:rsidRDefault="00BD525D" w:rsidP="00BD525D">
      <w:pPr>
        <w:numPr>
          <w:ilvl w:val="1"/>
          <w:numId w:val="6"/>
        </w:numPr>
        <w:tabs>
          <w:tab w:val="left" w:pos="1044"/>
          <w:tab w:val="left" w:pos="1046"/>
        </w:tabs>
        <w:spacing w:line="362" w:lineRule="auto"/>
        <w:ind w:right="350"/>
        <w:rPr>
          <w:rFonts w:ascii="Verdana" w:eastAsia="Verdana" w:hAnsi="Verdana" w:cs="Verdana"/>
          <w:sz w:val="24"/>
        </w:rPr>
      </w:pPr>
      <w:r w:rsidRPr="00BD525D">
        <w:rPr>
          <w:rFonts w:ascii="Verdana" w:eastAsia="Verdana" w:hAnsi="Verdana" w:cs="Verdana"/>
          <w:spacing w:val="-4"/>
          <w:sz w:val="24"/>
        </w:rPr>
        <w:t>In</w:t>
      </w:r>
      <w:r w:rsidRPr="00BD525D">
        <w:rPr>
          <w:rFonts w:ascii="Verdana" w:eastAsia="Verdana" w:hAnsi="Verdana" w:cs="Verdana"/>
          <w:spacing w:val="-17"/>
          <w:sz w:val="24"/>
        </w:rPr>
        <w:t xml:space="preserve"> </w:t>
      </w:r>
      <w:r w:rsidRPr="00BD525D">
        <w:rPr>
          <w:rFonts w:ascii="Verdana" w:eastAsia="Verdana" w:hAnsi="Verdana" w:cs="Verdana"/>
          <w:spacing w:val="-4"/>
          <w:sz w:val="24"/>
        </w:rPr>
        <w:t>line</w:t>
      </w:r>
      <w:r w:rsidRPr="00BD525D">
        <w:rPr>
          <w:rFonts w:ascii="Verdana" w:eastAsia="Verdana" w:hAnsi="Verdana" w:cs="Verdana"/>
          <w:spacing w:val="-16"/>
          <w:sz w:val="24"/>
        </w:rPr>
        <w:t xml:space="preserve"> </w:t>
      </w:r>
      <w:r w:rsidRPr="00BD525D">
        <w:rPr>
          <w:rFonts w:ascii="Verdana" w:eastAsia="Verdana" w:hAnsi="Verdana" w:cs="Verdana"/>
          <w:spacing w:val="-4"/>
          <w:sz w:val="24"/>
        </w:rPr>
        <w:t>with</w:t>
      </w:r>
      <w:r w:rsidRPr="00BD525D">
        <w:rPr>
          <w:rFonts w:ascii="Verdana" w:eastAsia="Verdana" w:hAnsi="Verdana" w:cs="Verdana"/>
          <w:spacing w:val="-18"/>
          <w:sz w:val="24"/>
        </w:rPr>
        <w:t xml:space="preserve"> </w:t>
      </w:r>
      <w:r w:rsidRPr="00BD525D">
        <w:rPr>
          <w:rFonts w:ascii="Verdana" w:eastAsia="Verdana" w:hAnsi="Verdana" w:cs="Verdana"/>
          <w:spacing w:val="-4"/>
          <w:sz w:val="24"/>
        </w:rPr>
        <w:t>the</w:t>
      </w:r>
      <w:r w:rsidRPr="00BD525D">
        <w:rPr>
          <w:rFonts w:ascii="Verdana" w:eastAsia="Verdana" w:hAnsi="Verdana" w:cs="Verdana"/>
          <w:spacing w:val="-14"/>
          <w:sz w:val="24"/>
        </w:rPr>
        <w:t xml:space="preserve"> </w:t>
      </w:r>
      <w:r w:rsidRPr="00BD525D">
        <w:rPr>
          <w:rFonts w:ascii="Verdana" w:eastAsia="Verdana" w:hAnsi="Verdana" w:cs="Verdana"/>
          <w:spacing w:val="-4"/>
          <w:sz w:val="24"/>
        </w:rPr>
        <w:t>provisions</w:t>
      </w:r>
      <w:r w:rsidRPr="00BD525D">
        <w:rPr>
          <w:rFonts w:ascii="Verdana" w:eastAsia="Verdana" w:hAnsi="Verdana" w:cs="Verdana"/>
          <w:spacing w:val="-17"/>
          <w:sz w:val="24"/>
        </w:rPr>
        <w:t xml:space="preserve"> </w:t>
      </w:r>
      <w:r w:rsidRPr="00BD525D">
        <w:rPr>
          <w:rFonts w:ascii="Verdana" w:eastAsia="Verdana" w:hAnsi="Verdana" w:cs="Verdana"/>
          <w:spacing w:val="-4"/>
          <w:sz w:val="24"/>
        </w:rPr>
        <w:t>of</w:t>
      </w:r>
      <w:r w:rsidRPr="00BD525D">
        <w:rPr>
          <w:rFonts w:ascii="Verdana" w:eastAsia="Verdana" w:hAnsi="Verdana" w:cs="Verdana"/>
          <w:spacing w:val="-17"/>
          <w:sz w:val="24"/>
        </w:rPr>
        <w:t xml:space="preserve"> </w:t>
      </w:r>
      <w:r w:rsidRPr="00BD525D">
        <w:rPr>
          <w:rFonts w:ascii="Verdana" w:eastAsia="Verdana" w:hAnsi="Verdana" w:cs="Verdana"/>
          <w:spacing w:val="-4"/>
          <w:sz w:val="24"/>
        </w:rPr>
        <w:t>International</w:t>
      </w:r>
      <w:r w:rsidRPr="00BD525D">
        <w:rPr>
          <w:rFonts w:ascii="Verdana" w:eastAsia="Verdana" w:hAnsi="Verdana" w:cs="Verdana"/>
          <w:spacing w:val="-17"/>
          <w:sz w:val="24"/>
        </w:rPr>
        <w:t xml:space="preserve"> </w:t>
      </w:r>
      <w:r w:rsidRPr="00BD525D">
        <w:rPr>
          <w:rFonts w:ascii="Verdana" w:eastAsia="Verdana" w:hAnsi="Verdana" w:cs="Verdana"/>
          <w:spacing w:val="-4"/>
          <w:sz w:val="24"/>
        </w:rPr>
        <w:t>Financial</w:t>
      </w:r>
      <w:r w:rsidRPr="00BD525D">
        <w:rPr>
          <w:rFonts w:ascii="Verdana" w:eastAsia="Verdana" w:hAnsi="Verdana" w:cs="Verdana"/>
          <w:spacing w:val="-18"/>
          <w:sz w:val="24"/>
        </w:rPr>
        <w:t xml:space="preserve"> </w:t>
      </w:r>
      <w:r w:rsidRPr="00BD525D">
        <w:rPr>
          <w:rFonts w:ascii="Verdana" w:eastAsia="Verdana" w:hAnsi="Verdana" w:cs="Verdana"/>
          <w:spacing w:val="-4"/>
          <w:sz w:val="24"/>
        </w:rPr>
        <w:t>Reporting</w:t>
      </w:r>
      <w:r w:rsidRPr="00BD525D">
        <w:rPr>
          <w:rFonts w:ascii="Verdana" w:eastAsia="Verdana" w:hAnsi="Verdana" w:cs="Verdana"/>
          <w:spacing w:val="-13"/>
          <w:sz w:val="24"/>
        </w:rPr>
        <w:t xml:space="preserve"> </w:t>
      </w:r>
      <w:r w:rsidRPr="00BD525D">
        <w:rPr>
          <w:rFonts w:ascii="Verdana" w:eastAsia="Verdana" w:hAnsi="Verdana" w:cs="Verdana"/>
          <w:spacing w:val="-4"/>
          <w:sz w:val="24"/>
        </w:rPr>
        <w:t xml:space="preserve">Standards </w:t>
      </w:r>
      <w:r w:rsidRPr="00BD525D">
        <w:rPr>
          <w:rFonts w:ascii="Verdana" w:eastAsia="Verdana" w:hAnsi="Verdana" w:cs="Verdana"/>
          <w:w w:val="90"/>
          <w:sz w:val="24"/>
        </w:rPr>
        <w:t>(IFRS), entities are</w:t>
      </w:r>
      <w:r w:rsidRPr="00BD525D">
        <w:rPr>
          <w:rFonts w:ascii="Verdana" w:eastAsia="Verdana" w:hAnsi="Verdana" w:cs="Verdana"/>
          <w:spacing w:val="-1"/>
          <w:w w:val="90"/>
          <w:sz w:val="24"/>
        </w:rPr>
        <w:t xml:space="preserve"> </w:t>
      </w:r>
      <w:r w:rsidRPr="00BD525D">
        <w:rPr>
          <w:rFonts w:ascii="Verdana" w:eastAsia="Verdana" w:hAnsi="Verdana" w:cs="Verdana"/>
          <w:w w:val="90"/>
          <w:sz w:val="24"/>
        </w:rPr>
        <w:t>faced with two matters</w:t>
      </w:r>
      <w:r w:rsidRPr="00BD525D">
        <w:rPr>
          <w:rFonts w:ascii="Verdana" w:eastAsia="Verdana" w:hAnsi="Verdana" w:cs="Verdana"/>
          <w:spacing w:val="-1"/>
          <w:w w:val="90"/>
          <w:sz w:val="24"/>
        </w:rPr>
        <w:t xml:space="preserve"> </w:t>
      </w:r>
      <w:r w:rsidRPr="00BD525D">
        <w:rPr>
          <w:rFonts w:ascii="Verdana" w:eastAsia="Verdana" w:hAnsi="Verdana" w:cs="Verdana"/>
          <w:w w:val="90"/>
          <w:sz w:val="24"/>
        </w:rPr>
        <w:t>in</w:t>
      </w:r>
      <w:r w:rsidRPr="00BD525D">
        <w:rPr>
          <w:rFonts w:ascii="Verdana" w:eastAsia="Verdana" w:hAnsi="Verdana" w:cs="Verdana"/>
          <w:spacing w:val="-1"/>
          <w:w w:val="90"/>
          <w:sz w:val="24"/>
        </w:rPr>
        <w:t xml:space="preserve"> </w:t>
      </w:r>
      <w:r w:rsidRPr="00BD525D">
        <w:rPr>
          <w:rFonts w:ascii="Verdana" w:eastAsia="Verdana" w:hAnsi="Verdana" w:cs="Verdana"/>
          <w:w w:val="90"/>
          <w:sz w:val="24"/>
        </w:rPr>
        <w:t xml:space="preserve">terms of the currency in which </w:t>
      </w:r>
      <w:r w:rsidRPr="00BD525D">
        <w:rPr>
          <w:rFonts w:ascii="Verdana" w:eastAsia="Verdana" w:hAnsi="Verdana" w:cs="Verdana"/>
          <w:spacing w:val="-2"/>
          <w:sz w:val="24"/>
        </w:rPr>
        <w:t>their</w:t>
      </w:r>
      <w:r w:rsidRPr="00BD525D">
        <w:rPr>
          <w:rFonts w:ascii="Verdana" w:eastAsia="Verdana" w:hAnsi="Verdana" w:cs="Verdana"/>
          <w:spacing w:val="-20"/>
          <w:sz w:val="24"/>
        </w:rPr>
        <w:t xml:space="preserve"> </w:t>
      </w:r>
      <w:r w:rsidRPr="00BD525D">
        <w:rPr>
          <w:rFonts w:ascii="Verdana" w:eastAsia="Verdana" w:hAnsi="Verdana" w:cs="Verdana"/>
          <w:spacing w:val="-2"/>
          <w:sz w:val="24"/>
        </w:rPr>
        <w:t>financial</w:t>
      </w:r>
      <w:r w:rsidRPr="00BD525D">
        <w:rPr>
          <w:rFonts w:ascii="Verdana" w:eastAsia="Verdana" w:hAnsi="Verdana" w:cs="Verdana"/>
          <w:spacing w:val="-19"/>
          <w:sz w:val="24"/>
        </w:rPr>
        <w:t xml:space="preserve"> </w:t>
      </w:r>
      <w:r w:rsidRPr="00BD525D">
        <w:rPr>
          <w:rFonts w:ascii="Verdana" w:eastAsia="Verdana" w:hAnsi="Verdana" w:cs="Verdana"/>
          <w:spacing w:val="-2"/>
          <w:sz w:val="24"/>
        </w:rPr>
        <w:t>statements</w:t>
      </w:r>
      <w:r w:rsidRPr="00BD525D">
        <w:rPr>
          <w:rFonts w:ascii="Verdana" w:eastAsia="Verdana" w:hAnsi="Verdana" w:cs="Verdana"/>
          <w:spacing w:val="-19"/>
          <w:sz w:val="24"/>
        </w:rPr>
        <w:t xml:space="preserve"> </w:t>
      </w:r>
      <w:r w:rsidRPr="00BD525D">
        <w:rPr>
          <w:rFonts w:ascii="Verdana" w:eastAsia="Verdana" w:hAnsi="Verdana" w:cs="Verdana"/>
          <w:spacing w:val="-2"/>
          <w:sz w:val="24"/>
        </w:rPr>
        <w:t>are</w:t>
      </w:r>
      <w:r w:rsidRPr="00BD525D">
        <w:rPr>
          <w:rFonts w:ascii="Verdana" w:eastAsia="Verdana" w:hAnsi="Verdana" w:cs="Verdana"/>
          <w:spacing w:val="-19"/>
          <w:sz w:val="24"/>
        </w:rPr>
        <w:t xml:space="preserve"> </w:t>
      </w:r>
      <w:r w:rsidRPr="00BD525D">
        <w:rPr>
          <w:rFonts w:ascii="Verdana" w:eastAsia="Verdana" w:hAnsi="Verdana" w:cs="Verdana"/>
          <w:spacing w:val="-2"/>
          <w:sz w:val="24"/>
        </w:rPr>
        <w:t>presented.</w:t>
      </w:r>
    </w:p>
    <w:p w14:paraId="6011D74E" w14:textId="77777777" w:rsidR="00BD525D" w:rsidRPr="00BD525D" w:rsidRDefault="00BD525D" w:rsidP="00BD525D">
      <w:pPr>
        <w:spacing w:before="149"/>
        <w:rPr>
          <w:rFonts w:ascii="Verdana" w:eastAsia="Verdana" w:hAnsi="Verdana" w:cs="Verdana"/>
          <w:sz w:val="24"/>
          <w:szCs w:val="24"/>
        </w:rPr>
      </w:pPr>
    </w:p>
    <w:p w14:paraId="277DA52D" w14:textId="77777777" w:rsidR="00BD525D" w:rsidRPr="00BD525D" w:rsidRDefault="00BD525D" w:rsidP="00BD525D">
      <w:pPr>
        <w:numPr>
          <w:ilvl w:val="1"/>
          <w:numId w:val="6"/>
        </w:numPr>
        <w:tabs>
          <w:tab w:val="left" w:pos="1044"/>
          <w:tab w:val="left" w:pos="1046"/>
        </w:tabs>
        <w:spacing w:line="362" w:lineRule="auto"/>
        <w:ind w:right="352"/>
        <w:rPr>
          <w:rFonts w:ascii="Verdana" w:eastAsia="Verdana" w:hAnsi="Verdana" w:cs="Verdana"/>
          <w:sz w:val="24"/>
        </w:rPr>
      </w:pPr>
      <w:r w:rsidRPr="00BD525D">
        <w:rPr>
          <w:rFonts w:ascii="Verdana" w:eastAsia="Verdana" w:hAnsi="Verdana" w:cs="Verdana"/>
          <w:w w:val="90"/>
          <w:sz w:val="24"/>
        </w:rPr>
        <w:t>First is the determination of their functional currency which is the currency</w:t>
      </w:r>
      <w:r w:rsidRPr="00BD525D">
        <w:rPr>
          <w:rFonts w:ascii="Verdana" w:eastAsia="Verdana" w:hAnsi="Verdana" w:cs="Verdana"/>
          <w:spacing w:val="40"/>
          <w:sz w:val="24"/>
        </w:rPr>
        <w:t xml:space="preserve"> </w:t>
      </w:r>
      <w:r w:rsidRPr="00BD525D">
        <w:rPr>
          <w:rFonts w:ascii="Verdana" w:eastAsia="Verdana" w:hAnsi="Verdana" w:cs="Verdana"/>
          <w:sz w:val="24"/>
        </w:rPr>
        <w:t>of the primary economic environment in which an entity operates. Determination</w:t>
      </w:r>
      <w:r w:rsidRPr="00BD525D">
        <w:rPr>
          <w:rFonts w:ascii="Verdana" w:eastAsia="Verdana" w:hAnsi="Verdana" w:cs="Verdana"/>
          <w:spacing w:val="-8"/>
          <w:sz w:val="24"/>
        </w:rPr>
        <w:t xml:space="preserve"> </w:t>
      </w:r>
      <w:r w:rsidRPr="00BD525D">
        <w:rPr>
          <w:rFonts w:ascii="Verdana" w:eastAsia="Verdana" w:hAnsi="Verdana" w:cs="Verdana"/>
          <w:sz w:val="24"/>
        </w:rPr>
        <w:t>of</w:t>
      </w:r>
      <w:r w:rsidRPr="00BD525D">
        <w:rPr>
          <w:rFonts w:ascii="Verdana" w:eastAsia="Verdana" w:hAnsi="Verdana" w:cs="Verdana"/>
          <w:spacing w:val="-10"/>
          <w:sz w:val="24"/>
        </w:rPr>
        <w:t xml:space="preserve"> </w:t>
      </w:r>
      <w:r w:rsidRPr="00BD525D">
        <w:rPr>
          <w:rFonts w:ascii="Verdana" w:eastAsia="Verdana" w:hAnsi="Verdana" w:cs="Verdana"/>
          <w:sz w:val="24"/>
        </w:rPr>
        <w:t>functional</w:t>
      </w:r>
      <w:r w:rsidRPr="00BD525D">
        <w:rPr>
          <w:rFonts w:ascii="Verdana" w:eastAsia="Verdana" w:hAnsi="Verdana" w:cs="Verdana"/>
          <w:spacing w:val="-9"/>
          <w:sz w:val="24"/>
        </w:rPr>
        <w:t xml:space="preserve"> </w:t>
      </w:r>
      <w:r w:rsidRPr="00BD525D">
        <w:rPr>
          <w:rFonts w:ascii="Verdana" w:eastAsia="Verdana" w:hAnsi="Verdana" w:cs="Verdana"/>
          <w:sz w:val="24"/>
        </w:rPr>
        <w:t>currency</w:t>
      </w:r>
      <w:r w:rsidRPr="00BD525D">
        <w:rPr>
          <w:rFonts w:ascii="Verdana" w:eastAsia="Verdana" w:hAnsi="Verdana" w:cs="Verdana"/>
          <w:spacing w:val="-10"/>
          <w:sz w:val="24"/>
        </w:rPr>
        <w:t xml:space="preserve"> </w:t>
      </w:r>
      <w:r w:rsidRPr="00BD525D">
        <w:rPr>
          <w:rFonts w:ascii="Verdana" w:eastAsia="Verdana" w:hAnsi="Verdana" w:cs="Verdana"/>
          <w:sz w:val="24"/>
        </w:rPr>
        <w:t>is</w:t>
      </w:r>
      <w:r w:rsidRPr="00BD525D">
        <w:rPr>
          <w:rFonts w:ascii="Verdana" w:eastAsia="Verdana" w:hAnsi="Verdana" w:cs="Verdana"/>
          <w:spacing w:val="-8"/>
          <w:sz w:val="24"/>
        </w:rPr>
        <w:t xml:space="preserve"> </w:t>
      </w:r>
      <w:r w:rsidRPr="00BD525D">
        <w:rPr>
          <w:rFonts w:ascii="Verdana" w:eastAsia="Verdana" w:hAnsi="Verdana" w:cs="Verdana"/>
          <w:sz w:val="24"/>
        </w:rPr>
        <w:t>based</w:t>
      </w:r>
      <w:r w:rsidRPr="00BD525D">
        <w:rPr>
          <w:rFonts w:ascii="Verdana" w:eastAsia="Verdana" w:hAnsi="Verdana" w:cs="Verdana"/>
          <w:spacing w:val="-7"/>
          <w:sz w:val="24"/>
        </w:rPr>
        <w:t xml:space="preserve"> </w:t>
      </w:r>
      <w:r w:rsidRPr="00BD525D">
        <w:rPr>
          <w:rFonts w:ascii="Verdana" w:eastAsia="Verdana" w:hAnsi="Verdana" w:cs="Verdana"/>
          <w:sz w:val="24"/>
        </w:rPr>
        <w:t>on</w:t>
      </w:r>
      <w:r w:rsidRPr="00BD525D">
        <w:rPr>
          <w:rFonts w:ascii="Verdana" w:eastAsia="Verdana" w:hAnsi="Verdana" w:cs="Verdana"/>
          <w:spacing w:val="-10"/>
          <w:sz w:val="24"/>
        </w:rPr>
        <w:t xml:space="preserve"> </w:t>
      </w:r>
      <w:r w:rsidRPr="00BD525D">
        <w:rPr>
          <w:rFonts w:ascii="Verdana" w:eastAsia="Verdana" w:hAnsi="Verdana" w:cs="Verdana"/>
          <w:sz w:val="24"/>
        </w:rPr>
        <w:t>prescribed</w:t>
      </w:r>
      <w:r w:rsidRPr="00BD525D">
        <w:rPr>
          <w:rFonts w:ascii="Verdana" w:eastAsia="Verdana" w:hAnsi="Verdana" w:cs="Verdana"/>
          <w:spacing w:val="-7"/>
          <w:sz w:val="24"/>
        </w:rPr>
        <w:t xml:space="preserve"> </w:t>
      </w:r>
      <w:r w:rsidRPr="00BD525D">
        <w:rPr>
          <w:rFonts w:ascii="Verdana" w:eastAsia="Verdana" w:hAnsi="Verdana" w:cs="Verdana"/>
          <w:sz w:val="24"/>
        </w:rPr>
        <w:t>principles contained in IAS 21 paragraphs 9 to 14 and it is not a matter of an accounting</w:t>
      </w:r>
      <w:r w:rsidRPr="00BD525D">
        <w:rPr>
          <w:rFonts w:ascii="Verdana" w:eastAsia="Verdana" w:hAnsi="Verdana" w:cs="Verdana"/>
          <w:spacing w:val="-16"/>
          <w:sz w:val="24"/>
        </w:rPr>
        <w:t xml:space="preserve"> </w:t>
      </w:r>
      <w:r w:rsidRPr="00BD525D">
        <w:rPr>
          <w:rFonts w:ascii="Verdana" w:eastAsia="Verdana" w:hAnsi="Verdana" w:cs="Verdana"/>
          <w:sz w:val="24"/>
        </w:rPr>
        <w:t>choice.</w:t>
      </w:r>
    </w:p>
    <w:p w14:paraId="1A368106" w14:textId="77777777" w:rsidR="00BD525D" w:rsidRPr="00BD525D" w:rsidRDefault="00BD525D" w:rsidP="00BD525D">
      <w:pPr>
        <w:spacing w:before="156"/>
        <w:rPr>
          <w:rFonts w:ascii="Verdana" w:eastAsia="Verdana" w:hAnsi="Verdana" w:cs="Verdana"/>
          <w:sz w:val="24"/>
          <w:szCs w:val="24"/>
        </w:rPr>
      </w:pPr>
    </w:p>
    <w:p w14:paraId="38007635" w14:textId="77777777" w:rsidR="00BD525D" w:rsidRPr="00BD525D" w:rsidRDefault="00BD525D" w:rsidP="00BD525D">
      <w:pPr>
        <w:numPr>
          <w:ilvl w:val="1"/>
          <w:numId w:val="6"/>
        </w:numPr>
        <w:tabs>
          <w:tab w:val="left" w:pos="1044"/>
          <w:tab w:val="left" w:pos="1046"/>
        </w:tabs>
        <w:spacing w:line="362" w:lineRule="auto"/>
        <w:ind w:right="365"/>
        <w:rPr>
          <w:rFonts w:ascii="Verdana" w:eastAsia="Verdana" w:hAnsi="Verdana" w:cs="Verdana"/>
          <w:sz w:val="24"/>
        </w:rPr>
      </w:pPr>
      <w:r w:rsidRPr="00BD525D">
        <w:rPr>
          <w:rFonts w:ascii="Verdana" w:eastAsia="Verdana" w:hAnsi="Verdana" w:cs="Verdana"/>
          <w:sz w:val="24"/>
        </w:rPr>
        <w:t xml:space="preserve">Second is the presentation currency. Presentation currency is the </w:t>
      </w:r>
      <w:r w:rsidRPr="00BD525D">
        <w:rPr>
          <w:rFonts w:ascii="Verdana" w:eastAsia="Verdana" w:hAnsi="Verdana" w:cs="Verdana"/>
          <w:spacing w:val="-4"/>
          <w:sz w:val="24"/>
        </w:rPr>
        <w:t>currency</w:t>
      </w:r>
      <w:r w:rsidRPr="00BD525D">
        <w:rPr>
          <w:rFonts w:ascii="Verdana" w:eastAsia="Verdana" w:hAnsi="Verdana" w:cs="Verdana"/>
          <w:spacing w:val="-18"/>
          <w:sz w:val="24"/>
        </w:rPr>
        <w:t xml:space="preserve"> </w:t>
      </w:r>
      <w:r w:rsidRPr="00BD525D">
        <w:rPr>
          <w:rFonts w:ascii="Verdana" w:eastAsia="Verdana" w:hAnsi="Verdana" w:cs="Verdana"/>
          <w:spacing w:val="-4"/>
          <w:sz w:val="24"/>
        </w:rPr>
        <w:t>in</w:t>
      </w:r>
      <w:r w:rsidRPr="00BD525D">
        <w:rPr>
          <w:rFonts w:ascii="Verdana" w:eastAsia="Verdana" w:hAnsi="Verdana" w:cs="Verdana"/>
          <w:spacing w:val="-17"/>
          <w:sz w:val="24"/>
        </w:rPr>
        <w:t xml:space="preserve"> </w:t>
      </w:r>
      <w:r w:rsidRPr="00BD525D">
        <w:rPr>
          <w:rFonts w:ascii="Verdana" w:eastAsia="Verdana" w:hAnsi="Verdana" w:cs="Verdana"/>
          <w:spacing w:val="-4"/>
          <w:sz w:val="24"/>
        </w:rPr>
        <w:t>which</w:t>
      </w:r>
      <w:r w:rsidRPr="00BD525D">
        <w:rPr>
          <w:rFonts w:ascii="Verdana" w:eastAsia="Verdana" w:hAnsi="Verdana" w:cs="Verdana"/>
          <w:spacing w:val="-17"/>
          <w:sz w:val="24"/>
        </w:rPr>
        <w:t xml:space="preserve"> </w:t>
      </w:r>
      <w:r w:rsidRPr="00BD525D">
        <w:rPr>
          <w:rFonts w:ascii="Verdana" w:eastAsia="Verdana" w:hAnsi="Verdana" w:cs="Verdana"/>
          <w:spacing w:val="-4"/>
          <w:sz w:val="24"/>
        </w:rPr>
        <w:t>the</w:t>
      </w:r>
      <w:r w:rsidRPr="00BD525D">
        <w:rPr>
          <w:rFonts w:ascii="Verdana" w:eastAsia="Verdana" w:hAnsi="Verdana" w:cs="Verdana"/>
          <w:spacing w:val="-17"/>
          <w:sz w:val="24"/>
        </w:rPr>
        <w:t xml:space="preserve"> </w:t>
      </w:r>
      <w:r w:rsidRPr="00BD525D">
        <w:rPr>
          <w:rFonts w:ascii="Verdana" w:eastAsia="Verdana" w:hAnsi="Verdana" w:cs="Verdana"/>
          <w:spacing w:val="-4"/>
          <w:sz w:val="24"/>
        </w:rPr>
        <w:t>financial</w:t>
      </w:r>
      <w:r w:rsidRPr="00BD525D">
        <w:rPr>
          <w:rFonts w:ascii="Verdana" w:eastAsia="Verdana" w:hAnsi="Verdana" w:cs="Verdana"/>
          <w:spacing w:val="-17"/>
          <w:sz w:val="24"/>
        </w:rPr>
        <w:t xml:space="preserve"> </w:t>
      </w:r>
      <w:r w:rsidRPr="00BD525D">
        <w:rPr>
          <w:rFonts w:ascii="Verdana" w:eastAsia="Verdana" w:hAnsi="Verdana" w:cs="Verdana"/>
          <w:spacing w:val="-4"/>
          <w:sz w:val="24"/>
        </w:rPr>
        <w:t>statements</w:t>
      </w:r>
      <w:r w:rsidRPr="00BD525D">
        <w:rPr>
          <w:rFonts w:ascii="Verdana" w:eastAsia="Verdana" w:hAnsi="Verdana" w:cs="Verdana"/>
          <w:spacing w:val="-17"/>
          <w:sz w:val="24"/>
        </w:rPr>
        <w:t xml:space="preserve"> </w:t>
      </w:r>
      <w:r w:rsidRPr="00BD525D">
        <w:rPr>
          <w:rFonts w:ascii="Verdana" w:eastAsia="Verdana" w:hAnsi="Verdana" w:cs="Verdana"/>
          <w:spacing w:val="-4"/>
          <w:sz w:val="24"/>
        </w:rPr>
        <w:t>are</w:t>
      </w:r>
      <w:r w:rsidRPr="00BD525D">
        <w:rPr>
          <w:rFonts w:ascii="Verdana" w:eastAsia="Verdana" w:hAnsi="Verdana" w:cs="Verdana"/>
          <w:spacing w:val="-17"/>
          <w:sz w:val="24"/>
        </w:rPr>
        <w:t xml:space="preserve"> </w:t>
      </w:r>
      <w:r w:rsidRPr="00BD525D">
        <w:rPr>
          <w:rFonts w:ascii="Verdana" w:eastAsia="Verdana" w:hAnsi="Verdana" w:cs="Verdana"/>
          <w:spacing w:val="-4"/>
          <w:sz w:val="24"/>
        </w:rPr>
        <w:t>presented.</w:t>
      </w:r>
      <w:r w:rsidRPr="00BD525D">
        <w:rPr>
          <w:rFonts w:ascii="Verdana" w:eastAsia="Verdana" w:hAnsi="Verdana" w:cs="Verdana"/>
          <w:spacing w:val="-17"/>
          <w:sz w:val="24"/>
        </w:rPr>
        <w:t xml:space="preserve"> </w:t>
      </w:r>
      <w:r w:rsidRPr="00BD525D">
        <w:rPr>
          <w:rFonts w:ascii="Verdana" w:eastAsia="Verdana" w:hAnsi="Verdana" w:cs="Verdana"/>
          <w:spacing w:val="-4"/>
          <w:sz w:val="24"/>
        </w:rPr>
        <w:t>Determination of</w:t>
      </w:r>
      <w:r w:rsidRPr="00BD525D">
        <w:rPr>
          <w:rFonts w:ascii="Verdana" w:eastAsia="Verdana" w:hAnsi="Verdana" w:cs="Verdana"/>
          <w:spacing w:val="-14"/>
          <w:sz w:val="24"/>
        </w:rPr>
        <w:t xml:space="preserve"> </w:t>
      </w:r>
      <w:r w:rsidRPr="00BD525D">
        <w:rPr>
          <w:rFonts w:ascii="Verdana" w:eastAsia="Verdana" w:hAnsi="Verdana" w:cs="Verdana"/>
          <w:spacing w:val="-4"/>
          <w:sz w:val="24"/>
        </w:rPr>
        <w:t>presentation</w:t>
      </w:r>
      <w:r w:rsidRPr="00BD525D">
        <w:rPr>
          <w:rFonts w:ascii="Verdana" w:eastAsia="Verdana" w:hAnsi="Verdana" w:cs="Verdana"/>
          <w:spacing w:val="-15"/>
          <w:sz w:val="24"/>
        </w:rPr>
        <w:t xml:space="preserve"> </w:t>
      </w:r>
      <w:r w:rsidRPr="00BD525D">
        <w:rPr>
          <w:rFonts w:ascii="Verdana" w:eastAsia="Verdana" w:hAnsi="Verdana" w:cs="Verdana"/>
          <w:spacing w:val="-4"/>
          <w:sz w:val="24"/>
        </w:rPr>
        <w:t>currency</w:t>
      </w:r>
      <w:r w:rsidRPr="00BD525D">
        <w:rPr>
          <w:rFonts w:ascii="Verdana" w:eastAsia="Verdana" w:hAnsi="Verdana" w:cs="Verdana"/>
          <w:spacing w:val="-15"/>
          <w:sz w:val="24"/>
        </w:rPr>
        <w:t xml:space="preserve"> </w:t>
      </w:r>
      <w:r w:rsidRPr="00BD525D">
        <w:rPr>
          <w:rFonts w:ascii="Verdana" w:eastAsia="Verdana" w:hAnsi="Verdana" w:cs="Verdana"/>
          <w:spacing w:val="-4"/>
          <w:sz w:val="24"/>
        </w:rPr>
        <w:t>is</w:t>
      </w:r>
      <w:r w:rsidRPr="00BD525D">
        <w:rPr>
          <w:rFonts w:ascii="Verdana" w:eastAsia="Verdana" w:hAnsi="Verdana" w:cs="Verdana"/>
          <w:spacing w:val="-14"/>
          <w:sz w:val="24"/>
        </w:rPr>
        <w:t xml:space="preserve"> </w:t>
      </w:r>
      <w:r w:rsidRPr="00BD525D">
        <w:rPr>
          <w:rFonts w:ascii="Verdana" w:eastAsia="Verdana" w:hAnsi="Verdana" w:cs="Verdana"/>
          <w:spacing w:val="-4"/>
          <w:sz w:val="24"/>
        </w:rPr>
        <w:t>a</w:t>
      </w:r>
      <w:r w:rsidRPr="00BD525D">
        <w:rPr>
          <w:rFonts w:ascii="Verdana" w:eastAsia="Verdana" w:hAnsi="Verdana" w:cs="Verdana"/>
          <w:spacing w:val="-17"/>
          <w:sz w:val="24"/>
        </w:rPr>
        <w:t xml:space="preserve"> </w:t>
      </w:r>
      <w:r w:rsidRPr="00BD525D">
        <w:rPr>
          <w:rFonts w:ascii="Verdana" w:eastAsia="Verdana" w:hAnsi="Verdana" w:cs="Verdana"/>
          <w:spacing w:val="-4"/>
          <w:sz w:val="24"/>
        </w:rPr>
        <w:t>matter</w:t>
      </w:r>
      <w:r w:rsidRPr="00BD525D">
        <w:rPr>
          <w:rFonts w:ascii="Verdana" w:eastAsia="Verdana" w:hAnsi="Verdana" w:cs="Verdana"/>
          <w:spacing w:val="-16"/>
          <w:sz w:val="24"/>
        </w:rPr>
        <w:t xml:space="preserve"> </w:t>
      </w:r>
      <w:r w:rsidRPr="00BD525D">
        <w:rPr>
          <w:rFonts w:ascii="Verdana" w:eastAsia="Verdana" w:hAnsi="Verdana" w:cs="Verdana"/>
          <w:spacing w:val="-4"/>
          <w:sz w:val="24"/>
        </w:rPr>
        <w:t>of</w:t>
      </w:r>
      <w:r w:rsidRPr="00BD525D">
        <w:rPr>
          <w:rFonts w:ascii="Verdana" w:eastAsia="Verdana" w:hAnsi="Verdana" w:cs="Verdana"/>
          <w:spacing w:val="-14"/>
          <w:sz w:val="24"/>
        </w:rPr>
        <w:t xml:space="preserve"> </w:t>
      </w:r>
      <w:r w:rsidRPr="00BD525D">
        <w:rPr>
          <w:rFonts w:ascii="Verdana" w:eastAsia="Verdana" w:hAnsi="Verdana" w:cs="Verdana"/>
          <w:spacing w:val="-4"/>
          <w:sz w:val="24"/>
        </w:rPr>
        <w:t>an</w:t>
      </w:r>
      <w:r w:rsidRPr="00BD525D">
        <w:rPr>
          <w:rFonts w:ascii="Verdana" w:eastAsia="Verdana" w:hAnsi="Verdana" w:cs="Verdana"/>
          <w:spacing w:val="-15"/>
          <w:sz w:val="24"/>
        </w:rPr>
        <w:t xml:space="preserve"> </w:t>
      </w:r>
      <w:r w:rsidRPr="00BD525D">
        <w:rPr>
          <w:rFonts w:ascii="Verdana" w:eastAsia="Verdana" w:hAnsi="Verdana" w:cs="Verdana"/>
          <w:spacing w:val="-4"/>
          <w:sz w:val="24"/>
        </w:rPr>
        <w:t>accounting</w:t>
      </w:r>
      <w:r w:rsidRPr="00BD525D">
        <w:rPr>
          <w:rFonts w:ascii="Verdana" w:eastAsia="Verdana" w:hAnsi="Verdana" w:cs="Verdana"/>
          <w:spacing w:val="-17"/>
          <w:sz w:val="24"/>
        </w:rPr>
        <w:t xml:space="preserve"> </w:t>
      </w:r>
      <w:r w:rsidRPr="00BD525D">
        <w:rPr>
          <w:rFonts w:ascii="Verdana" w:eastAsia="Verdana" w:hAnsi="Verdana" w:cs="Verdana"/>
          <w:spacing w:val="-4"/>
          <w:sz w:val="24"/>
        </w:rPr>
        <w:t>choice</w:t>
      </w:r>
      <w:r w:rsidRPr="00BD525D">
        <w:rPr>
          <w:rFonts w:ascii="Verdana" w:eastAsia="Verdana" w:hAnsi="Verdana" w:cs="Verdana"/>
          <w:spacing w:val="-14"/>
          <w:sz w:val="24"/>
        </w:rPr>
        <w:t xml:space="preserve"> </w:t>
      </w:r>
      <w:r w:rsidRPr="00BD525D">
        <w:rPr>
          <w:rFonts w:ascii="Verdana" w:eastAsia="Verdana" w:hAnsi="Verdana" w:cs="Verdana"/>
          <w:spacing w:val="-4"/>
          <w:sz w:val="24"/>
        </w:rPr>
        <w:t>as</w:t>
      </w:r>
      <w:r w:rsidRPr="00BD525D">
        <w:rPr>
          <w:rFonts w:ascii="Verdana" w:eastAsia="Verdana" w:hAnsi="Verdana" w:cs="Verdana"/>
          <w:spacing w:val="-16"/>
          <w:sz w:val="24"/>
        </w:rPr>
        <w:t xml:space="preserve"> </w:t>
      </w:r>
      <w:r w:rsidRPr="00BD525D">
        <w:rPr>
          <w:rFonts w:ascii="Verdana" w:eastAsia="Verdana" w:hAnsi="Verdana" w:cs="Verdana"/>
          <w:spacing w:val="-4"/>
          <w:sz w:val="24"/>
        </w:rPr>
        <w:t>an</w:t>
      </w:r>
      <w:r w:rsidRPr="00BD525D">
        <w:rPr>
          <w:rFonts w:ascii="Verdana" w:eastAsia="Verdana" w:hAnsi="Verdana" w:cs="Verdana"/>
          <w:spacing w:val="-17"/>
          <w:sz w:val="24"/>
        </w:rPr>
        <w:t xml:space="preserve"> </w:t>
      </w:r>
      <w:r w:rsidRPr="00BD525D">
        <w:rPr>
          <w:rFonts w:ascii="Verdana" w:eastAsia="Verdana" w:hAnsi="Verdana" w:cs="Verdana"/>
          <w:spacing w:val="-4"/>
          <w:sz w:val="24"/>
        </w:rPr>
        <w:t xml:space="preserve">entity </w:t>
      </w:r>
      <w:r w:rsidRPr="00BD525D">
        <w:rPr>
          <w:rFonts w:ascii="Verdana" w:eastAsia="Verdana" w:hAnsi="Verdana" w:cs="Verdana"/>
          <w:sz w:val="24"/>
        </w:rPr>
        <w:t>may present its financial statements in any currency other than its functional</w:t>
      </w:r>
      <w:r w:rsidRPr="00BD525D">
        <w:rPr>
          <w:rFonts w:ascii="Verdana" w:eastAsia="Verdana" w:hAnsi="Verdana" w:cs="Verdana"/>
          <w:spacing w:val="-8"/>
          <w:sz w:val="24"/>
        </w:rPr>
        <w:t xml:space="preserve"> </w:t>
      </w:r>
      <w:r w:rsidRPr="00BD525D">
        <w:rPr>
          <w:rFonts w:ascii="Verdana" w:eastAsia="Verdana" w:hAnsi="Verdana" w:cs="Verdana"/>
          <w:sz w:val="24"/>
        </w:rPr>
        <w:t>currency.</w:t>
      </w:r>
    </w:p>
    <w:p w14:paraId="04C39D7C" w14:textId="77777777" w:rsidR="00BD525D" w:rsidRPr="00BD525D" w:rsidRDefault="00BD525D" w:rsidP="00BD525D">
      <w:pPr>
        <w:spacing w:line="362" w:lineRule="auto"/>
        <w:jc w:val="both"/>
        <w:rPr>
          <w:rFonts w:ascii="Verdana" w:eastAsia="Verdana" w:hAnsi="Verdana" w:cs="Verdana"/>
          <w:sz w:val="24"/>
        </w:rPr>
        <w:sectPr w:rsidR="00BD525D" w:rsidRPr="00BD525D">
          <w:pgSz w:w="12240" w:h="15840"/>
          <w:pgMar w:top="1560" w:right="1200" w:bottom="520" w:left="1220" w:header="754" w:footer="280" w:gutter="0"/>
          <w:cols w:space="720"/>
        </w:sectPr>
      </w:pPr>
    </w:p>
    <w:p w14:paraId="5F7D436F" w14:textId="77777777" w:rsidR="00BD525D" w:rsidRPr="00BD525D" w:rsidRDefault="00BD525D" w:rsidP="00BD525D">
      <w:pPr>
        <w:rPr>
          <w:rFonts w:ascii="Verdana" w:eastAsia="Verdana" w:hAnsi="Verdana" w:cs="Verdana"/>
          <w:sz w:val="24"/>
          <w:szCs w:val="24"/>
        </w:rPr>
      </w:pPr>
    </w:p>
    <w:p w14:paraId="6390EBAA" w14:textId="77777777" w:rsidR="00BD525D" w:rsidRPr="00BD525D" w:rsidRDefault="00BD525D" w:rsidP="00BD525D">
      <w:pPr>
        <w:spacing w:before="113"/>
        <w:rPr>
          <w:rFonts w:ascii="Verdana" w:eastAsia="Verdana" w:hAnsi="Verdana" w:cs="Verdana"/>
          <w:sz w:val="24"/>
          <w:szCs w:val="24"/>
        </w:rPr>
      </w:pPr>
    </w:p>
    <w:p w14:paraId="49ADB9A4" w14:textId="77777777" w:rsidR="00BD525D" w:rsidRPr="00BD525D" w:rsidRDefault="00BD525D" w:rsidP="00BD525D">
      <w:pPr>
        <w:numPr>
          <w:ilvl w:val="1"/>
          <w:numId w:val="6"/>
        </w:numPr>
        <w:tabs>
          <w:tab w:val="left" w:pos="1044"/>
          <w:tab w:val="left" w:pos="1046"/>
        </w:tabs>
        <w:spacing w:line="362" w:lineRule="auto"/>
        <w:ind w:right="364"/>
        <w:rPr>
          <w:rFonts w:ascii="Verdana" w:eastAsia="Verdana" w:hAnsi="Verdana" w:cs="Verdana"/>
          <w:sz w:val="24"/>
        </w:rPr>
      </w:pPr>
      <w:r w:rsidRPr="00BD525D">
        <w:rPr>
          <w:rFonts w:ascii="Verdana" w:eastAsia="Verdana" w:hAnsi="Verdana" w:cs="Verdana"/>
          <w:spacing w:val="-4"/>
          <w:sz w:val="24"/>
        </w:rPr>
        <w:t>Given</w:t>
      </w:r>
      <w:r w:rsidRPr="00BD525D">
        <w:rPr>
          <w:rFonts w:ascii="Verdana" w:eastAsia="Verdana" w:hAnsi="Verdana" w:cs="Verdana"/>
          <w:spacing w:val="-18"/>
          <w:sz w:val="24"/>
        </w:rPr>
        <w:t xml:space="preserve"> </w:t>
      </w:r>
      <w:r w:rsidRPr="00BD525D">
        <w:rPr>
          <w:rFonts w:ascii="Verdana" w:eastAsia="Verdana" w:hAnsi="Verdana" w:cs="Verdana"/>
          <w:spacing w:val="-4"/>
          <w:sz w:val="24"/>
        </w:rPr>
        <w:t>that</w:t>
      </w:r>
      <w:r w:rsidRPr="00BD525D">
        <w:rPr>
          <w:rFonts w:ascii="Verdana" w:eastAsia="Verdana" w:hAnsi="Verdana" w:cs="Verdana"/>
          <w:spacing w:val="-17"/>
          <w:sz w:val="24"/>
        </w:rPr>
        <w:t xml:space="preserve"> </w:t>
      </w:r>
      <w:r w:rsidRPr="00BD525D">
        <w:rPr>
          <w:rFonts w:ascii="Verdana" w:eastAsia="Verdana" w:hAnsi="Verdana" w:cs="Verdana"/>
          <w:spacing w:val="-4"/>
          <w:sz w:val="24"/>
        </w:rPr>
        <w:t>there</w:t>
      </w:r>
      <w:r w:rsidRPr="00BD525D">
        <w:rPr>
          <w:rFonts w:ascii="Verdana" w:eastAsia="Verdana" w:hAnsi="Verdana" w:cs="Verdana"/>
          <w:spacing w:val="-17"/>
          <w:sz w:val="24"/>
        </w:rPr>
        <w:t xml:space="preserve"> </w:t>
      </w:r>
      <w:r w:rsidRPr="00BD525D">
        <w:rPr>
          <w:rFonts w:ascii="Verdana" w:eastAsia="Verdana" w:hAnsi="Verdana" w:cs="Verdana"/>
          <w:spacing w:val="-4"/>
          <w:sz w:val="24"/>
        </w:rPr>
        <w:t>are</w:t>
      </w:r>
      <w:r w:rsidRPr="00BD525D">
        <w:rPr>
          <w:rFonts w:ascii="Verdana" w:eastAsia="Verdana" w:hAnsi="Verdana" w:cs="Verdana"/>
          <w:spacing w:val="-17"/>
          <w:sz w:val="24"/>
        </w:rPr>
        <w:t xml:space="preserve"> </w:t>
      </w:r>
      <w:r w:rsidRPr="00BD525D">
        <w:rPr>
          <w:rFonts w:ascii="Verdana" w:eastAsia="Verdana" w:hAnsi="Verdana" w:cs="Verdana"/>
          <w:spacing w:val="-4"/>
          <w:sz w:val="24"/>
        </w:rPr>
        <w:t>situations</w:t>
      </w:r>
      <w:r w:rsidRPr="00BD525D">
        <w:rPr>
          <w:rFonts w:ascii="Verdana" w:eastAsia="Verdana" w:hAnsi="Verdana" w:cs="Verdana"/>
          <w:spacing w:val="-17"/>
          <w:sz w:val="24"/>
        </w:rPr>
        <w:t xml:space="preserve"> </w:t>
      </w:r>
      <w:r w:rsidRPr="00BD525D">
        <w:rPr>
          <w:rFonts w:ascii="Verdana" w:eastAsia="Verdana" w:hAnsi="Verdana" w:cs="Verdana"/>
          <w:spacing w:val="-4"/>
          <w:sz w:val="24"/>
        </w:rPr>
        <w:t>where</w:t>
      </w:r>
      <w:r w:rsidRPr="00BD525D">
        <w:rPr>
          <w:rFonts w:ascii="Verdana" w:eastAsia="Verdana" w:hAnsi="Verdana" w:cs="Verdana"/>
          <w:spacing w:val="-17"/>
          <w:sz w:val="24"/>
        </w:rPr>
        <w:t xml:space="preserve"> </w:t>
      </w:r>
      <w:r w:rsidRPr="00BD525D">
        <w:rPr>
          <w:rFonts w:ascii="Verdana" w:eastAsia="Verdana" w:hAnsi="Verdana" w:cs="Verdana"/>
          <w:spacing w:val="-4"/>
          <w:sz w:val="24"/>
        </w:rPr>
        <w:t>companies</w:t>
      </w:r>
      <w:r w:rsidRPr="00BD525D">
        <w:rPr>
          <w:rFonts w:ascii="Verdana" w:eastAsia="Verdana" w:hAnsi="Verdana" w:cs="Verdana"/>
          <w:spacing w:val="-17"/>
          <w:sz w:val="24"/>
        </w:rPr>
        <w:t xml:space="preserve"> </w:t>
      </w:r>
      <w:r w:rsidRPr="00BD525D">
        <w:rPr>
          <w:rFonts w:ascii="Verdana" w:eastAsia="Verdana" w:hAnsi="Verdana" w:cs="Verdana"/>
          <w:spacing w:val="-4"/>
          <w:sz w:val="24"/>
        </w:rPr>
        <w:t>operating</w:t>
      </w:r>
      <w:r w:rsidRPr="00BD525D">
        <w:rPr>
          <w:rFonts w:ascii="Verdana" w:eastAsia="Verdana" w:hAnsi="Verdana" w:cs="Verdana"/>
          <w:spacing w:val="-17"/>
          <w:sz w:val="24"/>
        </w:rPr>
        <w:t xml:space="preserve"> </w:t>
      </w:r>
      <w:r w:rsidRPr="00BD525D">
        <w:rPr>
          <w:rFonts w:ascii="Verdana" w:eastAsia="Verdana" w:hAnsi="Verdana" w:cs="Verdana"/>
          <w:spacing w:val="-4"/>
          <w:sz w:val="24"/>
        </w:rPr>
        <w:t>in</w:t>
      </w:r>
      <w:r w:rsidRPr="00BD525D">
        <w:rPr>
          <w:rFonts w:ascii="Verdana" w:eastAsia="Verdana" w:hAnsi="Verdana" w:cs="Verdana"/>
          <w:spacing w:val="-17"/>
          <w:sz w:val="24"/>
        </w:rPr>
        <w:t xml:space="preserve"> </w:t>
      </w:r>
      <w:r w:rsidRPr="00BD525D">
        <w:rPr>
          <w:rFonts w:ascii="Verdana" w:eastAsia="Verdana" w:hAnsi="Verdana" w:cs="Verdana"/>
          <w:spacing w:val="-4"/>
          <w:sz w:val="24"/>
        </w:rPr>
        <w:t>Nigeria,</w:t>
      </w:r>
      <w:r w:rsidRPr="00BD525D">
        <w:rPr>
          <w:rFonts w:ascii="Verdana" w:eastAsia="Verdana" w:hAnsi="Verdana" w:cs="Verdana"/>
          <w:spacing w:val="-17"/>
          <w:sz w:val="24"/>
        </w:rPr>
        <w:t xml:space="preserve"> </w:t>
      </w:r>
      <w:r w:rsidRPr="00BD525D">
        <w:rPr>
          <w:rFonts w:ascii="Verdana" w:eastAsia="Verdana" w:hAnsi="Verdana" w:cs="Verdana"/>
          <w:spacing w:val="-4"/>
          <w:sz w:val="24"/>
        </w:rPr>
        <w:t xml:space="preserve">as </w:t>
      </w:r>
      <w:r w:rsidRPr="00BD525D">
        <w:rPr>
          <w:rFonts w:ascii="Verdana" w:eastAsia="Verdana" w:hAnsi="Verdana" w:cs="Verdana"/>
          <w:spacing w:val="-2"/>
          <w:sz w:val="24"/>
        </w:rPr>
        <w:t>do</w:t>
      </w:r>
      <w:r w:rsidRPr="00BD525D">
        <w:rPr>
          <w:rFonts w:ascii="Verdana" w:eastAsia="Verdana" w:hAnsi="Verdana" w:cs="Verdana"/>
          <w:spacing w:val="-13"/>
          <w:sz w:val="24"/>
        </w:rPr>
        <w:t xml:space="preserve"> </w:t>
      </w:r>
      <w:r w:rsidRPr="00BD525D">
        <w:rPr>
          <w:rFonts w:ascii="Verdana" w:eastAsia="Verdana" w:hAnsi="Verdana" w:cs="Verdana"/>
          <w:spacing w:val="-2"/>
          <w:sz w:val="24"/>
        </w:rPr>
        <w:t>in</w:t>
      </w:r>
      <w:r w:rsidRPr="00BD525D">
        <w:rPr>
          <w:rFonts w:ascii="Verdana" w:eastAsia="Verdana" w:hAnsi="Verdana" w:cs="Verdana"/>
          <w:spacing w:val="-14"/>
          <w:sz w:val="24"/>
        </w:rPr>
        <w:t xml:space="preserve"> </w:t>
      </w:r>
      <w:r w:rsidRPr="00BD525D">
        <w:rPr>
          <w:rFonts w:ascii="Verdana" w:eastAsia="Verdana" w:hAnsi="Verdana" w:cs="Verdana"/>
          <w:spacing w:val="-2"/>
          <w:sz w:val="24"/>
        </w:rPr>
        <w:t>other</w:t>
      </w:r>
      <w:r w:rsidRPr="00BD525D">
        <w:rPr>
          <w:rFonts w:ascii="Verdana" w:eastAsia="Verdana" w:hAnsi="Verdana" w:cs="Verdana"/>
          <w:spacing w:val="-13"/>
          <w:sz w:val="24"/>
        </w:rPr>
        <w:t xml:space="preserve"> </w:t>
      </w:r>
      <w:r w:rsidRPr="00BD525D">
        <w:rPr>
          <w:rFonts w:ascii="Verdana" w:eastAsia="Verdana" w:hAnsi="Verdana" w:cs="Verdana"/>
          <w:spacing w:val="-2"/>
          <w:sz w:val="24"/>
        </w:rPr>
        <w:t>countries,</w:t>
      </w:r>
      <w:r w:rsidRPr="00BD525D">
        <w:rPr>
          <w:rFonts w:ascii="Verdana" w:eastAsia="Verdana" w:hAnsi="Verdana" w:cs="Verdana"/>
          <w:spacing w:val="-13"/>
          <w:sz w:val="24"/>
        </w:rPr>
        <w:t xml:space="preserve"> </w:t>
      </w:r>
      <w:r w:rsidRPr="00BD525D">
        <w:rPr>
          <w:rFonts w:ascii="Verdana" w:eastAsia="Verdana" w:hAnsi="Verdana" w:cs="Verdana"/>
          <w:spacing w:val="-2"/>
          <w:sz w:val="24"/>
        </w:rPr>
        <w:t>are</w:t>
      </w:r>
      <w:r w:rsidRPr="00BD525D">
        <w:rPr>
          <w:rFonts w:ascii="Verdana" w:eastAsia="Verdana" w:hAnsi="Verdana" w:cs="Verdana"/>
          <w:spacing w:val="-13"/>
          <w:sz w:val="24"/>
        </w:rPr>
        <w:t xml:space="preserve"> </w:t>
      </w:r>
      <w:r w:rsidRPr="00BD525D">
        <w:rPr>
          <w:rFonts w:ascii="Verdana" w:eastAsia="Verdana" w:hAnsi="Verdana" w:cs="Verdana"/>
          <w:spacing w:val="-2"/>
          <w:sz w:val="24"/>
        </w:rPr>
        <w:t>exposed</w:t>
      </w:r>
      <w:r w:rsidRPr="00BD525D">
        <w:rPr>
          <w:rFonts w:ascii="Verdana" w:eastAsia="Verdana" w:hAnsi="Verdana" w:cs="Verdana"/>
          <w:spacing w:val="-14"/>
          <w:sz w:val="24"/>
        </w:rPr>
        <w:t xml:space="preserve"> </w:t>
      </w:r>
      <w:r w:rsidRPr="00BD525D">
        <w:rPr>
          <w:rFonts w:ascii="Verdana" w:eastAsia="Verdana" w:hAnsi="Verdana" w:cs="Verdana"/>
          <w:spacing w:val="-2"/>
          <w:sz w:val="24"/>
        </w:rPr>
        <w:t>to</w:t>
      </w:r>
      <w:r w:rsidRPr="00BD525D">
        <w:rPr>
          <w:rFonts w:ascii="Verdana" w:eastAsia="Verdana" w:hAnsi="Verdana" w:cs="Verdana"/>
          <w:spacing w:val="-13"/>
          <w:sz w:val="24"/>
        </w:rPr>
        <w:t xml:space="preserve"> </w:t>
      </w:r>
      <w:r w:rsidRPr="00BD525D">
        <w:rPr>
          <w:rFonts w:ascii="Verdana" w:eastAsia="Verdana" w:hAnsi="Verdana" w:cs="Verdana"/>
          <w:spacing w:val="-2"/>
          <w:sz w:val="24"/>
        </w:rPr>
        <w:t>economic</w:t>
      </w:r>
      <w:r w:rsidRPr="00BD525D">
        <w:rPr>
          <w:rFonts w:ascii="Verdana" w:eastAsia="Verdana" w:hAnsi="Verdana" w:cs="Verdana"/>
          <w:spacing w:val="-14"/>
          <w:sz w:val="24"/>
        </w:rPr>
        <w:t xml:space="preserve"> </w:t>
      </w:r>
      <w:r w:rsidRPr="00BD525D">
        <w:rPr>
          <w:rFonts w:ascii="Verdana" w:eastAsia="Verdana" w:hAnsi="Verdana" w:cs="Verdana"/>
          <w:spacing w:val="-2"/>
          <w:sz w:val="24"/>
        </w:rPr>
        <w:t>conditions</w:t>
      </w:r>
      <w:r w:rsidRPr="00BD525D">
        <w:rPr>
          <w:rFonts w:ascii="Verdana" w:eastAsia="Verdana" w:hAnsi="Verdana" w:cs="Verdana"/>
          <w:spacing w:val="-13"/>
          <w:sz w:val="24"/>
        </w:rPr>
        <w:t xml:space="preserve"> </w:t>
      </w:r>
      <w:r w:rsidRPr="00BD525D">
        <w:rPr>
          <w:rFonts w:ascii="Verdana" w:eastAsia="Verdana" w:hAnsi="Verdana" w:cs="Verdana"/>
          <w:spacing w:val="-2"/>
          <w:sz w:val="24"/>
        </w:rPr>
        <w:t>whereby,</w:t>
      </w:r>
      <w:r w:rsidRPr="00BD525D">
        <w:rPr>
          <w:rFonts w:ascii="Verdana" w:eastAsia="Verdana" w:hAnsi="Verdana" w:cs="Verdana"/>
          <w:spacing w:val="-13"/>
          <w:sz w:val="24"/>
        </w:rPr>
        <w:t xml:space="preserve"> </w:t>
      </w:r>
      <w:r w:rsidRPr="00BD525D">
        <w:rPr>
          <w:rFonts w:ascii="Verdana" w:eastAsia="Verdana" w:hAnsi="Verdana" w:cs="Verdana"/>
          <w:spacing w:val="-2"/>
          <w:sz w:val="24"/>
        </w:rPr>
        <w:t xml:space="preserve">for </w:t>
      </w:r>
      <w:r w:rsidRPr="00BD525D">
        <w:rPr>
          <w:rFonts w:ascii="Verdana" w:eastAsia="Verdana" w:hAnsi="Verdana" w:cs="Verdana"/>
          <w:sz w:val="24"/>
        </w:rPr>
        <w:t>instance, sales prices of their goods and services are determined by</w:t>
      </w:r>
    </w:p>
    <w:p w14:paraId="28B79D19" w14:textId="77777777" w:rsidR="00BD525D" w:rsidRPr="00BD525D" w:rsidRDefault="00BD525D" w:rsidP="00BD525D">
      <w:pPr>
        <w:spacing w:before="209"/>
        <w:rPr>
          <w:rFonts w:ascii="Verdana" w:eastAsia="Verdana" w:hAnsi="Verdana" w:cs="Verdana"/>
          <w:sz w:val="24"/>
          <w:szCs w:val="24"/>
        </w:rPr>
      </w:pPr>
    </w:p>
    <w:p w14:paraId="27129DBA" w14:textId="77777777" w:rsidR="00BD525D" w:rsidRPr="00BD525D" w:rsidRDefault="00BD525D" w:rsidP="00BD525D">
      <w:pPr>
        <w:spacing w:line="362" w:lineRule="auto"/>
        <w:ind w:right="349"/>
        <w:jc w:val="both"/>
        <w:rPr>
          <w:rFonts w:ascii="Verdana" w:eastAsia="Verdana" w:hAnsi="Verdana" w:cs="Verdana"/>
          <w:sz w:val="24"/>
          <w:szCs w:val="24"/>
        </w:rPr>
      </w:pPr>
      <w:r w:rsidRPr="00BD525D">
        <w:rPr>
          <w:rFonts w:ascii="Verdana" w:eastAsia="Verdana" w:hAnsi="Verdana" w:cs="Verdana"/>
          <w:sz w:val="24"/>
          <w:szCs w:val="24"/>
        </w:rPr>
        <w:t>forces</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of</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demand</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and</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supply</w:t>
      </w:r>
      <w:r w:rsidRPr="00BD525D">
        <w:rPr>
          <w:rFonts w:ascii="Verdana" w:eastAsia="Verdana" w:hAnsi="Verdana" w:cs="Verdana"/>
          <w:spacing w:val="-2"/>
          <w:sz w:val="24"/>
          <w:szCs w:val="24"/>
        </w:rPr>
        <w:t xml:space="preserve"> </w:t>
      </w:r>
      <w:r w:rsidRPr="00BD525D">
        <w:rPr>
          <w:rFonts w:ascii="Verdana" w:eastAsia="Verdana" w:hAnsi="Verdana" w:cs="Verdana"/>
          <w:sz w:val="24"/>
          <w:szCs w:val="24"/>
        </w:rPr>
        <w:t>of</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a</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foreign</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country,</w:t>
      </w:r>
      <w:r w:rsidRPr="00BD525D">
        <w:rPr>
          <w:rFonts w:ascii="Verdana" w:eastAsia="Verdana" w:hAnsi="Verdana" w:cs="Verdana"/>
          <w:spacing w:val="-2"/>
          <w:sz w:val="24"/>
          <w:szCs w:val="24"/>
        </w:rPr>
        <w:t xml:space="preserve"> </w:t>
      </w:r>
      <w:r w:rsidRPr="00BD525D">
        <w:rPr>
          <w:rFonts w:ascii="Verdana" w:eastAsia="Verdana" w:hAnsi="Verdana" w:cs="Verdana"/>
          <w:sz w:val="24"/>
          <w:szCs w:val="24"/>
        </w:rPr>
        <w:t>financing</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costs</w:t>
      </w:r>
      <w:r w:rsidRPr="00BD525D">
        <w:rPr>
          <w:rFonts w:ascii="Verdana" w:eastAsia="Verdana" w:hAnsi="Verdana" w:cs="Verdana"/>
          <w:spacing w:val="-1"/>
          <w:sz w:val="24"/>
          <w:szCs w:val="24"/>
        </w:rPr>
        <w:t xml:space="preserve"> </w:t>
      </w:r>
      <w:r w:rsidRPr="00BD525D">
        <w:rPr>
          <w:rFonts w:ascii="Verdana" w:eastAsia="Verdana" w:hAnsi="Verdana" w:cs="Verdana"/>
          <w:sz w:val="24"/>
          <w:szCs w:val="24"/>
        </w:rPr>
        <w:t xml:space="preserve">are foreign denominated, </w:t>
      </w:r>
      <w:proofErr w:type="spellStart"/>
      <w:r w:rsidRPr="00BD525D">
        <w:rPr>
          <w:rFonts w:ascii="Verdana" w:eastAsia="Verdana" w:hAnsi="Verdana" w:cs="Verdana"/>
          <w:sz w:val="24"/>
          <w:szCs w:val="24"/>
        </w:rPr>
        <w:t>labour</w:t>
      </w:r>
      <w:proofErr w:type="spellEnd"/>
      <w:r w:rsidRPr="00BD525D">
        <w:rPr>
          <w:rFonts w:ascii="Verdana" w:eastAsia="Verdana" w:hAnsi="Verdana" w:cs="Verdana"/>
          <w:sz w:val="24"/>
          <w:szCs w:val="24"/>
        </w:rPr>
        <w:t>, materials and other costs of providing goods</w:t>
      </w:r>
      <w:r w:rsidRPr="00BD525D">
        <w:rPr>
          <w:rFonts w:ascii="Verdana" w:eastAsia="Verdana" w:hAnsi="Verdana" w:cs="Verdana"/>
          <w:spacing w:val="-22"/>
          <w:sz w:val="24"/>
          <w:szCs w:val="24"/>
        </w:rPr>
        <w:t xml:space="preserve"> </w:t>
      </w:r>
      <w:r w:rsidRPr="00BD525D">
        <w:rPr>
          <w:rFonts w:ascii="Verdana" w:eastAsia="Verdana" w:hAnsi="Verdana" w:cs="Verdana"/>
          <w:sz w:val="24"/>
          <w:szCs w:val="24"/>
        </w:rPr>
        <w:t>and</w:t>
      </w:r>
      <w:r w:rsidRPr="00BD525D">
        <w:rPr>
          <w:rFonts w:ascii="Verdana" w:eastAsia="Verdana" w:hAnsi="Verdana" w:cs="Verdana"/>
          <w:spacing w:val="-20"/>
          <w:sz w:val="24"/>
          <w:szCs w:val="24"/>
        </w:rPr>
        <w:t xml:space="preserve"> </w:t>
      </w:r>
      <w:r w:rsidRPr="00BD525D">
        <w:rPr>
          <w:rFonts w:ascii="Verdana" w:eastAsia="Verdana" w:hAnsi="Verdana" w:cs="Verdana"/>
          <w:sz w:val="24"/>
          <w:szCs w:val="24"/>
        </w:rPr>
        <w:t>services</w:t>
      </w:r>
      <w:r w:rsidRPr="00BD525D">
        <w:rPr>
          <w:rFonts w:ascii="Verdana" w:eastAsia="Verdana" w:hAnsi="Verdana" w:cs="Verdana"/>
          <w:spacing w:val="-18"/>
          <w:sz w:val="24"/>
          <w:szCs w:val="24"/>
        </w:rPr>
        <w:t xml:space="preserve"> </w:t>
      </w:r>
      <w:r w:rsidRPr="00BD525D">
        <w:rPr>
          <w:rFonts w:ascii="Verdana" w:eastAsia="Verdana" w:hAnsi="Verdana" w:cs="Verdana"/>
          <w:sz w:val="24"/>
          <w:szCs w:val="24"/>
        </w:rPr>
        <w:t>are</w:t>
      </w:r>
      <w:r w:rsidRPr="00BD525D">
        <w:rPr>
          <w:rFonts w:ascii="Verdana" w:eastAsia="Verdana" w:hAnsi="Verdana" w:cs="Verdana"/>
          <w:spacing w:val="-19"/>
          <w:sz w:val="24"/>
          <w:szCs w:val="24"/>
        </w:rPr>
        <w:t xml:space="preserve"> </w:t>
      </w:r>
      <w:r w:rsidRPr="00BD525D">
        <w:rPr>
          <w:rFonts w:ascii="Verdana" w:eastAsia="Verdana" w:hAnsi="Verdana" w:cs="Verdana"/>
          <w:sz w:val="24"/>
          <w:szCs w:val="24"/>
        </w:rPr>
        <w:t>foreign</w:t>
      </w:r>
      <w:r w:rsidRPr="00BD525D">
        <w:rPr>
          <w:rFonts w:ascii="Verdana" w:eastAsia="Verdana" w:hAnsi="Verdana" w:cs="Verdana"/>
          <w:spacing w:val="-22"/>
          <w:sz w:val="24"/>
          <w:szCs w:val="24"/>
        </w:rPr>
        <w:t xml:space="preserve"> </w:t>
      </w:r>
      <w:r w:rsidRPr="00BD525D">
        <w:rPr>
          <w:rFonts w:ascii="Verdana" w:eastAsia="Verdana" w:hAnsi="Verdana" w:cs="Verdana"/>
          <w:sz w:val="24"/>
          <w:szCs w:val="24"/>
        </w:rPr>
        <w:t>denominated</w:t>
      </w:r>
      <w:r w:rsidRPr="00BD525D">
        <w:rPr>
          <w:rFonts w:ascii="Verdana" w:eastAsia="Verdana" w:hAnsi="Verdana" w:cs="Verdana"/>
          <w:spacing w:val="-19"/>
          <w:sz w:val="24"/>
          <w:szCs w:val="24"/>
        </w:rPr>
        <w:t xml:space="preserve"> </w:t>
      </w:r>
      <w:r w:rsidRPr="00BD525D">
        <w:rPr>
          <w:rFonts w:ascii="Verdana" w:eastAsia="Verdana" w:hAnsi="Verdana" w:cs="Verdana"/>
          <w:sz w:val="24"/>
          <w:szCs w:val="24"/>
        </w:rPr>
        <w:t>etc.,</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it</w:t>
      </w:r>
      <w:r w:rsidRPr="00BD525D">
        <w:rPr>
          <w:rFonts w:ascii="Verdana" w:eastAsia="Verdana" w:hAnsi="Verdana" w:cs="Verdana"/>
          <w:spacing w:val="-22"/>
          <w:sz w:val="24"/>
          <w:szCs w:val="24"/>
        </w:rPr>
        <w:t xml:space="preserve"> </w:t>
      </w:r>
      <w:r w:rsidRPr="00BD525D">
        <w:rPr>
          <w:rFonts w:ascii="Verdana" w:eastAsia="Verdana" w:hAnsi="Verdana" w:cs="Verdana"/>
          <w:sz w:val="24"/>
          <w:szCs w:val="24"/>
        </w:rPr>
        <w:t>is</w:t>
      </w:r>
      <w:r w:rsidRPr="00BD525D">
        <w:rPr>
          <w:rFonts w:ascii="Verdana" w:eastAsia="Verdana" w:hAnsi="Verdana" w:cs="Verdana"/>
          <w:spacing w:val="-20"/>
          <w:sz w:val="24"/>
          <w:szCs w:val="24"/>
        </w:rPr>
        <w:t xml:space="preserve"> </w:t>
      </w:r>
      <w:r w:rsidRPr="00BD525D">
        <w:rPr>
          <w:rFonts w:ascii="Verdana" w:eastAsia="Verdana" w:hAnsi="Verdana" w:cs="Verdana"/>
          <w:sz w:val="24"/>
          <w:szCs w:val="24"/>
        </w:rPr>
        <w:t>factual</w:t>
      </w:r>
      <w:r w:rsidRPr="00BD525D">
        <w:rPr>
          <w:rFonts w:ascii="Verdana" w:eastAsia="Verdana" w:hAnsi="Verdana" w:cs="Verdana"/>
          <w:spacing w:val="-20"/>
          <w:sz w:val="24"/>
          <w:szCs w:val="24"/>
        </w:rPr>
        <w:t xml:space="preserve"> </w:t>
      </w:r>
      <w:r w:rsidRPr="00BD525D">
        <w:rPr>
          <w:rFonts w:ascii="Verdana" w:eastAsia="Verdana" w:hAnsi="Verdana" w:cs="Verdana"/>
          <w:sz w:val="24"/>
          <w:szCs w:val="24"/>
        </w:rPr>
        <w:t>that</w:t>
      </w:r>
      <w:r w:rsidRPr="00BD525D">
        <w:rPr>
          <w:rFonts w:ascii="Verdana" w:eastAsia="Verdana" w:hAnsi="Verdana" w:cs="Verdana"/>
          <w:spacing w:val="-19"/>
          <w:sz w:val="24"/>
          <w:szCs w:val="24"/>
        </w:rPr>
        <w:t xml:space="preserve"> </w:t>
      </w:r>
      <w:r w:rsidRPr="00BD525D">
        <w:rPr>
          <w:rFonts w:ascii="Verdana" w:eastAsia="Verdana" w:hAnsi="Verdana" w:cs="Verdana"/>
          <w:sz w:val="24"/>
          <w:szCs w:val="24"/>
        </w:rPr>
        <w:t>such companies</w:t>
      </w:r>
      <w:r w:rsidRPr="00BD525D">
        <w:rPr>
          <w:rFonts w:ascii="Verdana" w:eastAsia="Verdana" w:hAnsi="Verdana" w:cs="Verdana"/>
          <w:spacing w:val="-22"/>
          <w:sz w:val="24"/>
          <w:szCs w:val="24"/>
        </w:rPr>
        <w:t xml:space="preserve"> </w:t>
      </w:r>
      <w:r w:rsidRPr="00BD525D">
        <w:rPr>
          <w:rFonts w:ascii="Verdana" w:eastAsia="Verdana" w:hAnsi="Verdana" w:cs="Verdana"/>
          <w:sz w:val="24"/>
          <w:szCs w:val="24"/>
        </w:rPr>
        <w:t>will</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have</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functional</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currencies</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other</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than</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the</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Nigeria</w:t>
      </w:r>
      <w:r w:rsidRPr="00BD525D">
        <w:rPr>
          <w:rFonts w:ascii="Verdana" w:eastAsia="Verdana" w:hAnsi="Verdana" w:cs="Verdana"/>
          <w:spacing w:val="-21"/>
          <w:sz w:val="24"/>
          <w:szCs w:val="24"/>
        </w:rPr>
        <w:t xml:space="preserve"> </w:t>
      </w:r>
      <w:r w:rsidRPr="00BD525D">
        <w:rPr>
          <w:rFonts w:ascii="Verdana" w:eastAsia="Verdana" w:hAnsi="Verdana" w:cs="Verdana"/>
          <w:sz w:val="24"/>
          <w:szCs w:val="24"/>
        </w:rPr>
        <w:t>Naira. Examples include operators in the oil and gas sector as well as some multinational companies in Nigeria.</w:t>
      </w:r>
    </w:p>
    <w:p w14:paraId="1039B3A7" w14:textId="77777777" w:rsidR="00BD525D" w:rsidRPr="00BD525D" w:rsidRDefault="00BD525D" w:rsidP="00BD525D">
      <w:pPr>
        <w:spacing w:before="153"/>
        <w:rPr>
          <w:rFonts w:ascii="Verdana" w:eastAsia="Verdana" w:hAnsi="Verdana" w:cs="Verdana"/>
          <w:sz w:val="24"/>
          <w:szCs w:val="24"/>
        </w:rPr>
      </w:pPr>
    </w:p>
    <w:p w14:paraId="10ADC14C" w14:textId="77777777" w:rsidR="00BD525D" w:rsidRPr="00BD525D" w:rsidRDefault="00BD525D" w:rsidP="00BD525D">
      <w:pPr>
        <w:numPr>
          <w:ilvl w:val="1"/>
          <w:numId w:val="6"/>
        </w:numPr>
        <w:tabs>
          <w:tab w:val="left" w:pos="1044"/>
          <w:tab w:val="left" w:pos="1046"/>
        </w:tabs>
        <w:spacing w:line="362" w:lineRule="auto"/>
        <w:ind w:right="354"/>
        <w:rPr>
          <w:rFonts w:ascii="Verdana" w:eastAsia="Verdana" w:hAnsi="Verdana" w:cs="Verdana"/>
          <w:sz w:val="24"/>
        </w:rPr>
      </w:pPr>
      <w:r w:rsidRPr="00BD525D">
        <w:rPr>
          <w:rFonts w:ascii="Verdana" w:eastAsia="Verdana" w:hAnsi="Verdana" w:cs="Verdana"/>
          <w:spacing w:val="-6"/>
          <w:sz w:val="24"/>
        </w:rPr>
        <w:t>One</w:t>
      </w:r>
      <w:r w:rsidRPr="00BD525D">
        <w:rPr>
          <w:rFonts w:ascii="Verdana" w:eastAsia="Verdana" w:hAnsi="Verdana" w:cs="Verdana"/>
          <w:spacing w:val="-16"/>
          <w:sz w:val="24"/>
        </w:rPr>
        <w:t xml:space="preserve"> </w:t>
      </w:r>
      <w:r w:rsidRPr="00BD525D">
        <w:rPr>
          <w:rFonts w:ascii="Verdana" w:eastAsia="Verdana" w:hAnsi="Verdana" w:cs="Verdana"/>
          <w:spacing w:val="-6"/>
          <w:sz w:val="24"/>
        </w:rPr>
        <w:t>of</w:t>
      </w:r>
      <w:r w:rsidRPr="00BD525D">
        <w:rPr>
          <w:rFonts w:ascii="Verdana" w:eastAsia="Verdana" w:hAnsi="Verdana" w:cs="Verdana"/>
          <w:spacing w:val="-15"/>
          <w:sz w:val="24"/>
        </w:rPr>
        <w:t xml:space="preserve"> </w:t>
      </w:r>
      <w:r w:rsidRPr="00BD525D">
        <w:rPr>
          <w:rFonts w:ascii="Verdana" w:eastAsia="Verdana" w:hAnsi="Verdana" w:cs="Verdana"/>
          <w:spacing w:val="-6"/>
          <w:sz w:val="24"/>
        </w:rPr>
        <w:t>the</w:t>
      </w:r>
      <w:r w:rsidRPr="00BD525D">
        <w:rPr>
          <w:rFonts w:ascii="Verdana" w:eastAsia="Verdana" w:hAnsi="Verdana" w:cs="Verdana"/>
          <w:spacing w:val="-15"/>
          <w:sz w:val="24"/>
        </w:rPr>
        <w:t xml:space="preserve"> </w:t>
      </w:r>
      <w:r w:rsidRPr="00BD525D">
        <w:rPr>
          <w:rFonts w:ascii="Verdana" w:eastAsia="Verdana" w:hAnsi="Verdana" w:cs="Verdana"/>
          <w:spacing w:val="-6"/>
          <w:sz w:val="24"/>
        </w:rPr>
        <w:t>objectives</w:t>
      </w:r>
      <w:r w:rsidRPr="00BD525D">
        <w:rPr>
          <w:rFonts w:ascii="Verdana" w:eastAsia="Verdana" w:hAnsi="Verdana" w:cs="Verdana"/>
          <w:spacing w:val="-15"/>
          <w:sz w:val="24"/>
        </w:rPr>
        <w:t xml:space="preserve"> </w:t>
      </w:r>
      <w:r w:rsidRPr="00BD525D">
        <w:rPr>
          <w:rFonts w:ascii="Verdana" w:eastAsia="Verdana" w:hAnsi="Verdana" w:cs="Verdana"/>
          <w:spacing w:val="-6"/>
          <w:sz w:val="24"/>
        </w:rPr>
        <w:t>of</w:t>
      </w:r>
      <w:r w:rsidRPr="00BD525D">
        <w:rPr>
          <w:rFonts w:ascii="Verdana" w:eastAsia="Verdana" w:hAnsi="Verdana" w:cs="Verdana"/>
          <w:spacing w:val="-15"/>
          <w:sz w:val="24"/>
        </w:rPr>
        <w:t xml:space="preserve"> </w:t>
      </w:r>
      <w:r w:rsidRPr="00BD525D">
        <w:rPr>
          <w:rFonts w:ascii="Verdana" w:eastAsia="Verdana" w:hAnsi="Verdana" w:cs="Verdana"/>
          <w:spacing w:val="-6"/>
          <w:sz w:val="24"/>
        </w:rPr>
        <w:t>IAS</w:t>
      </w:r>
      <w:r w:rsidRPr="00BD525D">
        <w:rPr>
          <w:rFonts w:ascii="Verdana" w:eastAsia="Verdana" w:hAnsi="Verdana" w:cs="Verdana"/>
          <w:spacing w:val="-15"/>
          <w:sz w:val="24"/>
        </w:rPr>
        <w:t xml:space="preserve"> </w:t>
      </w:r>
      <w:r w:rsidRPr="00BD525D">
        <w:rPr>
          <w:rFonts w:ascii="Verdana" w:eastAsia="Verdana" w:hAnsi="Verdana" w:cs="Verdana"/>
          <w:spacing w:val="-6"/>
          <w:sz w:val="24"/>
        </w:rPr>
        <w:t>21</w:t>
      </w:r>
      <w:r w:rsidRPr="00BD525D">
        <w:rPr>
          <w:rFonts w:ascii="Verdana" w:eastAsia="Verdana" w:hAnsi="Verdana" w:cs="Verdana"/>
          <w:spacing w:val="-15"/>
          <w:sz w:val="24"/>
        </w:rPr>
        <w:t xml:space="preserve"> </w:t>
      </w:r>
      <w:r w:rsidRPr="00BD525D">
        <w:rPr>
          <w:rFonts w:ascii="Verdana" w:eastAsia="Verdana" w:hAnsi="Verdana" w:cs="Verdana"/>
          <w:spacing w:val="-6"/>
          <w:sz w:val="24"/>
        </w:rPr>
        <w:t>is</w:t>
      </w:r>
      <w:r w:rsidRPr="00BD525D">
        <w:rPr>
          <w:rFonts w:ascii="Verdana" w:eastAsia="Verdana" w:hAnsi="Verdana" w:cs="Verdana"/>
          <w:spacing w:val="-15"/>
          <w:sz w:val="24"/>
        </w:rPr>
        <w:t xml:space="preserve"> </w:t>
      </w:r>
      <w:r w:rsidRPr="00BD525D">
        <w:rPr>
          <w:rFonts w:ascii="Verdana" w:eastAsia="Verdana" w:hAnsi="Verdana" w:cs="Verdana"/>
          <w:spacing w:val="-6"/>
          <w:sz w:val="24"/>
        </w:rPr>
        <w:t>to</w:t>
      </w:r>
      <w:r w:rsidRPr="00BD525D">
        <w:rPr>
          <w:rFonts w:ascii="Verdana" w:eastAsia="Verdana" w:hAnsi="Verdana" w:cs="Verdana"/>
          <w:spacing w:val="-15"/>
          <w:sz w:val="24"/>
        </w:rPr>
        <w:t xml:space="preserve"> </w:t>
      </w:r>
      <w:r w:rsidRPr="00BD525D">
        <w:rPr>
          <w:rFonts w:ascii="Verdana" w:eastAsia="Verdana" w:hAnsi="Verdana" w:cs="Verdana"/>
          <w:spacing w:val="-6"/>
          <w:sz w:val="24"/>
        </w:rPr>
        <w:t>provide</w:t>
      </w:r>
      <w:r w:rsidRPr="00BD525D">
        <w:rPr>
          <w:rFonts w:ascii="Verdana" w:eastAsia="Verdana" w:hAnsi="Verdana" w:cs="Verdana"/>
          <w:spacing w:val="-15"/>
          <w:sz w:val="24"/>
        </w:rPr>
        <w:t xml:space="preserve"> </w:t>
      </w:r>
      <w:r w:rsidRPr="00BD525D">
        <w:rPr>
          <w:rFonts w:ascii="Verdana" w:eastAsia="Verdana" w:hAnsi="Verdana" w:cs="Verdana"/>
          <w:spacing w:val="-6"/>
          <w:sz w:val="24"/>
        </w:rPr>
        <w:t>guidance</w:t>
      </w:r>
      <w:r w:rsidRPr="00BD525D">
        <w:rPr>
          <w:rFonts w:ascii="Verdana" w:eastAsia="Verdana" w:hAnsi="Verdana" w:cs="Verdana"/>
          <w:spacing w:val="-16"/>
          <w:sz w:val="24"/>
        </w:rPr>
        <w:t xml:space="preserve"> </w:t>
      </w:r>
      <w:r w:rsidRPr="00BD525D">
        <w:rPr>
          <w:rFonts w:ascii="Verdana" w:eastAsia="Verdana" w:hAnsi="Verdana" w:cs="Verdana"/>
          <w:spacing w:val="-6"/>
          <w:sz w:val="24"/>
        </w:rPr>
        <w:t>on</w:t>
      </w:r>
      <w:r w:rsidRPr="00BD525D">
        <w:rPr>
          <w:rFonts w:ascii="Verdana" w:eastAsia="Verdana" w:hAnsi="Verdana" w:cs="Verdana"/>
          <w:spacing w:val="-15"/>
          <w:sz w:val="24"/>
        </w:rPr>
        <w:t xml:space="preserve"> </w:t>
      </w:r>
      <w:r w:rsidRPr="00BD525D">
        <w:rPr>
          <w:rFonts w:ascii="Verdana" w:eastAsia="Verdana" w:hAnsi="Verdana" w:cs="Verdana"/>
          <w:spacing w:val="-6"/>
          <w:sz w:val="24"/>
        </w:rPr>
        <w:t>how</w:t>
      </w:r>
      <w:r w:rsidRPr="00BD525D">
        <w:rPr>
          <w:rFonts w:ascii="Verdana" w:eastAsia="Verdana" w:hAnsi="Verdana" w:cs="Verdana"/>
          <w:spacing w:val="-15"/>
          <w:sz w:val="24"/>
        </w:rPr>
        <w:t xml:space="preserve"> </w:t>
      </w:r>
      <w:r w:rsidRPr="00BD525D">
        <w:rPr>
          <w:rFonts w:ascii="Verdana" w:eastAsia="Verdana" w:hAnsi="Verdana" w:cs="Verdana"/>
          <w:spacing w:val="-6"/>
          <w:sz w:val="24"/>
        </w:rPr>
        <w:t>to</w:t>
      </w:r>
      <w:r w:rsidRPr="00BD525D">
        <w:rPr>
          <w:rFonts w:ascii="Verdana" w:eastAsia="Verdana" w:hAnsi="Verdana" w:cs="Verdana"/>
          <w:spacing w:val="-15"/>
          <w:sz w:val="24"/>
        </w:rPr>
        <w:t xml:space="preserve"> </w:t>
      </w:r>
      <w:r w:rsidRPr="00BD525D">
        <w:rPr>
          <w:rFonts w:ascii="Verdana" w:eastAsia="Verdana" w:hAnsi="Verdana" w:cs="Verdana"/>
          <w:spacing w:val="-6"/>
          <w:sz w:val="24"/>
        </w:rPr>
        <w:t xml:space="preserve">translate </w:t>
      </w:r>
      <w:r w:rsidRPr="00BD525D">
        <w:rPr>
          <w:rFonts w:ascii="Verdana" w:eastAsia="Verdana" w:hAnsi="Verdana" w:cs="Verdana"/>
          <w:sz w:val="24"/>
        </w:rPr>
        <w:t xml:space="preserve">financial statements (prepared using a functional currency, e.g. the Dollar) into a presentation currency (for statutory financial reporting </w:t>
      </w:r>
      <w:r w:rsidRPr="00BD525D">
        <w:rPr>
          <w:rFonts w:ascii="Verdana" w:eastAsia="Verdana" w:hAnsi="Verdana" w:cs="Verdana"/>
          <w:spacing w:val="-8"/>
          <w:sz w:val="24"/>
        </w:rPr>
        <w:t xml:space="preserve">purposes). IAS 21 therefore aptly envisages situations where jurisdictions </w:t>
      </w:r>
      <w:r w:rsidRPr="00BD525D">
        <w:rPr>
          <w:rFonts w:ascii="Verdana" w:eastAsia="Verdana" w:hAnsi="Verdana" w:cs="Verdana"/>
          <w:spacing w:val="-6"/>
          <w:sz w:val="24"/>
        </w:rPr>
        <w:t>may</w:t>
      </w:r>
      <w:r w:rsidRPr="00BD525D">
        <w:rPr>
          <w:rFonts w:ascii="Verdana" w:eastAsia="Verdana" w:hAnsi="Verdana" w:cs="Verdana"/>
          <w:spacing w:val="-10"/>
          <w:sz w:val="24"/>
        </w:rPr>
        <w:t xml:space="preserve"> </w:t>
      </w:r>
      <w:r w:rsidRPr="00BD525D">
        <w:rPr>
          <w:rFonts w:ascii="Verdana" w:eastAsia="Verdana" w:hAnsi="Verdana" w:cs="Verdana"/>
          <w:spacing w:val="-6"/>
          <w:sz w:val="24"/>
        </w:rPr>
        <w:t>require</w:t>
      </w:r>
      <w:r w:rsidRPr="00BD525D">
        <w:rPr>
          <w:rFonts w:ascii="Verdana" w:eastAsia="Verdana" w:hAnsi="Verdana" w:cs="Verdana"/>
          <w:spacing w:val="-10"/>
          <w:sz w:val="24"/>
        </w:rPr>
        <w:t xml:space="preserve"> </w:t>
      </w:r>
      <w:r w:rsidRPr="00BD525D">
        <w:rPr>
          <w:rFonts w:ascii="Verdana" w:eastAsia="Verdana" w:hAnsi="Verdana" w:cs="Verdana"/>
          <w:spacing w:val="-6"/>
          <w:sz w:val="24"/>
        </w:rPr>
        <w:t>presentation</w:t>
      </w:r>
      <w:r w:rsidRPr="00BD525D">
        <w:rPr>
          <w:rFonts w:ascii="Verdana" w:eastAsia="Verdana" w:hAnsi="Verdana" w:cs="Verdana"/>
          <w:spacing w:val="-11"/>
          <w:sz w:val="24"/>
        </w:rPr>
        <w:t xml:space="preserve"> </w:t>
      </w:r>
      <w:r w:rsidRPr="00BD525D">
        <w:rPr>
          <w:rFonts w:ascii="Verdana" w:eastAsia="Verdana" w:hAnsi="Verdana" w:cs="Verdana"/>
          <w:spacing w:val="-6"/>
          <w:sz w:val="24"/>
        </w:rPr>
        <w:t>of</w:t>
      </w:r>
      <w:r w:rsidRPr="00BD525D">
        <w:rPr>
          <w:rFonts w:ascii="Verdana" w:eastAsia="Verdana" w:hAnsi="Verdana" w:cs="Verdana"/>
          <w:spacing w:val="-12"/>
          <w:sz w:val="24"/>
        </w:rPr>
        <w:t xml:space="preserve"> </w:t>
      </w:r>
      <w:r w:rsidRPr="00BD525D">
        <w:rPr>
          <w:rFonts w:ascii="Verdana" w:eastAsia="Verdana" w:hAnsi="Verdana" w:cs="Verdana"/>
          <w:spacing w:val="-6"/>
          <w:sz w:val="24"/>
        </w:rPr>
        <w:t>financial</w:t>
      </w:r>
      <w:r w:rsidRPr="00BD525D">
        <w:rPr>
          <w:rFonts w:ascii="Verdana" w:eastAsia="Verdana" w:hAnsi="Verdana" w:cs="Verdana"/>
          <w:spacing w:val="-13"/>
          <w:sz w:val="24"/>
        </w:rPr>
        <w:t xml:space="preserve"> </w:t>
      </w:r>
      <w:r w:rsidRPr="00BD525D">
        <w:rPr>
          <w:rFonts w:ascii="Verdana" w:eastAsia="Verdana" w:hAnsi="Verdana" w:cs="Verdana"/>
          <w:spacing w:val="-6"/>
          <w:sz w:val="24"/>
        </w:rPr>
        <w:t>statements</w:t>
      </w:r>
      <w:r w:rsidRPr="00BD525D">
        <w:rPr>
          <w:rFonts w:ascii="Verdana" w:eastAsia="Verdana" w:hAnsi="Verdana" w:cs="Verdana"/>
          <w:spacing w:val="-10"/>
          <w:sz w:val="24"/>
        </w:rPr>
        <w:t xml:space="preserve"> </w:t>
      </w:r>
      <w:r w:rsidRPr="00BD525D">
        <w:rPr>
          <w:rFonts w:ascii="Verdana" w:eastAsia="Verdana" w:hAnsi="Verdana" w:cs="Verdana"/>
          <w:spacing w:val="-6"/>
          <w:sz w:val="24"/>
        </w:rPr>
        <w:t>in</w:t>
      </w:r>
      <w:r w:rsidRPr="00BD525D">
        <w:rPr>
          <w:rFonts w:ascii="Verdana" w:eastAsia="Verdana" w:hAnsi="Verdana" w:cs="Verdana"/>
          <w:spacing w:val="-11"/>
          <w:sz w:val="24"/>
        </w:rPr>
        <w:t xml:space="preserve"> </w:t>
      </w:r>
      <w:r w:rsidRPr="00BD525D">
        <w:rPr>
          <w:rFonts w:ascii="Verdana" w:eastAsia="Verdana" w:hAnsi="Verdana" w:cs="Verdana"/>
          <w:spacing w:val="-6"/>
          <w:sz w:val="24"/>
        </w:rPr>
        <w:t>currencies</w:t>
      </w:r>
      <w:r w:rsidRPr="00BD525D">
        <w:rPr>
          <w:rFonts w:ascii="Verdana" w:eastAsia="Verdana" w:hAnsi="Verdana" w:cs="Verdana"/>
          <w:spacing w:val="-11"/>
          <w:sz w:val="24"/>
        </w:rPr>
        <w:t xml:space="preserve"> </w:t>
      </w:r>
      <w:r w:rsidRPr="00BD525D">
        <w:rPr>
          <w:rFonts w:ascii="Verdana" w:eastAsia="Verdana" w:hAnsi="Verdana" w:cs="Verdana"/>
          <w:spacing w:val="-6"/>
          <w:sz w:val="24"/>
        </w:rPr>
        <w:t>other</w:t>
      </w:r>
      <w:r w:rsidRPr="00BD525D">
        <w:rPr>
          <w:rFonts w:ascii="Verdana" w:eastAsia="Verdana" w:hAnsi="Verdana" w:cs="Verdana"/>
          <w:spacing w:val="-11"/>
          <w:sz w:val="24"/>
        </w:rPr>
        <w:t xml:space="preserve"> </w:t>
      </w:r>
      <w:r w:rsidRPr="00BD525D">
        <w:rPr>
          <w:rFonts w:ascii="Verdana" w:eastAsia="Verdana" w:hAnsi="Verdana" w:cs="Verdana"/>
          <w:spacing w:val="-6"/>
          <w:sz w:val="24"/>
        </w:rPr>
        <w:t xml:space="preserve">than </w:t>
      </w:r>
      <w:r w:rsidRPr="00BD525D">
        <w:rPr>
          <w:rFonts w:ascii="Verdana" w:eastAsia="Verdana" w:hAnsi="Verdana" w:cs="Verdana"/>
          <w:sz w:val="24"/>
        </w:rPr>
        <w:t>the</w:t>
      </w:r>
      <w:r w:rsidRPr="00BD525D">
        <w:rPr>
          <w:rFonts w:ascii="Verdana" w:eastAsia="Verdana" w:hAnsi="Verdana" w:cs="Verdana"/>
          <w:spacing w:val="-22"/>
          <w:sz w:val="24"/>
        </w:rPr>
        <w:t xml:space="preserve"> </w:t>
      </w:r>
      <w:r w:rsidRPr="00BD525D">
        <w:rPr>
          <w:rFonts w:ascii="Verdana" w:eastAsia="Verdana" w:hAnsi="Verdana" w:cs="Verdana"/>
          <w:sz w:val="24"/>
        </w:rPr>
        <w:t>entity’s</w:t>
      </w:r>
      <w:r w:rsidRPr="00BD525D">
        <w:rPr>
          <w:rFonts w:ascii="Verdana" w:eastAsia="Verdana" w:hAnsi="Verdana" w:cs="Verdana"/>
          <w:spacing w:val="-21"/>
          <w:sz w:val="24"/>
        </w:rPr>
        <w:t xml:space="preserve"> </w:t>
      </w:r>
      <w:r w:rsidRPr="00BD525D">
        <w:rPr>
          <w:rFonts w:ascii="Verdana" w:eastAsia="Verdana" w:hAnsi="Verdana" w:cs="Verdana"/>
          <w:sz w:val="24"/>
        </w:rPr>
        <w:t>functional</w:t>
      </w:r>
      <w:r w:rsidRPr="00BD525D">
        <w:rPr>
          <w:rFonts w:ascii="Verdana" w:eastAsia="Verdana" w:hAnsi="Verdana" w:cs="Verdana"/>
          <w:spacing w:val="-21"/>
          <w:sz w:val="24"/>
        </w:rPr>
        <w:t xml:space="preserve"> </w:t>
      </w:r>
      <w:r w:rsidRPr="00BD525D">
        <w:rPr>
          <w:rFonts w:ascii="Verdana" w:eastAsia="Verdana" w:hAnsi="Verdana" w:cs="Verdana"/>
          <w:sz w:val="24"/>
        </w:rPr>
        <w:t>currency.</w:t>
      </w:r>
    </w:p>
    <w:p w14:paraId="74DD39DA" w14:textId="77777777" w:rsidR="00BD525D" w:rsidRPr="00BD525D" w:rsidRDefault="00BD525D" w:rsidP="00BD525D">
      <w:pPr>
        <w:spacing w:before="152"/>
        <w:rPr>
          <w:rFonts w:ascii="Verdana" w:eastAsia="Verdana" w:hAnsi="Verdana" w:cs="Verdana"/>
          <w:sz w:val="24"/>
          <w:szCs w:val="24"/>
        </w:rPr>
      </w:pPr>
    </w:p>
    <w:p w14:paraId="660157B4" w14:textId="77777777" w:rsidR="00BD525D" w:rsidRPr="00BD525D" w:rsidRDefault="00BD525D" w:rsidP="00BD525D">
      <w:pPr>
        <w:numPr>
          <w:ilvl w:val="1"/>
          <w:numId w:val="6"/>
        </w:numPr>
        <w:tabs>
          <w:tab w:val="left" w:pos="1044"/>
          <w:tab w:val="left" w:pos="1046"/>
        </w:tabs>
        <w:spacing w:line="362" w:lineRule="auto"/>
        <w:ind w:right="352"/>
        <w:rPr>
          <w:rFonts w:ascii="Verdana" w:eastAsia="Verdana" w:hAnsi="Verdana" w:cs="Verdana"/>
          <w:sz w:val="24"/>
        </w:rPr>
      </w:pPr>
      <w:r w:rsidRPr="00BD525D">
        <w:rPr>
          <w:rFonts w:ascii="Verdana" w:eastAsia="Verdana" w:hAnsi="Verdana" w:cs="Verdana"/>
          <w:sz w:val="24"/>
        </w:rPr>
        <w:t xml:space="preserve">In accordance with Section 8(p) of the Financial Reporting Council of Nigeria Act, 2011, our Council is empowered to “specify in the </w:t>
      </w:r>
      <w:r w:rsidRPr="00BD525D">
        <w:rPr>
          <w:rFonts w:ascii="Verdana" w:eastAsia="Verdana" w:hAnsi="Verdana" w:cs="Verdana"/>
          <w:spacing w:val="-6"/>
          <w:sz w:val="24"/>
        </w:rPr>
        <w:t>accounting</w:t>
      </w:r>
      <w:r w:rsidRPr="00BD525D">
        <w:rPr>
          <w:rFonts w:ascii="Verdana" w:eastAsia="Verdana" w:hAnsi="Verdana" w:cs="Verdana"/>
          <w:spacing w:val="-12"/>
          <w:sz w:val="24"/>
        </w:rPr>
        <w:t xml:space="preserve"> </w:t>
      </w:r>
      <w:r w:rsidRPr="00BD525D">
        <w:rPr>
          <w:rFonts w:ascii="Verdana" w:eastAsia="Verdana" w:hAnsi="Verdana" w:cs="Verdana"/>
          <w:spacing w:val="-6"/>
          <w:sz w:val="24"/>
        </w:rPr>
        <w:t>and</w:t>
      </w:r>
      <w:r w:rsidRPr="00BD525D">
        <w:rPr>
          <w:rFonts w:ascii="Verdana" w:eastAsia="Verdana" w:hAnsi="Verdana" w:cs="Verdana"/>
          <w:spacing w:val="-15"/>
          <w:sz w:val="24"/>
        </w:rPr>
        <w:t xml:space="preserve"> </w:t>
      </w:r>
      <w:r w:rsidRPr="00BD525D">
        <w:rPr>
          <w:rFonts w:ascii="Verdana" w:eastAsia="Verdana" w:hAnsi="Verdana" w:cs="Verdana"/>
          <w:spacing w:val="-6"/>
          <w:sz w:val="24"/>
        </w:rPr>
        <w:t>financial</w:t>
      </w:r>
      <w:r w:rsidRPr="00BD525D">
        <w:rPr>
          <w:rFonts w:ascii="Verdana" w:eastAsia="Verdana" w:hAnsi="Verdana" w:cs="Verdana"/>
          <w:spacing w:val="-13"/>
          <w:sz w:val="24"/>
        </w:rPr>
        <w:t xml:space="preserve"> </w:t>
      </w:r>
      <w:r w:rsidRPr="00BD525D">
        <w:rPr>
          <w:rFonts w:ascii="Verdana" w:eastAsia="Verdana" w:hAnsi="Verdana" w:cs="Verdana"/>
          <w:spacing w:val="-6"/>
          <w:sz w:val="24"/>
        </w:rPr>
        <w:t>reporting</w:t>
      </w:r>
      <w:r w:rsidRPr="00BD525D">
        <w:rPr>
          <w:rFonts w:ascii="Verdana" w:eastAsia="Verdana" w:hAnsi="Verdana" w:cs="Verdana"/>
          <w:spacing w:val="-15"/>
          <w:sz w:val="24"/>
        </w:rPr>
        <w:t xml:space="preserve"> </w:t>
      </w:r>
      <w:r w:rsidRPr="00BD525D">
        <w:rPr>
          <w:rFonts w:ascii="Verdana" w:eastAsia="Verdana" w:hAnsi="Verdana" w:cs="Verdana"/>
          <w:spacing w:val="-6"/>
          <w:sz w:val="24"/>
        </w:rPr>
        <w:t>standards,</w:t>
      </w:r>
      <w:r w:rsidRPr="00BD525D">
        <w:rPr>
          <w:rFonts w:ascii="Verdana" w:eastAsia="Verdana" w:hAnsi="Verdana" w:cs="Verdana"/>
          <w:spacing w:val="-14"/>
          <w:sz w:val="24"/>
        </w:rPr>
        <w:t xml:space="preserve"> </w:t>
      </w:r>
      <w:r w:rsidRPr="00BD525D">
        <w:rPr>
          <w:rFonts w:ascii="Verdana" w:eastAsia="Verdana" w:hAnsi="Verdana" w:cs="Verdana"/>
          <w:spacing w:val="-6"/>
          <w:sz w:val="24"/>
        </w:rPr>
        <w:t>the</w:t>
      </w:r>
      <w:r w:rsidRPr="00BD525D">
        <w:rPr>
          <w:rFonts w:ascii="Verdana" w:eastAsia="Verdana" w:hAnsi="Verdana" w:cs="Verdana"/>
          <w:spacing w:val="-12"/>
          <w:sz w:val="24"/>
        </w:rPr>
        <w:t xml:space="preserve"> </w:t>
      </w:r>
      <w:r w:rsidRPr="00BD525D">
        <w:rPr>
          <w:rFonts w:ascii="Verdana" w:eastAsia="Verdana" w:hAnsi="Verdana" w:cs="Verdana"/>
          <w:spacing w:val="-6"/>
          <w:sz w:val="24"/>
        </w:rPr>
        <w:t>minimum</w:t>
      </w:r>
      <w:r w:rsidRPr="00BD525D">
        <w:rPr>
          <w:rFonts w:ascii="Verdana" w:eastAsia="Verdana" w:hAnsi="Verdana" w:cs="Verdana"/>
          <w:spacing w:val="-12"/>
          <w:sz w:val="24"/>
        </w:rPr>
        <w:t xml:space="preserve"> </w:t>
      </w:r>
      <w:r w:rsidRPr="00BD525D">
        <w:rPr>
          <w:rFonts w:ascii="Verdana" w:eastAsia="Verdana" w:hAnsi="Verdana" w:cs="Verdana"/>
          <w:spacing w:val="-6"/>
          <w:sz w:val="24"/>
        </w:rPr>
        <w:t xml:space="preserve">requirements </w:t>
      </w:r>
      <w:r w:rsidRPr="00BD525D">
        <w:rPr>
          <w:rFonts w:ascii="Verdana" w:eastAsia="Verdana" w:hAnsi="Verdana" w:cs="Verdana"/>
          <w:sz w:val="24"/>
        </w:rPr>
        <w:t>for</w:t>
      </w:r>
      <w:r w:rsidRPr="00BD525D">
        <w:rPr>
          <w:rFonts w:ascii="Verdana" w:eastAsia="Verdana" w:hAnsi="Verdana" w:cs="Verdana"/>
          <w:spacing w:val="-5"/>
          <w:sz w:val="24"/>
        </w:rPr>
        <w:t xml:space="preserve"> </w:t>
      </w:r>
      <w:r w:rsidRPr="00BD525D">
        <w:rPr>
          <w:rFonts w:ascii="Verdana" w:eastAsia="Verdana" w:hAnsi="Verdana" w:cs="Verdana"/>
          <w:sz w:val="24"/>
        </w:rPr>
        <w:t>recognition,</w:t>
      </w:r>
      <w:r w:rsidRPr="00BD525D">
        <w:rPr>
          <w:rFonts w:ascii="Verdana" w:eastAsia="Verdana" w:hAnsi="Verdana" w:cs="Verdana"/>
          <w:spacing w:val="-5"/>
          <w:sz w:val="24"/>
        </w:rPr>
        <w:t xml:space="preserve"> </w:t>
      </w:r>
      <w:r w:rsidRPr="00BD525D">
        <w:rPr>
          <w:rFonts w:ascii="Verdana" w:eastAsia="Verdana" w:hAnsi="Verdana" w:cs="Verdana"/>
          <w:sz w:val="24"/>
        </w:rPr>
        <w:t>measurement,</w:t>
      </w:r>
      <w:r w:rsidRPr="00BD525D">
        <w:rPr>
          <w:rFonts w:ascii="Verdana" w:eastAsia="Verdana" w:hAnsi="Verdana" w:cs="Verdana"/>
          <w:spacing w:val="-6"/>
          <w:sz w:val="24"/>
        </w:rPr>
        <w:t xml:space="preserve"> </w:t>
      </w:r>
      <w:r w:rsidRPr="00BD525D">
        <w:rPr>
          <w:rFonts w:ascii="Verdana" w:eastAsia="Verdana" w:hAnsi="Verdana" w:cs="Verdana"/>
          <w:sz w:val="24"/>
        </w:rPr>
        <w:t>presentation</w:t>
      </w:r>
      <w:r w:rsidRPr="00BD525D">
        <w:rPr>
          <w:rFonts w:ascii="Verdana" w:eastAsia="Verdana" w:hAnsi="Verdana" w:cs="Verdana"/>
          <w:spacing w:val="-6"/>
          <w:sz w:val="24"/>
        </w:rPr>
        <w:t xml:space="preserve"> </w:t>
      </w:r>
      <w:r w:rsidRPr="00BD525D">
        <w:rPr>
          <w:rFonts w:ascii="Verdana" w:eastAsia="Verdana" w:hAnsi="Verdana" w:cs="Verdana"/>
          <w:sz w:val="24"/>
        </w:rPr>
        <w:t>and</w:t>
      </w:r>
      <w:r w:rsidRPr="00BD525D">
        <w:rPr>
          <w:rFonts w:ascii="Verdana" w:eastAsia="Verdana" w:hAnsi="Verdana" w:cs="Verdana"/>
          <w:spacing w:val="-4"/>
          <w:sz w:val="24"/>
        </w:rPr>
        <w:t xml:space="preserve"> </w:t>
      </w:r>
      <w:r w:rsidRPr="00BD525D">
        <w:rPr>
          <w:rFonts w:ascii="Verdana" w:eastAsia="Verdana" w:hAnsi="Verdana" w:cs="Verdana"/>
          <w:sz w:val="24"/>
        </w:rPr>
        <w:t>disclosures</w:t>
      </w:r>
      <w:r w:rsidRPr="00BD525D">
        <w:rPr>
          <w:rFonts w:ascii="Verdana" w:eastAsia="Verdana" w:hAnsi="Verdana" w:cs="Verdana"/>
          <w:spacing w:val="-3"/>
          <w:sz w:val="24"/>
        </w:rPr>
        <w:t xml:space="preserve"> </w:t>
      </w:r>
      <w:r w:rsidRPr="00BD525D">
        <w:rPr>
          <w:rFonts w:ascii="Verdana" w:eastAsia="Verdana" w:hAnsi="Verdana" w:cs="Verdana"/>
          <w:sz w:val="24"/>
        </w:rPr>
        <w:t>in</w:t>
      </w:r>
      <w:r w:rsidRPr="00BD525D">
        <w:rPr>
          <w:rFonts w:ascii="Verdana" w:eastAsia="Verdana" w:hAnsi="Verdana" w:cs="Verdana"/>
          <w:spacing w:val="-4"/>
          <w:sz w:val="24"/>
        </w:rPr>
        <w:t xml:space="preserve"> </w:t>
      </w:r>
      <w:r w:rsidRPr="00BD525D">
        <w:rPr>
          <w:rFonts w:ascii="Verdana" w:eastAsia="Verdana" w:hAnsi="Verdana" w:cs="Verdana"/>
          <w:sz w:val="24"/>
        </w:rPr>
        <w:t xml:space="preserve">annual </w:t>
      </w:r>
      <w:r w:rsidRPr="00BD525D">
        <w:rPr>
          <w:rFonts w:ascii="Verdana" w:eastAsia="Verdana" w:hAnsi="Verdana" w:cs="Verdana"/>
          <w:spacing w:val="-6"/>
          <w:sz w:val="24"/>
        </w:rPr>
        <w:t>financial</w:t>
      </w:r>
      <w:r w:rsidRPr="00BD525D">
        <w:rPr>
          <w:rFonts w:ascii="Verdana" w:eastAsia="Verdana" w:hAnsi="Verdana" w:cs="Verdana"/>
          <w:spacing w:val="-11"/>
          <w:sz w:val="24"/>
        </w:rPr>
        <w:t xml:space="preserve"> </w:t>
      </w:r>
      <w:r w:rsidRPr="00BD525D">
        <w:rPr>
          <w:rFonts w:ascii="Verdana" w:eastAsia="Verdana" w:hAnsi="Verdana" w:cs="Verdana"/>
          <w:spacing w:val="-6"/>
          <w:sz w:val="24"/>
        </w:rPr>
        <w:t>statements,</w:t>
      </w:r>
      <w:r w:rsidRPr="00BD525D">
        <w:rPr>
          <w:rFonts w:ascii="Verdana" w:eastAsia="Verdana" w:hAnsi="Verdana" w:cs="Verdana"/>
          <w:spacing w:val="-7"/>
          <w:sz w:val="24"/>
        </w:rPr>
        <w:t xml:space="preserve"> </w:t>
      </w:r>
      <w:r w:rsidRPr="00BD525D">
        <w:rPr>
          <w:rFonts w:ascii="Verdana" w:eastAsia="Verdana" w:hAnsi="Verdana" w:cs="Verdana"/>
          <w:spacing w:val="-6"/>
          <w:sz w:val="24"/>
        </w:rPr>
        <w:t>group</w:t>
      </w:r>
      <w:r w:rsidRPr="00BD525D">
        <w:rPr>
          <w:rFonts w:ascii="Verdana" w:eastAsia="Verdana" w:hAnsi="Verdana" w:cs="Verdana"/>
          <w:spacing w:val="-11"/>
          <w:sz w:val="24"/>
        </w:rPr>
        <w:t xml:space="preserve"> </w:t>
      </w:r>
      <w:r w:rsidRPr="00BD525D">
        <w:rPr>
          <w:rFonts w:ascii="Verdana" w:eastAsia="Verdana" w:hAnsi="Verdana" w:cs="Verdana"/>
          <w:spacing w:val="-6"/>
          <w:sz w:val="24"/>
        </w:rPr>
        <w:t>annual</w:t>
      </w:r>
      <w:r w:rsidRPr="00BD525D">
        <w:rPr>
          <w:rFonts w:ascii="Verdana" w:eastAsia="Verdana" w:hAnsi="Verdana" w:cs="Verdana"/>
          <w:spacing w:val="-11"/>
          <w:sz w:val="24"/>
        </w:rPr>
        <w:t xml:space="preserve"> </w:t>
      </w:r>
      <w:r w:rsidRPr="00BD525D">
        <w:rPr>
          <w:rFonts w:ascii="Verdana" w:eastAsia="Verdana" w:hAnsi="Verdana" w:cs="Verdana"/>
          <w:spacing w:val="-6"/>
          <w:sz w:val="24"/>
        </w:rPr>
        <w:t>financial</w:t>
      </w:r>
      <w:r w:rsidRPr="00BD525D">
        <w:rPr>
          <w:rFonts w:ascii="Verdana" w:eastAsia="Verdana" w:hAnsi="Verdana" w:cs="Verdana"/>
          <w:spacing w:val="-11"/>
          <w:sz w:val="24"/>
        </w:rPr>
        <w:t xml:space="preserve"> </w:t>
      </w:r>
      <w:r w:rsidRPr="00BD525D">
        <w:rPr>
          <w:rFonts w:ascii="Verdana" w:eastAsia="Verdana" w:hAnsi="Verdana" w:cs="Verdana"/>
          <w:spacing w:val="-6"/>
          <w:sz w:val="24"/>
        </w:rPr>
        <w:t>statements</w:t>
      </w:r>
      <w:r w:rsidRPr="00BD525D">
        <w:rPr>
          <w:rFonts w:ascii="Verdana" w:eastAsia="Verdana" w:hAnsi="Verdana" w:cs="Verdana"/>
          <w:spacing w:val="-9"/>
          <w:sz w:val="24"/>
        </w:rPr>
        <w:t xml:space="preserve"> </w:t>
      </w:r>
      <w:r w:rsidRPr="00BD525D">
        <w:rPr>
          <w:rFonts w:ascii="Verdana" w:eastAsia="Verdana" w:hAnsi="Verdana" w:cs="Verdana"/>
          <w:spacing w:val="-6"/>
          <w:sz w:val="24"/>
        </w:rPr>
        <w:t>or</w:t>
      </w:r>
      <w:r w:rsidRPr="00BD525D">
        <w:rPr>
          <w:rFonts w:ascii="Verdana" w:eastAsia="Verdana" w:hAnsi="Verdana" w:cs="Verdana"/>
          <w:spacing w:val="-9"/>
          <w:sz w:val="24"/>
        </w:rPr>
        <w:t xml:space="preserve"> </w:t>
      </w:r>
      <w:r w:rsidRPr="00BD525D">
        <w:rPr>
          <w:rFonts w:ascii="Verdana" w:eastAsia="Verdana" w:hAnsi="Verdana" w:cs="Verdana"/>
          <w:spacing w:val="-6"/>
          <w:sz w:val="24"/>
        </w:rPr>
        <w:t>other</w:t>
      </w:r>
      <w:r w:rsidRPr="00BD525D">
        <w:rPr>
          <w:rFonts w:ascii="Verdana" w:eastAsia="Verdana" w:hAnsi="Verdana" w:cs="Verdana"/>
          <w:spacing w:val="-10"/>
          <w:sz w:val="24"/>
        </w:rPr>
        <w:t xml:space="preserve"> </w:t>
      </w:r>
      <w:r w:rsidRPr="00BD525D">
        <w:rPr>
          <w:rFonts w:ascii="Verdana" w:eastAsia="Verdana" w:hAnsi="Verdana" w:cs="Verdana"/>
          <w:spacing w:val="-6"/>
          <w:sz w:val="24"/>
        </w:rPr>
        <w:t xml:space="preserve">financial </w:t>
      </w:r>
      <w:r w:rsidRPr="00BD525D">
        <w:rPr>
          <w:rFonts w:ascii="Verdana" w:eastAsia="Verdana" w:hAnsi="Verdana" w:cs="Verdana"/>
          <w:sz w:val="24"/>
        </w:rPr>
        <w:t xml:space="preserve">reports which every public interest entity shall comply with in the </w:t>
      </w:r>
      <w:r w:rsidRPr="00BD525D">
        <w:rPr>
          <w:rFonts w:ascii="Verdana" w:eastAsia="Verdana" w:hAnsi="Verdana" w:cs="Verdana"/>
          <w:spacing w:val="-4"/>
          <w:sz w:val="24"/>
        </w:rPr>
        <w:t>preparation</w:t>
      </w:r>
      <w:r w:rsidRPr="00BD525D">
        <w:rPr>
          <w:rFonts w:ascii="Verdana" w:eastAsia="Verdana" w:hAnsi="Verdana" w:cs="Verdana"/>
          <w:spacing w:val="-8"/>
          <w:sz w:val="24"/>
        </w:rPr>
        <w:t xml:space="preserve"> </w:t>
      </w:r>
      <w:r w:rsidRPr="00BD525D">
        <w:rPr>
          <w:rFonts w:ascii="Verdana" w:eastAsia="Verdana" w:hAnsi="Verdana" w:cs="Verdana"/>
          <w:spacing w:val="-4"/>
          <w:sz w:val="24"/>
        </w:rPr>
        <w:t>of</w:t>
      </w:r>
      <w:r w:rsidRPr="00BD525D">
        <w:rPr>
          <w:rFonts w:ascii="Verdana" w:eastAsia="Verdana" w:hAnsi="Verdana" w:cs="Verdana"/>
          <w:spacing w:val="-10"/>
          <w:sz w:val="24"/>
        </w:rPr>
        <w:t xml:space="preserve"> </w:t>
      </w:r>
      <w:r w:rsidRPr="00BD525D">
        <w:rPr>
          <w:rFonts w:ascii="Verdana" w:eastAsia="Verdana" w:hAnsi="Verdana" w:cs="Verdana"/>
          <w:spacing w:val="-4"/>
          <w:sz w:val="24"/>
        </w:rPr>
        <w:t>financial</w:t>
      </w:r>
      <w:r w:rsidRPr="00BD525D">
        <w:rPr>
          <w:rFonts w:ascii="Verdana" w:eastAsia="Verdana" w:hAnsi="Verdana" w:cs="Verdana"/>
          <w:spacing w:val="-9"/>
          <w:sz w:val="24"/>
        </w:rPr>
        <w:t xml:space="preserve"> </w:t>
      </w:r>
      <w:r w:rsidRPr="00BD525D">
        <w:rPr>
          <w:rFonts w:ascii="Verdana" w:eastAsia="Verdana" w:hAnsi="Verdana" w:cs="Verdana"/>
          <w:spacing w:val="-4"/>
          <w:sz w:val="24"/>
        </w:rPr>
        <w:t>statements and</w:t>
      </w:r>
      <w:r w:rsidRPr="00BD525D">
        <w:rPr>
          <w:rFonts w:ascii="Verdana" w:eastAsia="Verdana" w:hAnsi="Verdana" w:cs="Verdana"/>
          <w:spacing w:val="-20"/>
          <w:sz w:val="24"/>
        </w:rPr>
        <w:t xml:space="preserve"> </w:t>
      </w:r>
      <w:r w:rsidRPr="00BD525D">
        <w:rPr>
          <w:rFonts w:ascii="Verdana" w:eastAsia="Verdana" w:hAnsi="Verdana" w:cs="Verdana"/>
          <w:spacing w:val="-4"/>
          <w:sz w:val="24"/>
        </w:rPr>
        <w:t>reports.”</w:t>
      </w:r>
    </w:p>
    <w:p w14:paraId="5C8E89CD" w14:textId="77777777" w:rsidR="00BD525D" w:rsidRPr="00BD525D" w:rsidRDefault="00BD525D" w:rsidP="00BD525D">
      <w:pPr>
        <w:spacing w:before="156"/>
        <w:rPr>
          <w:rFonts w:ascii="Verdana" w:eastAsia="Verdana" w:hAnsi="Verdana" w:cs="Verdana"/>
          <w:sz w:val="24"/>
          <w:szCs w:val="24"/>
        </w:rPr>
      </w:pPr>
    </w:p>
    <w:p w14:paraId="63496F83" w14:textId="77777777" w:rsidR="00BD525D" w:rsidRPr="00BD525D" w:rsidRDefault="00BD525D" w:rsidP="00BD525D">
      <w:pPr>
        <w:numPr>
          <w:ilvl w:val="1"/>
          <w:numId w:val="6"/>
        </w:numPr>
        <w:tabs>
          <w:tab w:val="left" w:pos="1044"/>
          <w:tab w:val="left" w:pos="1046"/>
        </w:tabs>
        <w:spacing w:line="362" w:lineRule="auto"/>
        <w:ind w:right="348"/>
        <w:rPr>
          <w:rFonts w:ascii="Verdana" w:eastAsia="Verdana" w:hAnsi="Verdana" w:cs="Verdana"/>
          <w:sz w:val="24"/>
        </w:rPr>
      </w:pPr>
      <w:r w:rsidRPr="00BD525D">
        <w:rPr>
          <w:rFonts w:ascii="Verdana" w:eastAsia="Verdana" w:hAnsi="Verdana" w:cs="Verdana"/>
          <w:sz w:val="24"/>
        </w:rPr>
        <w:t xml:space="preserve">The Council hereby specifies that the presentation currency for all </w:t>
      </w:r>
      <w:r w:rsidRPr="00BD525D">
        <w:rPr>
          <w:rFonts w:ascii="Verdana" w:eastAsia="Verdana" w:hAnsi="Verdana" w:cs="Verdana"/>
          <w:spacing w:val="-8"/>
          <w:sz w:val="24"/>
        </w:rPr>
        <w:t>general-purpose</w:t>
      </w:r>
      <w:r w:rsidRPr="00BD525D">
        <w:rPr>
          <w:rFonts w:ascii="Verdana" w:eastAsia="Verdana" w:hAnsi="Verdana" w:cs="Verdana"/>
          <w:spacing w:val="-11"/>
          <w:sz w:val="24"/>
        </w:rPr>
        <w:t xml:space="preserve"> </w:t>
      </w:r>
      <w:r w:rsidRPr="00BD525D">
        <w:rPr>
          <w:rFonts w:ascii="Verdana" w:eastAsia="Verdana" w:hAnsi="Verdana" w:cs="Verdana"/>
          <w:spacing w:val="-8"/>
          <w:sz w:val="24"/>
        </w:rPr>
        <w:t xml:space="preserve">financial statements in Nigeria is the Nigerian Naira. This </w:t>
      </w:r>
      <w:r w:rsidRPr="00BD525D">
        <w:rPr>
          <w:rFonts w:ascii="Verdana" w:eastAsia="Verdana" w:hAnsi="Verdana" w:cs="Verdana"/>
          <w:spacing w:val="-6"/>
          <w:sz w:val="24"/>
        </w:rPr>
        <w:t>includes,</w:t>
      </w:r>
      <w:r w:rsidRPr="00BD525D">
        <w:rPr>
          <w:rFonts w:ascii="Verdana" w:eastAsia="Verdana" w:hAnsi="Verdana" w:cs="Verdana"/>
          <w:spacing w:val="-20"/>
          <w:sz w:val="24"/>
        </w:rPr>
        <w:t xml:space="preserve"> </w:t>
      </w:r>
      <w:r w:rsidRPr="00BD525D">
        <w:rPr>
          <w:rFonts w:ascii="Verdana" w:eastAsia="Verdana" w:hAnsi="Verdana" w:cs="Verdana"/>
          <w:spacing w:val="-6"/>
          <w:sz w:val="24"/>
        </w:rPr>
        <w:t>but</w:t>
      </w:r>
      <w:r w:rsidRPr="00BD525D">
        <w:rPr>
          <w:rFonts w:ascii="Verdana" w:eastAsia="Verdana" w:hAnsi="Verdana" w:cs="Verdana"/>
          <w:spacing w:val="-16"/>
          <w:sz w:val="24"/>
        </w:rPr>
        <w:t xml:space="preserve"> </w:t>
      </w:r>
      <w:r w:rsidRPr="00BD525D">
        <w:rPr>
          <w:rFonts w:ascii="Verdana" w:eastAsia="Verdana" w:hAnsi="Verdana" w:cs="Verdana"/>
          <w:spacing w:val="-6"/>
          <w:sz w:val="24"/>
        </w:rPr>
        <w:t>not</w:t>
      </w:r>
      <w:r w:rsidRPr="00BD525D">
        <w:rPr>
          <w:rFonts w:ascii="Verdana" w:eastAsia="Verdana" w:hAnsi="Verdana" w:cs="Verdana"/>
          <w:spacing w:val="-20"/>
          <w:sz w:val="24"/>
        </w:rPr>
        <w:t xml:space="preserve"> </w:t>
      </w:r>
      <w:r w:rsidRPr="00BD525D">
        <w:rPr>
          <w:rFonts w:ascii="Verdana" w:eastAsia="Verdana" w:hAnsi="Verdana" w:cs="Verdana"/>
          <w:spacing w:val="-6"/>
          <w:sz w:val="24"/>
        </w:rPr>
        <w:t>limited</w:t>
      </w:r>
      <w:r w:rsidRPr="00BD525D">
        <w:rPr>
          <w:rFonts w:ascii="Verdana" w:eastAsia="Verdana" w:hAnsi="Verdana" w:cs="Verdana"/>
          <w:spacing w:val="-20"/>
          <w:sz w:val="24"/>
        </w:rPr>
        <w:t xml:space="preserve"> </w:t>
      </w:r>
      <w:r w:rsidRPr="00BD525D">
        <w:rPr>
          <w:rFonts w:ascii="Verdana" w:eastAsia="Verdana" w:hAnsi="Verdana" w:cs="Verdana"/>
          <w:spacing w:val="-6"/>
          <w:sz w:val="24"/>
        </w:rPr>
        <w:t>to,</w:t>
      </w:r>
      <w:r w:rsidRPr="00BD525D">
        <w:rPr>
          <w:rFonts w:ascii="Verdana" w:eastAsia="Verdana" w:hAnsi="Verdana" w:cs="Verdana"/>
          <w:spacing w:val="-20"/>
          <w:sz w:val="24"/>
        </w:rPr>
        <w:t xml:space="preserve"> </w:t>
      </w:r>
      <w:r w:rsidRPr="00BD525D">
        <w:rPr>
          <w:rFonts w:ascii="Verdana" w:eastAsia="Verdana" w:hAnsi="Verdana" w:cs="Verdana"/>
          <w:spacing w:val="-6"/>
          <w:sz w:val="24"/>
        </w:rPr>
        <w:t>statements</w:t>
      </w:r>
      <w:r w:rsidRPr="00BD525D">
        <w:rPr>
          <w:rFonts w:ascii="Verdana" w:eastAsia="Verdana" w:hAnsi="Verdana" w:cs="Verdana"/>
          <w:spacing w:val="-21"/>
          <w:sz w:val="24"/>
        </w:rPr>
        <w:t xml:space="preserve"> </w:t>
      </w:r>
      <w:r w:rsidRPr="00BD525D">
        <w:rPr>
          <w:rFonts w:ascii="Verdana" w:eastAsia="Verdana" w:hAnsi="Verdana" w:cs="Verdana"/>
          <w:spacing w:val="-6"/>
          <w:sz w:val="24"/>
        </w:rPr>
        <w:t>filed</w:t>
      </w:r>
      <w:r w:rsidRPr="00BD525D">
        <w:rPr>
          <w:rFonts w:ascii="Verdana" w:eastAsia="Verdana" w:hAnsi="Verdana" w:cs="Verdana"/>
          <w:spacing w:val="-21"/>
          <w:sz w:val="24"/>
        </w:rPr>
        <w:t xml:space="preserve"> </w:t>
      </w:r>
      <w:r w:rsidRPr="00BD525D">
        <w:rPr>
          <w:rFonts w:ascii="Verdana" w:eastAsia="Verdana" w:hAnsi="Verdana" w:cs="Verdana"/>
          <w:spacing w:val="-6"/>
          <w:sz w:val="24"/>
        </w:rPr>
        <w:t>for</w:t>
      </w:r>
      <w:r w:rsidRPr="00BD525D">
        <w:rPr>
          <w:rFonts w:ascii="Verdana" w:eastAsia="Verdana" w:hAnsi="Verdana" w:cs="Verdana"/>
          <w:spacing w:val="-20"/>
          <w:sz w:val="24"/>
        </w:rPr>
        <w:t xml:space="preserve"> </w:t>
      </w:r>
      <w:r w:rsidRPr="00BD525D">
        <w:rPr>
          <w:rFonts w:ascii="Verdana" w:eastAsia="Verdana" w:hAnsi="Verdana" w:cs="Verdana"/>
          <w:spacing w:val="-6"/>
          <w:sz w:val="24"/>
        </w:rPr>
        <w:t>all</w:t>
      </w:r>
      <w:r w:rsidRPr="00BD525D">
        <w:rPr>
          <w:rFonts w:ascii="Verdana" w:eastAsia="Verdana" w:hAnsi="Verdana" w:cs="Verdana"/>
          <w:spacing w:val="-26"/>
          <w:sz w:val="24"/>
        </w:rPr>
        <w:t xml:space="preserve"> </w:t>
      </w:r>
      <w:r w:rsidRPr="00BD525D">
        <w:rPr>
          <w:rFonts w:ascii="Verdana" w:eastAsia="Verdana" w:hAnsi="Verdana" w:cs="Verdana"/>
          <w:spacing w:val="-6"/>
          <w:sz w:val="24"/>
        </w:rPr>
        <w:t>statutory</w:t>
      </w:r>
      <w:r w:rsidRPr="00BD525D">
        <w:rPr>
          <w:rFonts w:ascii="Verdana" w:eastAsia="Verdana" w:hAnsi="Verdana" w:cs="Verdana"/>
          <w:spacing w:val="-19"/>
          <w:sz w:val="24"/>
        </w:rPr>
        <w:t xml:space="preserve"> </w:t>
      </w:r>
      <w:r w:rsidRPr="00BD525D">
        <w:rPr>
          <w:rFonts w:ascii="Verdana" w:eastAsia="Verdana" w:hAnsi="Verdana" w:cs="Verdana"/>
          <w:spacing w:val="-6"/>
          <w:sz w:val="24"/>
        </w:rPr>
        <w:t>purposes</w:t>
      </w:r>
      <w:r w:rsidRPr="00BD525D">
        <w:rPr>
          <w:rFonts w:ascii="Verdana" w:eastAsia="Verdana" w:hAnsi="Verdana" w:cs="Verdana"/>
          <w:spacing w:val="-19"/>
          <w:sz w:val="24"/>
        </w:rPr>
        <w:t xml:space="preserve"> </w:t>
      </w:r>
      <w:r w:rsidRPr="00BD525D">
        <w:rPr>
          <w:rFonts w:ascii="Verdana" w:eastAsia="Verdana" w:hAnsi="Verdana" w:cs="Verdana"/>
          <w:spacing w:val="-6"/>
          <w:sz w:val="24"/>
        </w:rPr>
        <w:t>and</w:t>
      </w:r>
    </w:p>
    <w:p w14:paraId="1347DFF7" w14:textId="77777777" w:rsidR="00BD525D" w:rsidRPr="00BD525D" w:rsidRDefault="00BD525D" w:rsidP="00BD525D">
      <w:pPr>
        <w:spacing w:line="362" w:lineRule="auto"/>
        <w:jc w:val="both"/>
        <w:rPr>
          <w:rFonts w:ascii="Verdana" w:eastAsia="Verdana" w:hAnsi="Verdana" w:cs="Verdana"/>
          <w:sz w:val="24"/>
        </w:rPr>
        <w:sectPr w:rsidR="00BD525D" w:rsidRPr="00BD525D">
          <w:pgSz w:w="12240" w:h="15840"/>
          <w:pgMar w:top="1560" w:right="1200" w:bottom="520" w:left="1220" w:header="754" w:footer="280" w:gutter="0"/>
          <w:cols w:space="720"/>
        </w:sectPr>
      </w:pPr>
    </w:p>
    <w:p w14:paraId="4767C55F" w14:textId="77777777" w:rsidR="00BD525D" w:rsidRPr="00BD525D" w:rsidRDefault="00BD525D" w:rsidP="00BD525D">
      <w:pPr>
        <w:numPr>
          <w:ilvl w:val="1"/>
          <w:numId w:val="6"/>
        </w:numPr>
        <w:tabs>
          <w:tab w:val="left" w:pos="1044"/>
          <w:tab w:val="left" w:pos="1046"/>
        </w:tabs>
        <w:spacing w:before="284" w:line="362" w:lineRule="auto"/>
        <w:ind w:right="355"/>
        <w:rPr>
          <w:rFonts w:ascii="Verdana" w:eastAsia="Verdana" w:hAnsi="Verdana" w:cs="Verdana"/>
          <w:sz w:val="24"/>
        </w:rPr>
      </w:pPr>
      <w:r w:rsidRPr="00BD525D">
        <w:rPr>
          <w:rFonts w:ascii="Verdana" w:eastAsia="Verdana" w:hAnsi="Verdana" w:cs="Verdana"/>
          <w:sz w:val="24"/>
        </w:rPr>
        <w:lastRenderedPageBreak/>
        <w:t xml:space="preserve">those presented to directors, shareholders, creditors and all other </w:t>
      </w:r>
      <w:r w:rsidRPr="00BD525D">
        <w:rPr>
          <w:rFonts w:ascii="Verdana" w:eastAsia="Verdana" w:hAnsi="Verdana" w:cs="Verdana"/>
          <w:spacing w:val="-2"/>
          <w:sz w:val="24"/>
        </w:rPr>
        <w:t>stakeholders.</w:t>
      </w:r>
    </w:p>
    <w:p w14:paraId="730BA1A7" w14:textId="77777777" w:rsidR="00BD525D" w:rsidRPr="00BD525D" w:rsidRDefault="00BD525D" w:rsidP="00BD525D">
      <w:pPr>
        <w:spacing w:before="207"/>
        <w:rPr>
          <w:rFonts w:ascii="Verdana" w:eastAsia="Verdana" w:hAnsi="Verdana" w:cs="Verdana"/>
          <w:sz w:val="24"/>
          <w:szCs w:val="24"/>
        </w:rPr>
      </w:pPr>
    </w:p>
    <w:p w14:paraId="20458333" w14:textId="77777777" w:rsidR="00BD525D" w:rsidRPr="00BD525D" w:rsidRDefault="00BD525D" w:rsidP="00BD525D">
      <w:pPr>
        <w:numPr>
          <w:ilvl w:val="1"/>
          <w:numId w:val="6"/>
        </w:numPr>
        <w:tabs>
          <w:tab w:val="left" w:pos="1046"/>
        </w:tabs>
        <w:spacing w:line="362" w:lineRule="auto"/>
        <w:ind w:right="350"/>
        <w:rPr>
          <w:rFonts w:ascii="Verdana" w:eastAsia="Verdana" w:hAnsi="Verdana" w:cs="Verdana"/>
          <w:sz w:val="24"/>
        </w:rPr>
      </w:pPr>
      <w:r w:rsidRPr="00BD525D">
        <w:rPr>
          <w:rFonts w:ascii="Verdana" w:eastAsia="Verdana" w:hAnsi="Verdana" w:cs="Verdana"/>
          <w:sz w:val="24"/>
        </w:rPr>
        <w:t>Instances where an entity is</w:t>
      </w:r>
      <w:r w:rsidRPr="00BD525D">
        <w:rPr>
          <w:rFonts w:ascii="Verdana" w:eastAsia="Verdana" w:hAnsi="Verdana" w:cs="Verdana"/>
          <w:spacing w:val="-1"/>
          <w:sz w:val="24"/>
        </w:rPr>
        <w:t xml:space="preserve"> </w:t>
      </w:r>
      <w:r w:rsidRPr="00BD525D">
        <w:rPr>
          <w:rFonts w:ascii="Verdana" w:eastAsia="Verdana" w:hAnsi="Verdana" w:cs="Verdana"/>
          <w:sz w:val="24"/>
        </w:rPr>
        <w:t>of the opinion that</w:t>
      </w:r>
      <w:r w:rsidRPr="00BD525D">
        <w:rPr>
          <w:rFonts w:ascii="Verdana" w:eastAsia="Verdana" w:hAnsi="Verdana" w:cs="Verdana"/>
          <w:spacing w:val="-1"/>
          <w:sz w:val="24"/>
        </w:rPr>
        <w:t xml:space="preserve"> </w:t>
      </w:r>
      <w:r w:rsidRPr="00BD525D">
        <w:rPr>
          <w:rFonts w:ascii="Verdana" w:eastAsia="Verdana" w:hAnsi="Verdana" w:cs="Verdana"/>
          <w:sz w:val="24"/>
        </w:rPr>
        <w:t xml:space="preserve">stakeholders shall be </w:t>
      </w:r>
      <w:r w:rsidRPr="00BD525D">
        <w:rPr>
          <w:rFonts w:ascii="Verdana" w:eastAsia="Verdana" w:hAnsi="Verdana" w:cs="Verdana"/>
          <w:spacing w:val="-6"/>
          <w:sz w:val="24"/>
        </w:rPr>
        <w:t>better</w:t>
      </w:r>
      <w:r w:rsidRPr="00BD525D">
        <w:rPr>
          <w:rFonts w:ascii="Verdana" w:eastAsia="Verdana" w:hAnsi="Verdana" w:cs="Verdana"/>
          <w:spacing w:val="-16"/>
          <w:sz w:val="24"/>
        </w:rPr>
        <w:t xml:space="preserve"> </w:t>
      </w:r>
      <w:r w:rsidRPr="00BD525D">
        <w:rPr>
          <w:rFonts w:ascii="Verdana" w:eastAsia="Verdana" w:hAnsi="Verdana" w:cs="Verdana"/>
          <w:spacing w:val="-6"/>
          <w:sz w:val="24"/>
        </w:rPr>
        <w:t>informed</w:t>
      </w:r>
      <w:r w:rsidRPr="00BD525D">
        <w:rPr>
          <w:rFonts w:ascii="Verdana" w:eastAsia="Verdana" w:hAnsi="Verdana" w:cs="Verdana"/>
          <w:spacing w:val="-15"/>
          <w:sz w:val="24"/>
        </w:rPr>
        <w:t xml:space="preserve"> </w:t>
      </w:r>
      <w:r w:rsidRPr="00BD525D">
        <w:rPr>
          <w:rFonts w:ascii="Verdana" w:eastAsia="Verdana" w:hAnsi="Verdana" w:cs="Verdana"/>
          <w:spacing w:val="-6"/>
          <w:sz w:val="24"/>
        </w:rPr>
        <w:t>if</w:t>
      </w:r>
      <w:r w:rsidRPr="00BD525D">
        <w:rPr>
          <w:rFonts w:ascii="Verdana" w:eastAsia="Verdana" w:hAnsi="Verdana" w:cs="Verdana"/>
          <w:spacing w:val="-15"/>
          <w:sz w:val="24"/>
        </w:rPr>
        <w:t xml:space="preserve"> </w:t>
      </w:r>
      <w:r w:rsidRPr="00BD525D">
        <w:rPr>
          <w:rFonts w:ascii="Verdana" w:eastAsia="Verdana" w:hAnsi="Verdana" w:cs="Verdana"/>
          <w:spacing w:val="-6"/>
          <w:sz w:val="24"/>
        </w:rPr>
        <w:t>it</w:t>
      </w:r>
      <w:r w:rsidRPr="00BD525D">
        <w:rPr>
          <w:rFonts w:ascii="Verdana" w:eastAsia="Verdana" w:hAnsi="Verdana" w:cs="Verdana"/>
          <w:spacing w:val="-15"/>
          <w:sz w:val="24"/>
        </w:rPr>
        <w:t xml:space="preserve"> </w:t>
      </w:r>
      <w:r w:rsidRPr="00BD525D">
        <w:rPr>
          <w:rFonts w:ascii="Verdana" w:eastAsia="Verdana" w:hAnsi="Verdana" w:cs="Verdana"/>
          <w:spacing w:val="-6"/>
          <w:sz w:val="24"/>
        </w:rPr>
        <w:t>also</w:t>
      </w:r>
      <w:r w:rsidRPr="00BD525D">
        <w:rPr>
          <w:rFonts w:ascii="Verdana" w:eastAsia="Verdana" w:hAnsi="Verdana" w:cs="Verdana"/>
          <w:spacing w:val="-15"/>
          <w:sz w:val="24"/>
        </w:rPr>
        <w:t xml:space="preserve"> </w:t>
      </w:r>
      <w:r w:rsidRPr="00BD525D">
        <w:rPr>
          <w:rFonts w:ascii="Verdana" w:eastAsia="Verdana" w:hAnsi="Verdana" w:cs="Verdana"/>
          <w:spacing w:val="-6"/>
          <w:sz w:val="24"/>
        </w:rPr>
        <w:t>includes</w:t>
      </w:r>
      <w:r w:rsidRPr="00BD525D">
        <w:rPr>
          <w:rFonts w:ascii="Verdana" w:eastAsia="Verdana" w:hAnsi="Verdana" w:cs="Verdana"/>
          <w:spacing w:val="-15"/>
          <w:sz w:val="24"/>
        </w:rPr>
        <w:t xml:space="preserve"> </w:t>
      </w:r>
      <w:r w:rsidRPr="00BD525D">
        <w:rPr>
          <w:rFonts w:ascii="Verdana" w:eastAsia="Verdana" w:hAnsi="Verdana" w:cs="Verdana"/>
          <w:spacing w:val="-6"/>
          <w:sz w:val="24"/>
        </w:rPr>
        <w:t>an</w:t>
      </w:r>
      <w:r w:rsidRPr="00BD525D">
        <w:rPr>
          <w:rFonts w:ascii="Verdana" w:eastAsia="Verdana" w:hAnsi="Verdana" w:cs="Verdana"/>
          <w:spacing w:val="-15"/>
          <w:sz w:val="24"/>
        </w:rPr>
        <w:t xml:space="preserve"> </w:t>
      </w:r>
      <w:r w:rsidRPr="00BD525D">
        <w:rPr>
          <w:rFonts w:ascii="Verdana" w:eastAsia="Verdana" w:hAnsi="Verdana" w:cs="Verdana"/>
          <w:spacing w:val="-6"/>
          <w:sz w:val="24"/>
        </w:rPr>
        <w:t>annexure</w:t>
      </w:r>
      <w:r w:rsidRPr="00BD525D">
        <w:rPr>
          <w:rFonts w:ascii="Verdana" w:eastAsia="Verdana" w:hAnsi="Verdana" w:cs="Verdana"/>
          <w:spacing w:val="-15"/>
          <w:sz w:val="24"/>
        </w:rPr>
        <w:t xml:space="preserve"> </w:t>
      </w:r>
      <w:r w:rsidRPr="00BD525D">
        <w:rPr>
          <w:rFonts w:ascii="Verdana" w:eastAsia="Verdana" w:hAnsi="Verdana" w:cs="Verdana"/>
          <w:spacing w:val="-6"/>
          <w:sz w:val="24"/>
        </w:rPr>
        <w:t>containing</w:t>
      </w:r>
      <w:r w:rsidRPr="00BD525D">
        <w:rPr>
          <w:rFonts w:ascii="Verdana" w:eastAsia="Verdana" w:hAnsi="Verdana" w:cs="Verdana"/>
          <w:spacing w:val="-15"/>
          <w:sz w:val="24"/>
        </w:rPr>
        <w:t xml:space="preserve"> </w:t>
      </w:r>
      <w:r w:rsidRPr="00BD525D">
        <w:rPr>
          <w:rFonts w:ascii="Verdana" w:eastAsia="Verdana" w:hAnsi="Verdana" w:cs="Verdana"/>
          <w:spacing w:val="-6"/>
          <w:sz w:val="24"/>
        </w:rPr>
        <w:t>its</w:t>
      </w:r>
      <w:r w:rsidRPr="00BD525D">
        <w:rPr>
          <w:rFonts w:ascii="Verdana" w:eastAsia="Verdana" w:hAnsi="Verdana" w:cs="Verdana"/>
          <w:spacing w:val="-15"/>
          <w:sz w:val="24"/>
        </w:rPr>
        <w:t xml:space="preserve"> </w:t>
      </w:r>
      <w:r w:rsidRPr="00BD525D">
        <w:rPr>
          <w:rFonts w:ascii="Verdana" w:eastAsia="Verdana" w:hAnsi="Verdana" w:cs="Verdana"/>
          <w:spacing w:val="-6"/>
          <w:sz w:val="24"/>
        </w:rPr>
        <w:t>Statement</w:t>
      </w:r>
      <w:r w:rsidRPr="00BD525D">
        <w:rPr>
          <w:rFonts w:ascii="Verdana" w:eastAsia="Verdana" w:hAnsi="Verdana" w:cs="Verdana"/>
          <w:spacing w:val="-16"/>
          <w:sz w:val="24"/>
        </w:rPr>
        <w:t xml:space="preserve"> </w:t>
      </w:r>
      <w:r w:rsidRPr="00BD525D">
        <w:rPr>
          <w:rFonts w:ascii="Verdana" w:eastAsia="Verdana" w:hAnsi="Verdana" w:cs="Verdana"/>
          <w:spacing w:val="-6"/>
          <w:sz w:val="24"/>
        </w:rPr>
        <w:t xml:space="preserve">of </w:t>
      </w:r>
      <w:r w:rsidRPr="00BD525D">
        <w:rPr>
          <w:rFonts w:ascii="Verdana" w:eastAsia="Verdana" w:hAnsi="Verdana" w:cs="Verdana"/>
          <w:sz w:val="24"/>
        </w:rPr>
        <w:t>profit</w:t>
      </w:r>
      <w:r w:rsidRPr="00BD525D">
        <w:rPr>
          <w:rFonts w:ascii="Verdana" w:eastAsia="Verdana" w:hAnsi="Verdana" w:cs="Verdana"/>
          <w:spacing w:val="-10"/>
          <w:sz w:val="24"/>
        </w:rPr>
        <w:t xml:space="preserve"> </w:t>
      </w:r>
      <w:r w:rsidRPr="00BD525D">
        <w:rPr>
          <w:rFonts w:ascii="Verdana" w:eastAsia="Verdana" w:hAnsi="Verdana" w:cs="Verdana"/>
          <w:sz w:val="24"/>
        </w:rPr>
        <w:t>or</w:t>
      </w:r>
      <w:r w:rsidRPr="00BD525D">
        <w:rPr>
          <w:rFonts w:ascii="Verdana" w:eastAsia="Verdana" w:hAnsi="Verdana" w:cs="Verdana"/>
          <w:spacing w:val="-9"/>
          <w:sz w:val="24"/>
        </w:rPr>
        <w:t xml:space="preserve"> </w:t>
      </w:r>
      <w:r w:rsidRPr="00BD525D">
        <w:rPr>
          <w:rFonts w:ascii="Verdana" w:eastAsia="Verdana" w:hAnsi="Verdana" w:cs="Verdana"/>
          <w:sz w:val="24"/>
        </w:rPr>
        <w:t>loss</w:t>
      </w:r>
      <w:r w:rsidRPr="00BD525D">
        <w:rPr>
          <w:rFonts w:ascii="Verdana" w:eastAsia="Verdana" w:hAnsi="Verdana" w:cs="Verdana"/>
          <w:spacing w:val="-10"/>
          <w:sz w:val="24"/>
        </w:rPr>
        <w:t xml:space="preserve"> </w:t>
      </w:r>
      <w:r w:rsidRPr="00BD525D">
        <w:rPr>
          <w:rFonts w:ascii="Verdana" w:eastAsia="Verdana" w:hAnsi="Verdana" w:cs="Verdana"/>
          <w:sz w:val="24"/>
        </w:rPr>
        <w:t>and</w:t>
      </w:r>
      <w:r w:rsidRPr="00BD525D">
        <w:rPr>
          <w:rFonts w:ascii="Verdana" w:eastAsia="Verdana" w:hAnsi="Verdana" w:cs="Verdana"/>
          <w:spacing w:val="-7"/>
          <w:sz w:val="24"/>
        </w:rPr>
        <w:t xml:space="preserve"> </w:t>
      </w:r>
      <w:r w:rsidRPr="00BD525D">
        <w:rPr>
          <w:rFonts w:ascii="Verdana" w:eastAsia="Verdana" w:hAnsi="Verdana" w:cs="Verdana"/>
          <w:sz w:val="24"/>
        </w:rPr>
        <w:t>other</w:t>
      </w:r>
      <w:r w:rsidRPr="00BD525D">
        <w:rPr>
          <w:rFonts w:ascii="Verdana" w:eastAsia="Verdana" w:hAnsi="Verdana" w:cs="Verdana"/>
          <w:spacing w:val="-8"/>
          <w:sz w:val="24"/>
        </w:rPr>
        <w:t xml:space="preserve"> </w:t>
      </w:r>
      <w:r w:rsidRPr="00BD525D">
        <w:rPr>
          <w:rFonts w:ascii="Verdana" w:eastAsia="Verdana" w:hAnsi="Verdana" w:cs="Verdana"/>
          <w:sz w:val="24"/>
        </w:rPr>
        <w:t>comprehensive</w:t>
      </w:r>
      <w:r w:rsidRPr="00BD525D">
        <w:rPr>
          <w:rFonts w:ascii="Verdana" w:eastAsia="Verdana" w:hAnsi="Verdana" w:cs="Verdana"/>
          <w:spacing w:val="-8"/>
          <w:sz w:val="24"/>
        </w:rPr>
        <w:t xml:space="preserve"> </w:t>
      </w:r>
      <w:r w:rsidRPr="00BD525D">
        <w:rPr>
          <w:rFonts w:ascii="Verdana" w:eastAsia="Verdana" w:hAnsi="Verdana" w:cs="Verdana"/>
          <w:sz w:val="24"/>
        </w:rPr>
        <w:t>income,</w:t>
      </w:r>
      <w:r w:rsidRPr="00BD525D">
        <w:rPr>
          <w:rFonts w:ascii="Verdana" w:eastAsia="Verdana" w:hAnsi="Verdana" w:cs="Verdana"/>
          <w:spacing w:val="-10"/>
          <w:sz w:val="24"/>
        </w:rPr>
        <w:t xml:space="preserve"> </w:t>
      </w:r>
      <w:r w:rsidRPr="00BD525D">
        <w:rPr>
          <w:rFonts w:ascii="Verdana" w:eastAsia="Verdana" w:hAnsi="Verdana" w:cs="Verdana"/>
          <w:sz w:val="24"/>
        </w:rPr>
        <w:t>Statement</w:t>
      </w:r>
      <w:r w:rsidRPr="00BD525D">
        <w:rPr>
          <w:rFonts w:ascii="Verdana" w:eastAsia="Verdana" w:hAnsi="Verdana" w:cs="Verdana"/>
          <w:spacing w:val="-12"/>
          <w:sz w:val="24"/>
        </w:rPr>
        <w:t xml:space="preserve"> </w:t>
      </w:r>
      <w:r w:rsidRPr="00BD525D">
        <w:rPr>
          <w:rFonts w:ascii="Verdana" w:eastAsia="Verdana" w:hAnsi="Verdana" w:cs="Verdana"/>
          <w:sz w:val="24"/>
        </w:rPr>
        <w:t>of</w:t>
      </w:r>
      <w:r w:rsidRPr="00BD525D">
        <w:rPr>
          <w:rFonts w:ascii="Verdana" w:eastAsia="Verdana" w:hAnsi="Verdana" w:cs="Verdana"/>
          <w:spacing w:val="-10"/>
          <w:sz w:val="24"/>
        </w:rPr>
        <w:t xml:space="preserve"> </w:t>
      </w:r>
      <w:r w:rsidRPr="00BD525D">
        <w:rPr>
          <w:rFonts w:ascii="Verdana" w:eastAsia="Verdana" w:hAnsi="Verdana" w:cs="Verdana"/>
          <w:sz w:val="24"/>
        </w:rPr>
        <w:t xml:space="preserve">financial position and the Statement of cash flows prepared in its functional currency, such an entity is allowed to include such annexures to its </w:t>
      </w:r>
      <w:r w:rsidRPr="00BD525D">
        <w:rPr>
          <w:rFonts w:ascii="Verdana" w:eastAsia="Verdana" w:hAnsi="Verdana" w:cs="Verdana"/>
          <w:spacing w:val="-6"/>
          <w:sz w:val="24"/>
        </w:rPr>
        <w:t>financial</w:t>
      </w:r>
      <w:r w:rsidRPr="00BD525D">
        <w:rPr>
          <w:rFonts w:ascii="Verdana" w:eastAsia="Verdana" w:hAnsi="Verdana" w:cs="Verdana"/>
          <w:spacing w:val="-16"/>
          <w:sz w:val="24"/>
        </w:rPr>
        <w:t xml:space="preserve"> </w:t>
      </w:r>
      <w:r w:rsidRPr="00BD525D">
        <w:rPr>
          <w:rFonts w:ascii="Verdana" w:eastAsia="Verdana" w:hAnsi="Verdana" w:cs="Verdana"/>
          <w:spacing w:val="-6"/>
          <w:sz w:val="24"/>
        </w:rPr>
        <w:t>statements</w:t>
      </w:r>
      <w:r w:rsidRPr="00BD525D">
        <w:rPr>
          <w:rFonts w:ascii="Verdana" w:eastAsia="Verdana" w:hAnsi="Verdana" w:cs="Verdana"/>
          <w:spacing w:val="-15"/>
          <w:sz w:val="24"/>
        </w:rPr>
        <w:t xml:space="preserve"> </w:t>
      </w:r>
      <w:r w:rsidRPr="00BD525D">
        <w:rPr>
          <w:rFonts w:ascii="Verdana" w:eastAsia="Verdana" w:hAnsi="Verdana" w:cs="Verdana"/>
          <w:spacing w:val="-6"/>
          <w:sz w:val="24"/>
        </w:rPr>
        <w:t>as</w:t>
      </w:r>
      <w:r w:rsidRPr="00BD525D">
        <w:rPr>
          <w:rFonts w:ascii="Verdana" w:eastAsia="Verdana" w:hAnsi="Verdana" w:cs="Verdana"/>
          <w:spacing w:val="-15"/>
          <w:sz w:val="24"/>
        </w:rPr>
        <w:t xml:space="preserve"> </w:t>
      </w:r>
      <w:r w:rsidRPr="00BD525D">
        <w:rPr>
          <w:rFonts w:ascii="Verdana" w:eastAsia="Verdana" w:hAnsi="Verdana" w:cs="Verdana"/>
          <w:spacing w:val="-6"/>
          <w:sz w:val="24"/>
        </w:rPr>
        <w:t>supplementary</w:t>
      </w:r>
      <w:r w:rsidRPr="00BD525D">
        <w:rPr>
          <w:rFonts w:ascii="Verdana" w:eastAsia="Verdana" w:hAnsi="Verdana" w:cs="Verdana"/>
          <w:spacing w:val="-15"/>
          <w:sz w:val="24"/>
        </w:rPr>
        <w:t xml:space="preserve"> </w:t>
      </w:r>
      <w:r w:rsidRPr="00BD525D">
        <w:rPr>
          <w:rFonts w:ascii="Verdana" w:eastAsia="Verdana" w:hAnsi="Verdana" w:cs="Verdana"/>
          <w:spacing w:val="-6"/>
          <w:sz w:val="24"/>
        </w:rPr>
        <w:t>information</w:t>
      </w:r>
      <w:r w:rsidRPr="00BD525D">
        <w:rPr>
          <w:rFonts w:ascii="Verdana" w:eastAsia="Verdana" w:hAnsi="Verdana" w:cs="Verdana"/>
          <w:spacing w:val="-15"/>
          <w:sz w:val="24"/>
        </w:rPr>
        <w:t xml:space="preserve"> </w:t>
      </w:r>
      <w:r w:rsidRPr="00BD525D">
        <w:rPr>
          <w:rFonts w:ascii="Verdana" w:eastAsia="Verdana" w:hAnsi="Verdana" w:cs="Verdana"/>
          <w:spacing w:val="-6"/>
          <w:sz w:val="24"/>
        </w:rPr>
        <w:t>just</w:t>
      </w:r>
      <w:r w:rsidRPr="00BD525D">
        <w:rPr>
          <w:rFonts w:ascii="Verdana" w:eastAsia="Verdana" w:hAnsi="Verdana" w:cs="Verdana"/>
          <w:spacing w:val="-15"/>
          <w:sz w:val="24"/>
        </w:rPr>
        <w:t xml:space="preserve"> </w:t>
      </w:r>
      <w:r w:rsidRPr="00BD525D">
        <w:rPr>
          <w:rFonts w:ascii="Verdana" w:eastAsia="Verdana" w:hAnsi="Verdana" w:cs="Verdana"/>
          <w:spacing w:val="-6"/>
          <w:sz w:val="24"/>
        </w:rPr>
        <w:t>as</w:t>
      </w:r>
      <w:r w:rsidRPr="00BD525D">
        <w:rPr>
          <w:rFonts w:ascii="Verdana" w:eastAsia="Verdana" w:hAnsi="Verdana" w:cs="Verdana"/>
          <w:spacing w:val="-15"/>
          <w:sz w:val="24"/>
        </w:rPr>
        <w:t xml:space="preserve"> </w:t>
      </w:r>
      <w:r w:rsidRPr="00BD525D">
        <w:rPr>
          <w:rFonts w:ascii="Verdana" w:eastAsia="Verdana" w:hAnsi="Verdana" w:cs="Verdana"/>
          <w:spacing w:val="-6"/>
          <w:sz w:val="24"/>
        </w:rPr>
        <w:t>it</w:t>
      </w:r>
      <w:r w:rsidRPr="00BD525D">
        <w:rPr>
          <w:rFonts w:ascii="Verdana" w:eastAsia="Verdana" w:hAnsi="Verdana" w:cs="Verdana"/>
          <w:spacing w:val="-15"/>
          <w:sz w:val="24"/>
        </w:rPr>
        <w:t xml:space="preserve"> </w:t>
      </w:r>
      <w:r w:rsidRPr="00BD525D">
        <w:rPr>
          <w:rFonts w:ascii="Verdana" w:eastAsia="Verdana" w:hAnsi="Verdana" w:cs="Verdana"/>
          <w:spacing w:val="-6"/>
          <w:sz w:val="24"/>
        </w:rPr>
        <w:t>is</w:t>
      </w:r>
      <w:r w:rsidRPr="00BD525D">
        <w:rPr>
          <w:rFonts w:ascii="Verdana" w:eastAsia="Verdana" w:hAnsi="Verdana" w:cs="Verdana"/>
          <w:spacing w:val="-15"/>
          <w:sz w:val="24"/>
        </w:rPr>
        <w:t xml:space="preserve"> </w:t>
      </w:r>
      <w:r w:rsidRPr="00BD525D">
        <w:rPr>
          <w:rFonts w:ascii="Verdana" w:eastAsia="Verdana" w:hAnsi="Verdana" w:cs="Verdana"/>
          <w:spacing w:val="-6"/>
          <w:sz w:val="24"/>
        </w:rPr>
        <w:t>currently</w:t>
      </w:r>
      <w:r w:rsidRPr="00BD525D">
        <w:rPr>
          <w:rFonts w:ascii="Verdana" w:eastAsia="Verdana" w:hAnsi="Verdana" w:cs="Verdana"/>
          <w:spacing w:val="-15"/>
          <w:sz w:val="24"/>
        </w:rPr>
        <w:t xml:space="preserve"> </w:t>
      </w:r>
      <w:r w:rsidRPr="00BD525D">
        <w:rPr>
          <w:rFonts w:ascii="Verdana" w:eastAsia="Verdana" w:hAnsi="Verdana" w:cs="Verdana"/>
          <w:spacing w:val="-6"/>
          <w:sz w:val="24"/>
        </w:rPr>
        <w:t xml:space="preserve">a </w:t>
      </w:r>
      <w:r w:rsidRPr="00BD525D">
        <w:rPr>
          <w:rFonts w:ascii="Verdana" w:eastAsia="Verdana" w:hAnsi="Verdana" w:cs="Verdana"/>
          <w:sz w:val="24"/>
        </w:rPr>
        <w:t>requirement</w:t>
      </w:r>
      <w:r w:rsidRPr="00BD525D">
        <w:rPr>
          <w:rFonts w:ascii="Verdana" w:eastAsia="Verdana" w:hAnsi="Verdana" w:cs="Verdana"/>
          <w:spacing w:val="-22"/>
          <w:sz w:val="24"/>
        </w:rPr>
        <w:t xml:space="preserve"> </w:t>
      </w:r>
      <w:r w:rsidRPr="00BD525D">
        <w:rPr>
          <w:rFonts w:ascii="Verdana" w:eastAsia="Verdana" w:hAnsi="Verdana" w:cs="Verdana"/>
          <w:sz w:val="24"/>
        </w:rPr>
        <w:t>of</w:t>
      </w:r>
      <w:r w:rsidRPr="00BD525D">
        <w:rPr>
          <w:rFonts w:ascii="Verdana" w:eastAsia="Verdana" w:hAnsi="Verdana" w:cs="Verdana"/>
          <w:spacing w:val="-18"/>
          <w:sz w:val="24"/>
        </w:rPr>
        <w:t xml:space="preserve"> </w:t>
      </w:r>
      <w:r w:rsidRPr="00BD525D">
        <w:rPr>
          <w:rFonts w:ascii="Verdana" w:eastAsia="Verdana" w:hAnsi="Verdana" w:cs="Verdana"/>
          <w:sz w:val="24"/>
        </w:rPr>
        <w:t>the</w:t>
      </w:r>
      <w:r w:rsidRPr="00BD525D">
        <w:rPr>
          <w:rFonts w:ascii="Verdana" w:eastAsia="Verdana" w:hAnsi="Verdana" w:cs="Verdana"/>
          <w:spacing w:val="-22"/>
          <w:sz w:val="24"/>
        </w:rPr>
        <w:t xml:space="preserve"> </w:t>
      </w:r>
      <w:r w:rsidRPr="00BD525D">
        <w:rPr>
          <w:rFonts w:ascii="Verdana" w:eastAsia="Verdana" w:hAnsi="Verdana" w:cs="Verdana"/>
          <w:sz w:val="24"/>
        </w:rPr>
        <w:t>Council</w:t>
      </w:r>
      <w:r w:rsidRPr="00BD525D">
        <w:rPr>
          <w:rFonts w:ascii="Verdana" w:eastAsia="Verdana" w:hAnsi="Verdana" w:cs="Verdana"/>
          <w:spacing w:val="-16"/>
          <w:sz w:val="24"/>
        </w:rPr>
        <w:t xml:space="preserve"> </w:t>
      </w:r>
      <w:r w:rsidRPr="00BD525D">
        <w:rPr>
          <w:rFonts w:ascii="Verdana" w:eastAsia="Verdana" w:hAnsi="Verdana" w:cs="Verdana"/>
          <w:sz w:val="24"/>
        </w:rPr>
        <w:t>for</w:t>
      </w:r>
      <w:r w:rsidRPr="00BD525D">
        <w:rPr>
          <w:rFonts w:ascii="Verdana" w:eastAsia="Verdana" w:hAnsi="Verdana" w:cs="Verdana"/>
          <w:spacing w:val="-21"/>
          <w:sz w:val="24"/>
        </w:rPr>
        <w:t xml:space="preserve"> </w:t>
      </w:r>
      <w:r w:rsidRPr="00BD525D">
        <w:rPr>
          <w:rFonts w:ascii="Verdana" w:eastAsia="Verdana" w:hAnsi="Verdana" w:cs="Verdana"/>
          <w:sz w:val="24"/>
        </w:rPr>
        <w:t>the</w:t>
      </w:r>
      <w:r w:rsidRPr="00BD525D">
        <w:rPr>
          <w:rFonts w:ascii="Verdana" w:eastAsia="Verdana" w:hAnsi="Verdana" w:cs="Verdana"/>
          <w:spacing w:val="-18"/>
          <w:sz w:val="24"/>
        </w:rPr>
        <w:t xml:space="preserve"> </w:t>
      </w:r>
      <w:r w:rsidRPr="00BD525D">
        <w:rPr>
          <w:rFonts w:ascii="Verdana" w:eastAsia="Verdana" w:hAnsi="Verdana" w:cs="Verdana"/>
          <w:sz w:val="24"/>
        </w:rPr>
        <w:t>Statement</w:t>
      </w:r>
      <w:r w:rsidRPr="00BD525D">
        <w:rPr>
          <w:rFonts w:ascii="Verdana" w:eastAsia="Verdana" w:hAnsi="Verdana" w:cs="Verdana"/>
          <w:spacing w:val="-19"/>
          <w:sz w:val="24"/>
        </w:rPr>
        <w:t xml:space="preserve"> </w:t>
      </w:r>
      <w:r w:rsidRPr="00BD525D">
        <w:rPr>
          <w:rFonts w:ascii="Verdana" w:eastAsia="Verdana" w:hAnsi="Verdana" w:cs="Verdana"/>
          <w:sz w:val="24"/>
        </w:rPr>
        <w:t>of</w:t>
      </w:r>
      <w:r w:rsidRPr="00BD525D">
        <w:rPr>
          <w:rFonts w:ascii="Verdana" w:eastAsia="Verdana" w:hAnsi="Verdana" w:cs="Verdana"/>
          <w:spacing w:val="-22"/>
          <w:sz w:val="24"/>
        </w:rPr>
        <w:t xml:space="preserve"> </w:t>
      </w:r>
      <w:r w:rsidRPr="00BD525D">
        <w:rPr>
          <w:rFonts w:ascii="Verdana" w:eastAsia="Verdana" w:hAnsi="Verdana" w:cs="Verdana"/>
          <w:sz w:val="24"/>
        </w:rPr>
        <w:t>Value</w:t>
      </w:r>
      <w:r w:rsidRPr="00BD525D">
        <w:rPr>
          <w:rFonts w:ascii="Verdana" w:eastAsia="Verdana" w:hAnsi="Verdana" w:cs="Verdana"/>
          <w:spacing w:val="-14"/>
          <w:sz w:val="24"/>
        </w:rPr>
        <w:t xml:space="preserve"> </w:t>
      </w:r>
      <w:r w:rsidRPr="00BD525D">
        <w:rPr>
          <w:rFonts w:ascii="Verdana" w:eastAsia="Verdana" w:hAnsi="Verdana" w:cs="Verdana"/>
          <w:sz w:val="24"/>
        </w:rPr>
        <w:t>Added</w:t>
      </w:r>
      <w:r w:rsidRPr="00BD525D">
        <w:rPr>
          <w:rFonts w:ascii="Verdana" w:eastAsia="Verdana" w:hAnsi="Verdana" w:cs="Verdana"/>
          <w:spacing w:val="-17"/>
          <w:sz w:val="24"/>
        </w:rPr>
        <w:t xml:space="preserve"> </w:t>
      </w:r>
      <w:r w:rsidRPr="00BD525D">
        <w:rPr>
          <w:rFonts w:ascii="Verdana" w:eastAsia="Verdana" w:hAnsi="Verdana" w:cs="Verdana"/>
          <w:sz w:val="24"/>
        </w:rPr>
        <w:t>and</w:t>
      </w:r>
      <w:r w:rsidRPr="00BD525D">
        <w:rPr>
          <w:rFonts w:ascii="Verdana" w:eastAsia="Verdana" w:hAnsi="Verdana" w:cs="Verdana"/>
          <w:spacing w:val="-15"/>
          <w:sz w:val="24"/>
        </w:rPr>
        <w:t xml:space="preserve"> </w:t>
      </w:r>
      <w:r w:rsidRPr="00BD525D">
        <w:rPr>
          <w:rFonts w:ascii="Verdana" w:eastAsia="Verdana" w:hAnsi="Verdana" w:cs="Verdana"/>
          <w:sz w:val="24"/>
        </w:rPr>
        <w:t xml:space="preserve">Five- </w:t>
      </w:r>
      <w:r w:rsidRPr="00BD525D">
        <w:rPr>
          <w:rFonts w:ascii="Verdana" w:eastAsia="Verdana" w:hAnsi="Verdana" w:cs="Verdana"/>
          <w:spacing w:val="-2"/>
          <w:sz w:val="24"/>
        </w:rPr>
        <w:t>year</w:t>
      </w:r>
      <w:r w:rsidRPr="00BD525D">
        <w:rPr>
          <w:rFonts w:ascii="Verdana" w:eastAsia="Verdana" w:hAnsi="Verdana" w:cs="Verdana"/>
          <w:spacing w:val="-20"/>
          <w:sz w:val="24"/>
        </w:rPr>
        <w:t xml:space="preserve"> </w:t>
      </w:r>
      <w:r w:rsidRPr="00BD525D">
        <w:rPr>
          <w:rFonts w:ascii="Verdana" w:eastAsia="Verdana" w:hAnsi="Verdana" w:cs="Verdana"/>
          <w:spacing w:val="-2"/>
          <w:sz w:val="24"/>
        </w:rPr>
        <w:t>Financial</w:t>
      </w:r>
      <w:r w:rsidRPr="00BD525D">
        <w:rPr>
          <w:rFonts w:ascii="Verdana" w:eastAsia="Verdana" w:hAnsi="Verdana" w:cs="Verdana"/>
          <w:spacing w:val="-19"/>
          <w:sz w:val="24"/>
        </w:rPr>
        <w:t xml:space="preserve"> </w:t>
      </w:r>
      <w:r w:rsidRPr="00BD525D">
        <w:rPr>
          <w:rFonts w:ascii="Verdana" w:eastAsia="Verdana" w:hAnsi="Verdana" w:cs="Verdana"/>
          <w:spacing w:val="-2"/>
          <w:sz w:val="24"/>
        </w:rPr>
        <w:t>Summary</w:t>
      </w:r>
      <w:r w:rsidRPr="00BD525D">
        <w:rPr>
          <w:rFonts w:ascii="Verdana" w:eastAsia="Verdana" w:hAnsi="Verdana" w:cs="Verdana"/>
          <w:spacing w:val="-19"/>
          <w:sz w:val="24"/>
        </w:rPr>
        <w:t xml:space="preserve"> </w:t>
      </w:r>
      <w:r w:rsidRPr="00BD525D">
        <w:rPr>
          <w:rFonts w:ascii="Verdana" w:eastAsia="Verdana" w:hAnsi="Verdana" w:cs="Verdana"/>
          <w:spacing w:val="-2"/>
          <w:sz w:val="24"/>
        </w:rPr>
        <w:t>to</w:t>
      </w:r>
      <w:r w:rsidRPr="00BD525D">
        <w:rPr>
          <w:rFonts w:ascii="Verdana" w:eastAsia="Verdana" w:hAnsi="Verdana" w:cs="Verdana"/>
          <w:spacing w:val="-19"/>
          <w:sz w:val="24"/>
        </w:rPr>
        <w:t xml:space="preserve"> </w:t>
      </w:r>
      <w:r w:rsidRPr="00BD525D">
        <w:rPr>
          <w:rFonts w:ascii="Verdana" w:eastAsia="Verdana" w:hAnsi="Verdana" w:cs="Verdana"/>
          <w:spacing w:val="-2"/>
          <w:sz w:val="24"/>
        </w:rPr>
        <w:t>be</w:t>
      </w:r>
      <w:r w:rsidRPr="00BD525D">
        <w:rPr>
          <w:rFonts w:ascii="Verdana" w:eastAsia="Verdana" w:hAnsi="Verdana" w:cs="Verdana"/>
          <w:spacing w:val="-19"/>
          <w:sz w:val="24"/>
        </w:rPr>
        <w:t xml:space="preserve"> </w:t>
      </w:r>
      <w:r w:rsidRPr="00BD525D">
        <w:rPr>
          <w:rFonts w:ascii="Verdana" w:eastAsia="Verdana" w:hAnsi="Verdana" w:cs="Verdana"/>
          <w:spacing w:val="-2"/>
          <w:sz w:val="24"/>
        </w:rPr>
        <w:t>included</w:t>
      </w:r>
      <w:r w:rsidRPr="00BD525D">
        <w:rPr>
          <w:rFonts w:ascii="Verdana" w:eastAsia="Verdana" w:hAnsi="Verdana" w:cs="Verdana"/>
          <w:spacing w:val="-19"/>
          <w:sz w:val="24"/>
        </w:rPr>
        <w:t xml:space="preserve"> </w:t>
      </w:r>
      <w:r w:rsidRPr="00BD525D">
        <w:rPr>
          <w:rFonts w:ascii="Verdana" w:eastAsia="Verdana" w:hAnsi="Verdana" w:cs="Verdana"/>
          <w:spacing w:val="-2"/>
          <w:sz w:val="24"/>
        </w:rPr>
        <w:t>as</w:t>
      </w:r>
      <w:r w:rsidRPr="00BD525D">
        <w:rPr>
          <w:rFonts w:ascii="Verdana" w:eastAsia="Verdana" w:hAnsi="Verdana" w:cs="Verdana"/>
          <w:spacing w:val="-19"/>
          <w:sz w:val="24"/>
        </w:rPr>
        <w:t xml:space="preserve"> </w:t>
      </w:r>
      <w:r w:rsidRPr="00BD525D">
        <w:rPr>
          <w:rFonts w:ascii="Verdana" w:eastAsia="Verdana" w:hAnsi="Verdana" w:cs="Verdana"/>
          <w:spacing w:val="-2"/>
          <w:sz w:val="24"/>
        </w:rPr>
        <w:t>“Other</w:t>
      </w:r>
      <w:r w:rsidRPr="00BD525D">
        <w:rPr>
          <w:rFonts w:ascii="Verdana" w:eastAsia="Verdana" w:hAnsi="Verdana" w:cs="Verdana"/>
          <w:spacing w:val="-19"/>
          <w:sz w:val="24"/>
        </w:rPr>
        <w:t xml:space="preserve"> </w:t>
      </w:r>
      <w:r w:rsidRPr="00BD525D">
        <w:rPr>
          <w:rFonts w:ascii="Verdana" w:eastAsia="Verdana" w:hAnsi="Verdana" w:cs="Verdana"/>
          <w:spacing w:val="-2"/>
          <w:sz w:val="24"/>
        </w:rPr>
        <w:t>National</w:t>
      </w:r>
      <w:r w:rsidRPr="00BD525D">
        <w:rPr>
          <w:rFonts w:ascii="Verdana" w:eastAsia="Verdana" w:hAnsi="Verdana" w:cs="Verdana"/>
          <w:spacing w:val="-19"/>
          <w:sz w:val="24"/>
        </w:rPr>
        <w:t xml:space="preserve"> </w:t>
      </w:r>
      <w:r w:rsidRPr="00BD525D">
        <w:rPr>
          <w:rFonts w:ascii="Verdana" w:eastAsia="Verdana" w:hAnsi="Verdana" w:cs="Verdana"/>
          <w:spacing w:val="-2"/>
          <w:sz w:val="24"/>
        </w:rPr>
        <w:t>Disclosures”.</w:t>
      </w:r>
    </w:p>
    <w:p w14:paraId="25C6F500" w14:textId="77777777" w:rsidR="00BD525D" w:rsidRPr="00BD525D" w:rsidRDefault="00BD525D" w:rsidP="00BD525D">
      <w:pPr>
        <w:spacing w:before="155"/>
        <w:rPr>
          <w:rFonts w:ascii="Verdana" w:eastAsia="Verdana" w:hAnsi="Verdana" w:cs="Verdana"/>
          <w:sz w:val="24"/>
          <w:szCs w:val="24"/>
        </w:rPr>
      </w:pPr>
    </w:p>
    <w:p w14:paraId="5CB1C0B0" w14:textId="77777777" w:rsidR="00BD525D" w:rsidRPr="00BD525D" w:rsidRDefault="00BD525D" w:rsidP="00BD525D">
      <w:pPr>
        <w:numPr>
          <w:ilvl w:val="1"/>
          <w:numId w:val="6"/>
        </w:numPr>
        <w:tabs>
          <w:tab w:val="left" w:pos="1046"/>
        </w:tabs>
        <w:spacing w:line="362" w:lineRule="auto"/>
        <w:ind w:right="351"/>
        <w:rPr>
          <w:rFonts w:ascii="Verdana" w:eastAsia="Verdana" w:hAnsi="Verdana" w:cs="Verdana"/>
          <w:sz w:val="24"/>
        </w:rPr>
      </w:pPr>
      <w:r w:rsidRPr="00BD525D">
        <w:rPr>
          <w:rFonts w:ascii="Verdana" w:eastAsia="Verdana" w:hAnsi="Verdana" w:cs="Verdana"/>
          <w:spacing w:val="-6"/>
          <w:sz w:val="24"/>
        </w:rPr>
        <w:t>If</w:t>
      </w:r>
      <w:r w:rsidRPr="00BD525D">
        <w:rPr>
          <w:rFonts w:ascii="Verdana" w:eastAsia="Verdana" w:hAnsi="Verdana" w:cs="Verdana"/>
          <w:spacing w:val="-13"/>
          <w:sz w:val="24"/>
        </w:rPr>
        <w:t xml:space="preserve"> </w:t>
      </w:r>
      <w:r w:rsidRPr="00BD525D">
        <w:rPr>
          <w:rFonts w:ascii="Verdana" w:eastAsia="Verdana" w:hAnsi="Verdana" w:cs="Verdana"/>
          <w:spacing w:val="-6"/>
          <w:sz w:val="24"/>
        </w:rPr>
        <w:t>an</w:t>
      </w:r>
      <w:r w:rsidRPr="00BD525D">
        <w:rPr>
          <w:rFonts w:ascii="Verdana" w:eastAsia="Verdana" w:hAnsi="Verdana" w:cs="Verdana"/>
          <w:spacing w:val="-12"/>
          <w:sz w:val="24"/>
        </w:rPr>
        <w:t xml:space="preserve"> </w:t>
      </w:r>
      <w:r w:rsidRPr="00BD525D">
        <w:rPr>
          <w:rFonts w:ascii="Verdana" w:eastAsia="Verdana" w:hAnsi="Verdana" w:cs="Verdana"/>
          <w:spacing w:val="-6"/>
          <w:sz w:val="24"/>
        </w:rPr>
        <w:t>entity</w:t>
      </w:r>
      <w:r w:rsidRPr="00BD525D">
        <w:rPr>
          <w:rFonts w:ascii="Verdana" w:eastAsia="Verdana" w:hAnsi="Verdana" w:cs="Verdana"/>
          <w:spacing w:val="-7"/>
          <w:sz w:val="24"/>
        </w:rPr>
        <w:t xml:space="preserve"> </w:t>
      </w:r>
      <w:r w:rsidRPr="00BD525D">
        <w:rPr>
          <w:rFonts w:ascii="Verdana" w:eastAsia="Verdana" w:hAnsi="Verdana" w:cs="Verdana"/>
          <w:spacing w:val="-6"/>
          <w:sz w:val="24"/>
        </w:rPr>
        <w:t>takes</w:t>
      </w:r>
      <w:r w:rsidRPr="00BD525D">
        <w:rPr>
          <w:rFonts w:ascii="Verdana" w:eastAsia="Verdana" w:hAnsi="Verdana" w:cs="Verdana"/>
          <w:spacing w:val="-10"/>
          <w:sz w:val="24"/>
        </w:rPr>
        <w:t xml:space="preserve"> </w:t>
      </w:r>
      <w:r w:rsidRPr="00BD525D">
        <w:rPr>
          <w:rFonts w:ascii="Verdana" w:eastAsia="Verdana" w:hAnsi="Verdana" w:cs="Verdana"/>
          <w:spacing w:val="-6"/>
          <w:sz w:val="24"/>
        </w:rPr>
        <w:t>the</w:t>
      </w:r>
      <w:r w:rsidRPr="00BD525D">
        <w:rPr>
          <w:rFonts w:ascii="Verdana" w:eastAsia="Verdana" w:hAnsi="Verdana" w:cs="Verdana"/>
          <w:spacing w:val="-10"/>
          <w:sz w:val="24"/>
        </w:rPr>
        <w:t xml:space="preserve"> </w:t>
      </w:r>
      <w:r w:rsidRPr="00BD525D">
        <w:rPr>
          <w:rFonts w:ascii="Verdana" w:eastAsia="Verdana" w:hAnsi="Verdana" w:cs="Verdana"/>
          <w:spacing w:val="-6"/>
          <w:sz w:val="24"/>
        </w:rPr>
        <w:t>option</w:t>
      </w:r>
      <w:r w:rsidRPr="00BD525D">
        <w:rPr>
          <w:rFonts w:ascii="Verdana" w:eastAsia="Verdana" w:hAnsi="Verdana" w:cs="Verdana"/>
          <w:spacing w:val="-7"/>
          <w:sz w:val="24"/>
        </w:rPr>
        <w:t xml:space="preserve"> </w:t>
      </w:r>
      <w:r w:rsidRPr="00BD525D">
        <w:rPr>
          <w:rFonts w:ascii="Verdana" w:eastAsia="Verdana" w:hAnsi="Verdana" w:cs="Verdana"/>
          <w:spacing w:val="-6"/>
          <w:sz w:val="24"/>
        </w:rPr>
        <w:t>to</w:t>
      </w:r>
      <w:r w:rsidRPr="00BD525D">
        <w:rPr>
          <w:rFonts w:ascii="Verdana" w:eastAsia="Verdana" w:hAnsi="Verdana" w:cs="Verdana"/>
          <w:spacing w:val="-14"/>
          <w:sz w:val="24"/>
        </w:rPr>
        <w:t xml:space="preserve"> </w:t>
      </w:r>
      <w:r w:rsidRPr="00BD525D">
        <w:rPr>
          <w:rFonts w:ascii="Verdana" w:eastAsia="Verdana" w:hAnsi="Verdana" w:cs="Verdana"/>
          <w:spacing w:val="-6"/>
          <w:sz w:val="24"/>
        </w:rPr>
        <w:t>disclose</w:t>
      </w:r>
      <w:r w:rsidRPr="00BD525D">
        <w:rPr>
          <w:rFonts w:ascii="Verdana" w:eastAsia="Verdana" w:hAnsi="Verdana" w:cs="Verdana"/>
          <w:spacing w:val="-9"/>
          <w:sz w:val="24"/>
        </w:rPr>
        <w:t xml:space="preserve"> </w:t>
      </w:r>
      <w:r w:rsidRPr="00BD525D">
        <w:rPr>
          <w:rFonts w:ascii="Verdana" w:eastAsia="Verdana" w:hAnsi="Verdana" w:cs="Verdana"/>
          <w:spacing w:val="-6"/>
          <w:sz w:val="24"/>
        </w:rPr>
        <w:t>the</w:t>
      </w:r>
      <w:r w:rsidRPr="00BD525D">
        <w:rPr>
          <w:rFonts w:ascii="Verdana" w:eastAsia="Verdana" w:hAnsi="Verdana" w:cs="Verdana"/>
          <w:spacing w:val="-10"/>
          <w:sz w:val="24"/>
        </w:rPr>
        <w:t xml:space="preserve"> </w:t>
      </w:r>
      <w:r w:rsidRPr="00BD525D">
        <w:rPr>
          <w:rFonts w:ascii="Verdana" w:eastAsia="Verdana" w:hAnsi="Verdana" w:cs="Verdana"/>
          <w:spacing w:val="-6"/>
          <w:sz w:val="24"/>
        </w:rPr>
        <w:t>supplementary</w:t>
      </w:r>
      <w:r w:rsidRPr="00BD525D">
        <w:rPr>
          <w:rFonts w:ascii="Verdana" w:eastAsia="Verdana" w:hAnsi="Verdana" w:cs="Verdana"/>
          <w:spacing w:val="-8"/>
          <w:sz w:val="24"/>
        </w:rPr>
        <w:t xml:space="preserve"> </w:t>
      </w:r>
      <w:r w:rsidRPr="00BD525D">
        <w:rPr>
          <w:rFonts w:ascii="Verdana" w:eastAsia="Verdana" w:hAnsi="Verdana" w:cs="Verdana"/>
          <w:spacing w:val="-6"/>
          <w:sz w:val="24"/>
        </w:rPr>
        <w:t>information</w:t>
      </w:r>
      <w:r w:rsidRPr="00BD525D">
        <w:rPr>
          <w:rFonts w:ascii="Verdana" w:eastAsia="Verdana" w:hAnsi="Verdana" w:cs="Verdana"/>
          <w:spacing w:val="-9"/>
          <w:sz w:val="24"/>
        </w:rPr>
        <w:t xml:space="preserve"> </w:t>
      </w:r>
      <w:r w:rsidRPr="00BD525D">
        <w:rPr>
          <w:rFonts w:ascii="Verdana" w:eastAsia="Verdana" w:hAnsi="Verdana" w:cs="Verdana"/>
          <w:spacing w:val="-6"/>
          <w:sz w:val="24"/>
        </w:rPr>
        <w:t xml:space="preserve">in </w:t>
      </w:r>
      <w:r w:rsidRPr="00BD525D">
        <w:rPr>
          <w:rFonts w:ascii="Verdana" w:eastAsia="Verdana" w:hAnsi="Verdana" w:cs="Verdana"/>
          <w:w w:val="90"/>
          <w:sz w:val="24"/>
        </w:rPr>
        <w:t xml:space="preserve">“8” above, it shall also disclose, as part of that supplementary information, </w:t>
      </w:r>
      <w:r w:rsidRPr="00BD525D">
        <w:rPr>
          <w:rFonts w:ascii="Verdana" w:eastAsia="Verdana" w:hAnsi="Verdana" w:cs="Verdana"/>
          <w:spacing w:val="-6"/>
          <w:sz w:val="24"/>
        </w:rPr>
        <w:t>the</w:t>
      </w:r>
      <w:r w:rsidRPr="00BD525D">
        <w:rPr>
          <w:rFonts w:ascii="Verdana" w:eastAsia="Verdana" w:hAnsi="Verdana" w:cs="Verdana"/>
          <w:spacing w:val="-16"/>
          <w:sz w:val="24"/>
        </w:rPr>
        <w:t xml:space="preserve"> </w:t>
      </w:r>
      <w:r w:rsidRPr="00BD525D">
        <w:rPr>
          <w:rFonts w:ascii="Verdana" w:eastAsia="Verdana" w:hAnsi="Verdana" w:cs="Verdana"/>
          <w:spacing w:val="-6"/>
          <w:sz w:val="24"/>
        </w:rPr>
        <w:t>exchange</w:t>
      </w:r>
      <w:r w:rsidRPr="00BD525D">
        <w:rPr>
          <w:rFonts w:ascii="Verdana" w:eastAsia="Verdana" w:hAnsi="Verdana" w:cs="Verdana"/>
          <w:spacing w:val="-15"/>
          <w:sz w:val="24"/>
        </w:rPr>
        <w:t xml:space="preserve"> </w:t>
      </w:r>
      <w:r w:rsidRPr="00BD525D">
        <w:rPr>
          <w:rFonts w:ascii="Verdana" w:eastAsia="Verdana" w:hAnsi="Verdana" w:cs="Verdana"/>
          <w:spacing w:val="-6"/>
          <w:sz w:val="24"/>
        </w:rPr>
        <w:t>rates</w:t>
      </w:r>
      <w:r w:rsidRPr="00BD525D">
        <w:rPr>
          <w:rFonts w:ascii="Verdana" w:eastAsia="Verdana" w:hAnsi="Verdana" w:cs="Verdana"/>
          <w:spacing w:val="-15"/>
          <w:sz w:val="24"/>
        </w:rPr>
        <w:t xml:space="preserve"> </w:t>
      </w:r>
      <w:r w:rsidRPr="00BD525D">
        <w:rPr>
          <w:rFonts w:ascii="Verdana" w:eastAsia="Verdana" w:hAnsi="Verdana" w:cs="Verdana"/>
          <w:spacing w:val="-6"/>
          <w:sz w:val="24"/>
        </w:rPr>
        <w:t>applied</w:t>
      </w:r>
      <w:r w:rsidRPr="00BD525D">
        <w:rPr>
          <w:rFonts w:ascii="Verdana" w:eastAsia="Verdana" w:hAnsi="Verdana" w:cs="Verdana"/>
          <w:spacing w:val="-15"/>
          <w:sz w:val="24"/>
        </w:rPr>
        <w:t xml:space="preserve"> </w:t>
      </w:r>
      <w:r w:rsidRPr="00BD525D">
        <w:rPr>
          <w:rFonts w:ascii="Verdana" w:eastAsia="Verdana" w:hAnsi="Verdana" w:cs="Verdana"/>
          <w:spacing w:val="-6"/>
          <w:sz w:val="24"/>
        </w:rPr>
        <w:t>in</w:t>
      </w:r>
      <w:r w:rsidRPr="00BD525D">
        <w:rPr>
          <w:rFonts w:ascii="Verdana" w:eastAsia="Verdana" w:hAnsi="Verdana" w:cs="Verdana"/>
          <w:spacing w:val="-15"/>
          <w:sz w:val="24"/>
        </w:rPr>
        <w:t xml:space="preserve"> </w:t>
      </w:r>
      <w:r w:rsidRPr="00BD525D">
        <w:rPr>
          <w:rFonts w:ascii="Verdana" w:eastAsia="Verdana" w:hAnsi="Verdana" w:cs="Verdana"/>
          <w:spacing w:val="-6"/>
          <w:sz w:val="24"/>
        </w:rPr>
        <w:t>translating</w:t>
      </w:r>
      <w:r w:rsidRPr="00BD525D">
        <w:rPr>
          <w:rFonts w:ascii="Verdana" w:eastAsia="Verdana" w:hAnsi="Verdana" w:cs="Verdana"/>
          <w:spacing w:val="-15"/>
          <w:sz w:val="24"/>
        </w:rPr>
        <w:t xml:space="preserve"> </w:t>
      </w:r>
      <w:r w:rsidRPr="00BD525D">
        <w:rPr>
          <w:rFonts w:ascii="Verdana" w:eastAsia="Verdana" w:hAnsi="Verdana" w:cs="Verdana"/>
          <w:spacing w:val="-6"/>
          <w:sz w:val="24"/>
        </w:rPr>
        <w:t>its</w:t>
      </w:r>
      <w:r w:rsidRPr="00BD525D">
        <w:rPr>
          <w:rFonts w:ascii="Verdana" w:eastAsia="Verdana" w:hAnsi="Verdana" w:cs="Verdana"/>
          <w:spacing w:val="-15"/>
          <w:sz w:val="24"/>
        </w:rPr>
        <w:t xml:space="preserve"> </w:t>
      </w:r>
      <w:r w:rsidRPr="00BD525D">
        <w:rPr>
          <w:rFonts w:ascii="Verdana" w:eastAsia="Verdana" w:hAnsi="Verdana" w:cs="Verdana"/>
          <w:spacing w:val="-6"/>
          <w:sz w:val="24"/>
        </w:rPr>
        <w:t>assets,</w:t>
      </w:r>
      <w:r w:rsidRPr="00BD525D">
        <w:rPr>
          <w:rFonts w:ascii="Verdana" w:eastAsia="Verdana" w:hAnsi="Verdana" w:cs="Verdana"/>
          <w:spacing w:val="-15"/>
          <w:sz w:val="24"/>
        </w:rPr>
        <w:t xml:space="preserve"> </w:t>
      </w:r>
      <w:r w:rsidRPr="00BD525D">
        <w:rPr>
          <w:rFonts w:ascii="Verdana" w:eastAsia="Verdana" w:hAnsi="Verdana" w:cs="Verdana"/>
          <w:spacing w:val="-6"/>
          <w:sz w:val="24"/>
        </w:rPr>
        <w:t>liabilities,</w:t>
      </w:r>
      <w:r w:rsidRPr="00BD525D">
        <w:rPr>
          <w:rFonts w:ascii="Verdana" w:eastAsia="Verdana" w:hAnsi="Verdana" w:cs="Verdana"/>
          <w:spacing w:val="-15"/>
          <w:sz w:val="24"/>
        </w:rPr>
        <w:t xml:space="preserve"> </w:t>
      </w:r>
      <w:r w:rsidRPr="00BD525D">
        <w:rPr>
          <w:rFonts w:ascii="Verdana" w:eastAsia="Verdana" w:hAnsi="Verdana" w:cs="Verdana"/>
          <w:spacing w:val="-6"/>
          <w:sz w:val="24"/>
        </w:rPr>
        <w:t>income</w:t>
      </w:r>
      <w:r w:rsidRPr="00BD525D">
        <w:rPr>
          <w:rFonts w:ascii="Verdana" w:eastAsia="Verdana" w:hAnsi="Verdana" w:cs="Verdana"/>
          <w:spacing w:val="-15"/>
          <w:sz w:val="24"/>
        </w:rPr>
        <w:t xml:space="preserve"> </w:t>
      </w:r>
      <w:r w:rsidRPr="00BD525D">
        <w:rPr>
          <w:rFonts w:ascii="Verdana" w:eastAsia="Verdana" w:hAnsi="Verdana" w:cs="Verdana"/>
          <w:spacing w:val="-6"/>
          <w:sz w:val="24"/>
        </w:rPr>
        <w:t xml:space="preserve">and </w:t>
      </w:r>
      <w:r w:rsidRPr="00BD525D">
        <w:rPr>
          <w:rFonts w:ascii="Verdana" w:eastAsia="Verdana" w:hAnsi="Verdana" w:cs="Verdana"/>
          <w:sz w:val="24"/>
        </w:rPr>
        <w:t>expenses for the period.</w:t>
      </w:r>
    </w:p>
    <w:p w14:paraId="2A3A08EA" w14:textId="77777777" w:rsidR="00BD525D" w:rsidRPr="00BD525D" w:rsidRDefault="00BD525D" w:rsidP="00BD525D">
      <w:pPr>
        <w:spacing w:before="153"/>
        <w:rPr>
          <w:rFonts w:ascii="Verdana" w:eastAsia="Verdana" w:hAnsi="Verdana" w:cs="Verdana"/>
          <w:sz w:val="24"/>
          <w:szCs w:val="24"/>
        </w:rPr>
      </w:pPr>
    </w:p>
    <w:p w14:paraId="0F74BED8" w14:textId="77777777" w:rsidR="00BD525D" w:rsidRPr="00BD525D" w:rsidRDefault="00BD525D" w:rsidP="00BD525D">
      <w:pPr>
        <w:numPr>
          <w:ilvl w:val="1"/>
          <w:numId w:val="6"/>
        </w:numPr>
        <w:tabs>
          <w:tab w:val="left" w:pos="1044"/>
          <w:tab w:val="left" w:pos="1046"/>
        </w:tabs>
        <w:spacing w:line="343" w:lineRule="auto"/>
        <w:ind w:right="363"/>
        <w:rPr>
          <w:rFonts w:ascii="Verdana" w:eastAsia="Verdana" w:hAnsi="Verdana" w:cs="Verdana"/>
        </w:rPr>
      </w:pPr>
      <w:r w:rsidRPr="00BD525D">
        <w:rPr>
          <w:rFonts w:ascii="Verdana" w:eastAsia="Verdana" w:hAnsi="Verdana" w:cs="Verdana"/>
          <w:spacing w:val="-8"/>
          <w:sz w:val="24"/>
        </w:rPr>
        <w:t>This is the</w:t>
      </w:r>
      <w:r w:rsidRPr="00BD525D">
        <w:rPr>
          <w:rFonts w:ascii="Verdana" w:eastAsia="Verdana" w:hAnsi="Verdana" w:cs="Verdana"/>
          <w:spacing w:val="-10"/>
          <w:sz w:val="24"/>
        </w:rPr>
        <w:t xml:space="preserve"> </w:t>
      </w:r>
      <w:r w:rsidRPr="00BD525D">
        <w:rPr>
          <w:rFonts w:ascii="Verdana" w:eastAsia="Verdana" w:hAnsi="Verdana" w:cs="Verdana"/>
          <w:spacing w:val="-8"/>
          <w:sz w:val="24"/>
        </w:rPr>
        <w:t>current position on</w:t>
      </w:r>
      <w:r w:rsidRPr="00BD525D">
        <w:rPr>
          <w:rFonts w:ascii="Verdana" w:eastAsia="Verdana" w:hAnsi="Verdana" w:cs="Verdana"/>
          <w:spacing w:val="-12"/>
          <w:sz w:val="24"/>
        </w:rPr>
        <w:t xml:space="preserve"> </w:t>
      </w:r>
      <w:r w:rsidRPr="00BD525D">
        <w:rPr>
          <w:rFonts w:ascii="Verdana" w:eastAsia="Verdana" w:hAnsi="Verdana" w:cs="Verdana"/>
          <w:spacing w:val="-8"/>
          <w:sz w:val="24"/>
        </w:rPr>
        <w:t>the subject matter and all</w:t>
      </w:r>
      <w:r w:rsidRPr="00BD525D">
        <w:rPr>
          <w:rFonts w:ascii="Verdana" w:eastAsia="Verdana" w:hAnsi="Verdana" w:cs="Verdana"/>
          <w:spacing w:val="-9"/>
          <w:sz w:val="24"/>
        </w:rPr>
        <w:t xml:space="preserve"> </w:t>
      </w:r>
      <w:r w:rsidRPr="00BD525D">
        <w:rPr>
          <w:rFonts w:ascii="Verdana" w:eastAsia="Verdana" w:hAnsi="Verdana" w:cs="Verdana"/>
          <w:spacing w:val="-8"/>
          <w:sz w:val="24"/>
        </w:rPr>
        <w:t xml:space="preserve">reporting entities </w:t>
      </w:r>
      <w:r w:rsidRPr="00BD525D">
        <w:rPr>
          <w:rFonts w:ascii="Verdana" w:eastAsia="Verdana" w:hAnsi="Verdana" w:cs="Verdana"/>
          <w:spacing w:val="-2"/>
          <w:sz w:val="24"/>
        </w:rPr>
        <w:t>and</w:t>
      </w:r>
      <w:r w:rsidRPr="00BD525D">
        <w:rPr>
          <w:rFonts w:ascii="Verdana" w:eastAsia="Verdana" w:hAnsi="Verdana" w:cs="Verdana"/>
          <w:spacing w:val="-20"/>
          <w:sz w:val="24"/>
        </w:rPr>
        <w:t xml:space="preserve"> </w:t>
      </w:r>
      <w:r w:rsidRPr="00BD525D">
        <w:rPr>
          <w:rFonts w:ascii="Verdana" w:eastAsia="Verdana" w:hAnsi="Verdana" w:cs="Verdana"/>
          <w:spacing w:val="-2"/>
          <w:sz w:val="24"/>
        </w:rPr>
        <w:t>external</w:t>
      </w:r>
      <w:r w:rsidRPr="00BD525D">
        <w:rPr>
          <w:rFonts w:ascii="Verdana" w:eastAsia="Verdana" w:hAnsi="Verdana" w:cs="Verdana"/>
          <w:spacing w:val="-19"/>
          <w:sz w:val="24"/>
        </w:rPr>
        <w:t xml:space="preserve"> </w:t>
      </w:r>
      <w:r w:rsidRPr="00BD525D">
        <w:rPr>
          <w:rFonts w:ascii="Verdana" w:eastAsia="Verdana" w:hAnsi="Verdana" w:cs="Verdana"/>
          <w:spacing w:val="-2"/>
          <w:sz w:val="24"/>
        </w:rPr>
        <w:t>auditors</w:t>
      </w:r>
      <w:r w:rsidRPr="00BD525D">
        <w:rPr>
          <w:rFonts w:ascii="Verdana" w:eastAsia="Verdana" w:hAnsi="Verdana" w:cs="Verdana"/>
          <w:spacing w:val="-18"/>
          <w:sz w:val="24"/>
        </w:rPr>
        <w:t xml:space="preserve"> </w:t>
      </w:r>
      <w:r w:rsidRPr="00BD525D">
        <w:rPr>
          <w:rFonts w:ascii="Verdana" w:eastAsia="Verdana" w:hAnsi="Verdana" w:cs="Verdana"/>
          <w:spacing w:val="-2"/>
          <w:sz w:val="24"/>
        </w:rPr>
        <w:t>are</w:t>
      </w:r>
      <w:r w:rsidRPr="00BD525D">
        <w:rPr>
          <w:rFonts w:ascii="Verdana" w:eastAsia="Verdana" w:hAnsi="Verdana" w:cs="Verdana"/>
          <w:spacing w:val="-18"/>
          <w:sz w:val="24"/>
        </w:rPr>
        <w:t xml:space="preserve"> </w:t>
      </w:r>
      <w:r w:rsidRPr="00BD525D">
        <w:rPr>
          <w:rFonts w:ascii="Verdana" w:eastAsia="Verdana" w:hAnsi="Verdana" w:cs="Verdana"/>
          <w:spacing w:val="-2"/>
          <w:sz w:val="24"/>
        </w:rPr>
        <w:t>to</w:t>
      </w:r>
      <w:r w:rsidRPr="00BD525D">
        <w:rPr>
          <w:rFonts w:ascii="Verdana" w:eastAsia="Verdana" w:hAnsi="Verdana" w:cs="Verdana"/>
          <w:spacing w:val="-20"/>
          <w:sz w:val="24"/>
        </w:rPr>
        <w:t xml:space="preserve"> </w:t>
      </w:r>
      <w:r w:rsidRPr="00BD525D">
        <w:rPr>
          <w:rFonts w:ascii="Verdana" w:eastAsia="Verdana" w:hAnsi="Verdana" w:cs="Verdana"/>
          <w:spacing w:val="-2"/>
          <w:sz w:val="24"/>
        </w:rPr>
        <w:t>take</w:t>
      </w:r>
      <w:r w:rsidRPr="00BD525D">
        <w:rPr>
          <w:rFonts w:ascii="Verdana" w:eastAsia="Verdana" w:hAnsi="Verdana" w:cs="Verdana"/>
          <w:spacing w:val="-16"/>
          <w:sz w:val="24"/>
        </w:rPr>
        <w:t xml:space="preserve"> </w:t>
      </w:r>
      <w:r w:rsidRPr="00BD525D">
        <w:rPr>
          <w:rFonts w:ascii="Verdana" w:eastAsia="Verdana" w:hAnsi="Verdana" w:cs="Verdana"/>
          <w:spacing w:val="-2"/>
          <w:sz w:val="24"/>
        </w:rPr>
        <w:t>note</w:t>
      </w:r>
      <w:r w:rsidRPr="00BD525D">
        <w:rPr>
          <w:rFonts w:ascii="Verdana" w:eastAsia="Verdana" w:hAnsi="Verdana" w:cs="Verdana"/>
          <w:spacing w:val="-18"/>
          <w:sz w:val="24"/>
        </w:rPr>
        <w:t xml:space="preserve"> </w:t>
      </w:r>
      <w:r w:rsidRPr="00BD525D">
        <w:rPr>
          <w:rFonts w:ascii="Verdana" w:eastAsia="Verdana" w:hAnsi="Verdana" w:cs="Verdana"/>
          <w:spacing w:val="-2"/>
          <w:sz w:val="24"/>
        </w:rPr>
        <w:t>and</w:t>
      </w:r>
      <w:r w:rsidRPr="00BD525D">
        <w:rPr>
          <w:rFonts w:ascii="Verdana" w:eastAsia="Verdana" w:hAnsi="Verdana" w:cs="Verdana"/>
          <w:spacing w:val="-19"/>
          <w:sz w:val="24"/>
        </w:rPr>
        <w:t xml:space="preserve"> </w:t>
      </w:r>
      <w:r w:rsidRPr="00BD525D">
        <w:rPr>
          <w:rFonts w:ascii="Verdana" w:eastAsia="Verdana" w:hAnsi="Verdana" w:cs="Verdana"/>
          <w:spacing w:val="-2"/>
          <w:sz w:val="24"/>
        </w:rPr>
        <w:t>ensure</w:t>
      </w:r>
      <w:r w:rsidRPr="00BD525D">
        <w:rPr>
          <w:rFonts w:ascii="Verdana" w:eastAsia="Verdana" w:hAnsi="Verdana" w:cs="Verdana"/>
          <w:spacing w:val="-20"/>
          <w:sz w:val="24"/>
        </w:rPr>
        <w:t xml:space="preserve"> </w:t>
      </w:r>
      <w:r w:rsidRPr="00BD525D">
        <w:rPr>
          <w:rFonts w:ascii="Verdana" w:eastAsia="Verdana" w:hAnsi="Verdana" w:cs="Verdana"/>
          <w:spacing w:val="-2"/>
          <w:sz w:val="24"/>
        </w:rPr>
        <w:t>strict</w:t>
      </w:r>
      <w:r w:rsidRPr="00BD525D">
        <w:rPr>
          <w:rFonts w:ascii="Verdana" w:eastAsia="Verdana" w:hAnsi="Verdana" w:cs="Verdana"/>
          <w:spacing w:val="-8"/>
          <w:sz w:val="24"/>
        </w:rPr>
        <w:t xml:space="preserve"> </w:t>
      </w:r>
      <w:r w:rsidRPr="00BD525D">
        <w:rPr>
          <w:rFonts w:ascii="Verdana" w:eastAsia="Verdana" w:hAnsi="Verdana" w:cs="Verdana"/>
          <w:spacing w:val="-2"/>
          <w:sz w:val="24"/>
        </w:rPr>
        <w:t>adherence.</w:t>
      </w:r>
    </w:p>
    <w:p w14:paraId="0CCA230A" w14:textId="77777777" w:rsidR="00BD525D" w:rsidRPr="00BD525D" w:rsidRDefault="00BD525D" w:rsidP="00BD525D">
      <w:pPr>
        <w:spacing w:before="290"/>
        <w:rPr>
          <w:rFonts w:ascii="Verdana" w:eastAsia="Verdana" w:hAnsi="Verdana" w:cs="Verdana"/>
          <w:sz w:val="24"/>
          <w:szCs w:val="24"/>
        </w:rPr>
      </w:pPr>
    </w:p>
    <w:p w14:paraId="41AEDD72" w14:textId="77777777" w:rsidR="00BD525D" w:rsidRPr="00BD525D" w:rsidRDefault="00BD525D" w:rsidP="00BD525D">
      <w:pPr>
        <w:spacing w:line="364" w:lineRule="auto"/>
        <w:ind w:right="347"/>
        <w:jc w:val="both"/>
        <w:rPr>
          <w:rFonts w:ascii="Verdana" w:eastAsia="Verdana" w:hAnsi="Verdana" w:cs="Verdana"/>
          <w:b/>
          <w:sz w:val="24"/>
        </w:rPr>
      </w:pPr>
      <w:r w:rsidRPr="00BD525D">
        <w:rPr>
          <w:rFonts w:ascii="Verdana" w:eastAsia="Verdana" w:hAnsi="Verdana" w:cs="Verdana"/>
          <w:b/>
          <w:sz w:val="24"/>
        </w:rPr>
        <w:t>Consequently, certifications that do not comply with the Council’s pronouncement</w:t>
      </w:r>
      <w:r w:rsidRPr="00BD525D">
        <w:rPr>
          <w:rFonts w:ascii="Verdana" w:eastAsia="Verdana" w:hAnsi="Verdana" w:cs="Verdana"/>
          <w:b/>
          <w:spacing w:val="-17"/>
          <w:sz w:val="24"/>
        </w:rPr>
        <w:t xml:space="preserve"> </w:t>
      </w:r>
      <w:r w:rsidRPr="00BD525D">
        <w:rPr>
          <w:rFonts w:ascii="Verdana" w:eastAsia="Verdana" w:hAnsi="Verdana" w:cs="Verdana"/>
          <w:b/>
          <w:sz w:val="24"/>
        </w:rPr>
        <w:t>as</w:t>
      </w:r>
      <w:r w:rsidRPr="00BD525D">
        <w:rPr>
          <w:rFonts w:ascii="Verdana" w:eastAsia="Verdana" w:hAnsi="Verdana" w:cs="Verdana"/>
          <w:b/>
          <w:spacing w:val="-15"/>
          <w:sz w:val="24"/>
        </w:rPr>
        <w:t xml:space="preserve"> </w:t>
      </w:r>
      <w:r w:rsidRPr="00BD525D">
        <w:rPr>
          <w:rFonts w:ascii="Verdana" w:eastAsia="Verdana" w:hAnsi="Verdana" w:cs="Verdana"/>
          <w:b/>
          <w:sz w:val="24"/>
        </w:rPr>
        <w:t>stated</w:t>
      </w:r>
      <w:r w:rsidRPr="00BD525D">
        <w:rPr>
          <w:rFonts w:ascii="Verdana" w:eastAsia="Verdana" w:hAnsi="Verdana" w:cs="Verdana"/>
          <w:b/>
          <w:spacing w:val="-14"/>
          <w:sz w:val="24"/>
        </w:rPr>
        <w:t xml:space="preserve"> </w:t>
      </w:r>
      <w:r w:rsidRPr="00BD525D">
        <w:rPr>
          <w:rFonts w:ascii="Verdana" w:eastAsia="Verdana" w:hAnsi="Verdana" w:cs="Verdana"/>
          <w:b/>
          <w:sz w:val="24"/>
        </w:rPr>
        <w:t>above</w:t>
      </w:r>
      <w:r w:rsidRPr="00BD525D">
        <w:rPr>
          <w:rFonts w:ascii="Verdana" w:eastAsia="Verdana" w:hAnsi="Verdana" w:cs="Verdana"/>
          <w:b/>
          <w:spacing w:val="-16"/>
          <w:sz w:val="24"/>
        </w:rPr>
        <w:t xml:space="preserve"> </w:t>
      </w:r>
      <w:r w:rsidRPr="00BD525D">
        <w:rPr>
          <w:rFonts w:ascii="Verdana" w:eastAsia="Verdana" w:hAnsi="Verdana" w:cs="Verdana"/>
          <w:b/>
          <w:sz w:val="24"/>
        </w:rPr>
        <w:t>shall</w:t>
      </w:r>
      <w:r w:rsidRPr="00BD525D">
        <w:rPr>
          <w:rFonts w:ascii="Verdana" w:eastAsia="Verdana" w:hAnsi="Verdana" w:cs="Verdana"/>
          <w:b/>
          <w:spacing w:val="-15"/>
          <w:sz w:val="24"/>
        </w:rPr>
        <w:t xml:space="preserve"> </w:t>
      </w:r>
      <w:r w:rsidRPr="00BD525D">
        <w:rPr>
          <w:rFonts w:ascii="Verdana" w:eastAsia="Verdana" w:hAnsi="Verdana" w:cs="Verdana"/>
          <w:b/>
          <w:sz w:val="24"/>
        </w:rPr>
        <w:t>be</w:t>
      </w:r>
      <w:r w:rsidRPr="00BD525D">
        <w:rPr>
          <w:rFonts w:ascii="Verdana" w:eastAsia="Verdana" w:hAnsi="Verdana" w:cs="Verdana"/>
          <w:b/>
          <w:spacing w:val="-16"/>
          <w:sz w:val="24"/>
        </w:rPr>
        <w:t xml:space="preserve"> </w:t>
      </w:r>
      <w:r w:rsidRPr="00BD525D">
        <w:rPr>
          <w:rFonts w:ascii="Verdana" w:eastAsia="Verdana" w:hAnsi="Verdana" w:cs="Verdana"/>
          <w:b/>
          <w:sz w:val="24"/>
        </w:rPr>
        <w:t>deemed</w:t>
      </w:r>
      <w:r w:rsidRPr="00BD525D">
        <w:rPr>
          <w:rFonts w:ascii="Verdana" w:eastAsia="Verdana" w:hAnsi="Verdana" w:cs="Verdana"/>
          <w:b/>
          <w:spacing w:val="-15"/>
          <w:sz w:val="24"/>
        </w:rPr>
        <w:t xml:space="preserve"> </w:t>
      </w:r>
      <w:r w:rsidRPr="00BD525D">
        <w:rPr>
          <w:rFonts w:ascii="Verdana" w:eastAsia="Verdana" w:hAnsi="Verdana" w:cs="Verdana"/>
          <w:b/>
          <w:sz w:val="24"/>
        </w:rPr>
        <w:t>as</w:t>
      </w:r>
      <w:r w:rsidRPr="00BD525D">
        <w:rPr>
          <w:rFonts w:ascii="Verdana" w:eastAsia="Verdana" w:hAnsi="Verdana" w:cs="Verdana"/>
          <w:b/>
          <w:spacing w:val="-11"/>
          <w:sz w:val="24"/>
        </w:rPr>
        <w:t xml:space="preserve"> </w:t>
      </w:r>
      <w:r w:rsidRPr="00BD525D">
        <w:rPr>
          <w:rFonts w:ascii="Verdana" w:eastAsia="Verdana" w:hAnsi="Verdana" w:cs="Verdana"/>
          <w:b/>
          <w:sz w:val="24"/>
        </w:rPr>
        <w:t>non-compliance with the Council’s rule and capable of rendering the financial statements</w:t>
      </w:r>
      <w:r w:rsidRPr="00BD525D">
        <w:rPr>
          <w:rFonts w:ascii="Verdana" w:eastAsia="Verdana" w:hAnsi="Verdana" w:cs="Verdana"/>
          <w:b/>
          <w:spacing w:val="-4"/>
          <w:sz w:val="24"/>
        </w:rPr>
        <w:t xml:space="preserve"> </w:t>
      </w:r>
      <w:r w:rsidRPr="00BD525D">
        <w:rPr>
          <w:rFonts w:ascii="Verdana" w:eastAsia="Verdana" w:hAnsi="Verdana" w:cs="Verdana"/>
          <w:b/>
          <w:sz w:val="24"/>
        </w:rPr>
        <w:t>misleading.</w:t>
      </w:r>
      <w:r w:rsidRPr="00BD525D">
        <w:rPr>
          <w:rFonts w:ascii="Verdana" w:eastAsia="Verdana" w:hAnsi="Verdana" w:cs="Verdana"/>
          <w:b/>
          <w:spacing w:val="-7"/>
          <w:sz w:val="24"/>
        </w:rPr>
        <w:t xml:space="preserve"> </w:t>
      </w:r>
      <w:r w:rsidRPr="00BD525D">
        <w:rPr>
          <w:rFonts w:ascii="Verdana" w:eastAsia="Verdana" w:hAnsi="Verdana" w:cs="Verdana"/>
          <w:b/>
          <w:sz w:val="24"/>
        </w:rPr>
        <w:t>Appropriate</w:t>
      </w:r>
      <w:r w:rsidRPr="00BD525D">
        <w:rPr>
          <w:rFonts w:ascii="Verdana" w:eastAsia="Verdana" w:hAnsi="Verdana" w:cs="Verdana"/>
          <w:b/>
          <w:spacing w:val="-4"/>
          <w:sz w:val="24"/>
        </w:rPr>
        <w:t xml:space="preserve"> </w:t>
      </w:r>
      <w:r w:rsidRPr="00BD525D">
        <w:rPr>
          <w:rFonts w:ascii="Verdana" w:eastAsia="Verdana" w:hAnsi="Verdana" w:cs="Verdana"/>
          <w:b/>
          <w:sz w:val="24"/>
        </w:rPr>
        <w:t>penalties</w:t>
      </w:r>
      <w:r w:rsidRPr="00BD525D">
        <w:rPr>
          <w:rFonts w:ascii="Verdana" w:eastAsia="Verdana" w:hAnsi="Verdana" w:cs="Verdana"/>
          <w:b/>
          <w:spacing w:val="-4"/>
          <w:sz w:val="24"/>
        </w:rPr>
        <w:t xml:space="preserve"> </w:t>
      </w:r>
      <w:r w:rsidRPr="00BD525D">
        <w:rPr>
          <w:rFonts w:ascii="Verdana" w:eastAsia="Verdana" w:hAnsi="Verdana" w:cs="Verdana"/>
          <w:b/>
          <w:sz w:val="24"/>
        </w:rPr>
        <w:t>as</w:t>
      </w:r>
      <w:r w:rsidRPr="00BD525D">
        <w:rPr>
          <w:rFonts w:ascii="Verdana" w:eastAsia="Verdana" w:hAnsi="Verdana" w:cs="Verdana"/>
          <w:b/>
          <w:spacing w:val="-3"/>
          <w:sz w:val="24"/>
        </w:rPr>
        <w:t xml:space="preserve"> </w:t>
      </w:r>
      <w:r w:rsidRPr="00BD525D">
        <w:rPr>
          <w:rFonts w:ascii="Verdana" w:eastAsia="Verdana" w:hAnsi="Verdana" w:cs="Verdana"/>
          <w:b/>
          <w:sz w:val="24"/>
        </w:rPr>
        <w:t>provided</w:t>
      </w:r>
      <w:r w:rsidRPr="00BD525D">
        <w:rPr>
          <w:rFonts w:ascii="Verdana" w:eastAsia="Verdana" w:hAnsi="Verdana" w:cs="Verdana"/>
          <w:b/>
          <w:spacing w:val="-3"/>
          <w:sz w:val="24"/>
        </w:rPr>
        <w:t xml:space="preserve"> </w:t>
      </w:r>
      <w:r w:rsidRPr="00BD525D">
        <w:rPr>
          <w:rFonts w:ascii="Verdana" w:eastAsia="Verdana" w:hAnsi="Verdana" w:cs="Verdana"/>
          <w:b/>
          <w:sz w:val="24"/>
        </w:rPr>
        <w:t>for</w:t>
      </w:r>
      <w:r w:rsidRPr="00BD525D">
        <w:rPr>
          <w:rFonts w:ascii="Verdana" w:eastAsia="Verdana" w:hAnsi="Verdana" w:cs="Verdana"/>
          <w:b/>
          <w:spacing w:val="-2"/>
          <w:sz w:val="24"/>
        </w:rPr>
        <w:t xml:space="preserve"> </w:t>
      </w:r>
      <w:r w:rsidRPr="00BD525D">
        <w:rPr>
          <w:rFonts w:ascii="Verdana" w:eastAsia="Verdana" w:hAnsi="Verdana" w:cs="Verdana"/>
          <w:b/>
          <w:sz w:val="24"/>
        </w:rPr>
        <w:t>in</w:t>
      </w:r>
      <w:r w:rsidRPr="00BD525D">
        <w:rPr>
          <w:rFonts w:ascii="Verdana" w:eastAsia="Verdana" w:hAnsi="Verdana" w:cs="Verdana"/>
          <w:b/>
          <w:spacing w:val="-4"/>
          <w:sz w:val="24"/>
        </w:rPr>
        <w:t xml:space="preserve"> </w:t>
      </w:r>
      <w:r w:rsidRPr="00BD525D">
        <w:rPr>
          <w:rFonts w:ascii="Verdana" w:eastAsia="Verdana" w:hAnsi="Verdana" w:cs="Verdana"/>
          <w:b/>
          <w:sz w:val="24"/>
        </w:rPr>
        <w:t xml:space="preserve">the </w:t>
      </w:r>
      <w:r w:rsidRPr="00BD525D">
        <w:rPr>
          <w:rFonts w:ascii="Verdana" w:eastAsia="Verdana" w:hAnsi="Verdana" w:cs="Verdana"/>
          <w:b/>
          <w:spacing w:val="-2"/>
          <w:sz w:val="24"/>
        </w:rPr>
        <w:t>FRC</w:t>
      </w:r>
      <w:r w:rsidRPr="00BD525D">
        <w:rPr>
          <w:rFonts w:ascii="Verdana" w:eastAsia="Verdana" w:hAnsi="Verdana" w:cs="Verdana"/>
          <w:b/>
          <w:spacing w:val="-19"/>
          <w:sz w:val="24"/>
        </w:rPr>
        <w:t xml:space="preserve"> </w:t>
      </w:r>
      <w:r w:rsidRPr="00BD525D">
        <w:rPr>
          <w:rFonts w:ascii="Verdana" w:eastAsia="Verdana" w:hAnsi="Verdana" w:cs="Verdana"/>
          <w:b/>
          <w:spacing w:val="-2"/>
          <w:sz w:val="24"/>
        </w:rPr>
        <w:t>Act,</w:t>
      </w:r>
      <w:r w:rsidRPr="00BD525D">
        <w:rPr>
          <w:rFonts w:ascii="Verdana" w:eastAsia="Verdana" w:hAnsi="Verdana" w:cs="Verdana"/>
          <w:b/>
          <w:spacing w:val="-19"/>
          <w:sz w:val="24"/>
        </w:rPr>
        <w:t xml:space="preserve"> </w:t>
      </w:r>
      <w:r w:rsidRPr="00BD525D">
        <w:rPr>
          <w:rFonts w:ascii="Verdana" w:eastAsia="Verdana" w:hAnsi="Verdana" w:cs="Verdana"/>
          <w:b/>
          <w:spacing w:val="-2"/>
          <w:sz w:val="24"/>
        </w:rPr>
        <w:t>2011</w:t>
      </w:r>
      <w:r w:rsidRPr="00BD525D">
        <w:rPr>
          <w:rFonts w:ascii="Verdana" w:eastAsia="Verdana" w:hAnsi="Verdana" w:cs="Verdana"/>
          <w:b/>
          <w:spacing w:val="-18"/>
          <w:sz w:val="24"/>
        </w:rPr>
        <w:t xml:space="preserve"> </w:t>
      </w:r>
      <w:r w:rsidRPr="00BD525D">
        <w:rPr>
          <w:rFonts w:ascii="Verdana" w:eastAsia="Verdana" w:hAnsi="Verdana" w:cs="Verdana"/>
          <w:b/>
          <w:spacing w:val="-2"/>
          <w:sz w:val="24"/>
        </w:rPr>
        <w:t>and</w:t>
      </w:r>
      <w:r w:rsidRPr="00BD525D">
        <w:rPr>
          <w:rFonts w:ascii="Verdana" w:eastAsia="Verdana" w:hAnsi="Verdana" w:cs="Verdana"/>
          <w:b/>
          <w:spacing w:val="-19"/>
          <w:sz w:val="24"/>
        </w:rPr>
        <w:t xml:space="preserve"> </w:t>
      </w:r>
      <w:r w:rsidRPr="00BD525D">
        <w:rPr>
          <w:rFonts w:ascii="Verdana" w:eastAsia="Verdana" w:hAnsi="Verdana" w:cs="Verdana"/>
          <w:b/>
          <w:spacing w:val="-2"/>
          <w:sz w:val="24"/>
        </w:rPr>
        <w:t>the</w:t>
      </w:r>
      <w:r w:rsidRPr="00BD525D">
        <w:rPr>
          <w:rFonts w:ascii="Verdana" w:eastAsia="Verdana" w:hAnsi="Verdana" w:cs="Verdana"/>
          <w:b/>
          <w:spacing w:val="-18"/>
          <w:sz w:val="24"/>
        </w:rPr>
        <w:t xml:space="preserve"> </w:t>
      </w:r>
      <w:r w:rsidRPr="00BD525D">
        <w:rPr>
          <w:rFonts w:ascii="Verdana" w:eastAsia="Verdana" w:hAnsi="Verdana" w:cs="Verdana"/>
          <w:b/>
          <w:spacing w:val="-2"/>
          <w:sz w:val="24"/>
        </w:rPr>
        <w:t>FRC</w:t>
      </w:r>
      <w:r w:rsidRPr="00BD525D">
        <w:rPr>
          <w:rFonts w:ascii="Verdana" w:eastAsia="Verdana" w:hAnsi="Verdana" w:cs="Verdana"/>
          <w:b/>
          <w:spacing w:val="-19"/>
          <w:sz w:val="24"/>
        </w:rPr>
        <w:t xml:space="preserve"> </w:t>
      </w:r>
      <w:r w:rsidRPr="00BD525D">
        <w:rPr>
          <w:rFonts w:ascii="Verdana" w:eastAsia="Verdana" w:hAnsi="Verdana" w:cs="Verdana"/>
          <w:b/>
          <w:spacing w:val="-2"/>
          <w:sz w:val="24"/>
        </w:rPr>
        <w:t>Guidelines/Regulations</w:t>
      </w:r>
      <w:r w:rsidRPr="00BD525D">
        <w:rPr>
          <w:rFonts w:ascii="Verdana" w:eastAsia="Verdana" w:hAnsi="Verdana" w:cs="Verdana"/>
          <w:b/>
          <w:spacing w:val="-18"/>
          <w:sz w:val="24"/>
        </w:rPr>
        <w:t xml:space="preserve"> </w:t>
      </w:r>
      <w:r w:rsidRPr="00BD525D">
        <w:rPr>
          <w:rFonts w:ascii="Verdana" w:eastAsia="Verdana" w:hAnsi="Verdana" w:cs="Verdana"/>
          <w:b/>
          <w:spacing w:val="-2"/>
          <w:sz w:val="24"/>
        </w:rPr>
        <w:t>for</w:t>
      </w:r>
      <w:r w:rsidRPr="00BD525D">
        <w:rPr>
          <w:rFonts w:ascii="Verdana" w:eastAsia="Verdana" w:hAnsi="Verdana" w:cs="Verdana"/>
          <w:b/>
          <w:spacing w:val="-19"/>
          <w:sz w:val="24"/>
        </w:rPr>
        <w:t xml:space="preserve"> </w:t>
      </w:r>
      <w:r w:rsidRPr="00BD525D">
        <w:rPr>
          <w:rFonts w:ascii="Verdana" w:eastAsia="Verdana" w:hAnsi="Verdana" w:cs="Verdana"/>
          <w:b/>
          <w:spacing w:val="-2"/>
          <w:sz w:val="24"/>
        </w:rPr>
        <w:t>Inspection</w:t>
      </w:r>
      <w:r w:rsidRPr="00BD525D">
        <w:rPr>
          <w:rFonts w:ascii="Verdana" w:eastAsia="Verdana" w:hAnsi="Verdana" w:cs="Verdana"/>
          <w:b/>
          <w:spacing w:val="-18"/>
          <w:sz w:val="24"/>
        </w:rPr>
        <w:t xml:space="preserve"> </w:t>
      </w:r>
      <w:r w:rsidRPr="00BD525D">
        <w:rPr>
          <w:rFonts w:ascii="Verdana" w:eastAsia="Verdana" w:hAnsi="Verdana" w:cs="Verdana"/>
          <w:b/>
          <w:spacing w:val="-2"/>
          <w:sz w:val="24"/>
        </w:rPr>
        <w:t xml:space="preserve">and </w:t>
      </w:r>
      <w:r w:rsidRPr="00BD525D">
        <w:rPr>
          <w:rFonts w:ascii="Verdana" w:eastAsia="Verdana" w:hAnsi="Verdana" w:cs="Verdana"/>
          <w:b/>
          <w:spacing w:val="-8"/>
          <w:sz w:val="24"/>
        </w:rPr>
        <w:t>Monitoring of Reporting Entities</w:t>
      </w:r>
      <w:r w:rsidRPr="00BD525D">
        <w:rPr>
          <w:rFonts w:ascii="Verdana" w:eastAsia="Verdana" w:hAnsi="Verdana" w:cs="Verdana"/>
          <w:b/>
          <w:spacing w:val="-10"/>
          <w:sz w:val="24"/>
        </w:rPr>
        <w:t xml:space="preserve"> </w:t>
      </w:r>
      <w:r w:rsidRPr="00BD525D">
        <w:rPr>
          <w:rFonts w:ascii="Verdana" w:eastAsia="Verdana" w:hAnsi="Verdana" w:cs="Verdana"/>
          <w:b/>
          <w:spacing w:val="-8"/>
          <w:sz w:val="24"/>
        </w:rPr>
        <w:t>2014 shall apply.</w:t>
      </w:r>
    </w:p>
    <w:p w14:paraId="6C723BB3" w14:textId="77777777" w:rsidR="00BD525D" w:rsidRPr="00BD525D" w:rsidRDefault="00BD525D" w:rsidP="00BD525D">
      <w:pPr>
        <w:spacing w:before="157"/>
        <w:rPr>
          <w:rFonts w:ascii="Verdana" w:eastAsia="Verdana" w:hAnsi="Verdana" w:cs="Verdana"/>
          <w:b/>
          <w:sz w:val="24"/>
          <w:szCs w:val="24"/>
        </w:rPr>
      </w:pPr>
    </w:p>
    <w:p w14:paraId="75692155" w14:textId="77777777" w:rsidR="00BD525D" w:rsidRPr="00BD525D" w:rsidRDefault="00BD525D" w:rsidP="00BD525D">
      <w:pPr>
        <w:spacing w:line="362" w:lineRule="auto"/>
        <w:ind w:right="348"/>
        <w:jc w:val="both"/>
        <w:rPr>
          <w:rFonts w:ascii="Verdana" w:eastAsia="Verdana" w:hAnsi="Verdana" w:cs="Verdana"/>
          <w:b/>
          <w:sz w:val="24"/>
        </w:rPr>
      </w:pPr>
      <w:r w:rsidRPr="00BD525D">
        <w:rPr>
          <w:rFonts w:ascii="Verdana" w:eastAsia="Verdana" w:hAnsi="Verdana" w:cs="Verdana"/>
          <w:b/>
          <w:w w:val="90"/>
          <w:sz w:val="24"/>
        </w:rPr>
        <w:t xml:space="preserve">Additionally, a professional, registered with the FRC, that vouches for the </w:t>
      </w:r>
      <w:r w:rsidRPr="00BD525D">
        <w:rPr>
          <w:rFonts w:ascii="Verdana" w:eastAsia="Verdana" w:hAnsi="Verdana" w:cs="Verdana"/>
          <w:b/>
          <w:spacing w:val="-4"/>
          <w:sz w:val="24"/>
        </w:rPr>
        <w:t>integrity</w:t>
      </w:r>
      <w:r w:rsidRPr="00BD525D">
        <w:rPr>
          <w:rFonts w:ascii="Verdana" w:eastAsia="Verdana" w:hAnsi="Verdana" w:cs="Verdana"/>
          <w:b/>
          <w:spacing w:val="-17"/>
          <w:sz w:val="24"/>
        </w:rPr>
        <w:t xml:space="preserve"> </w:t>
      </w:r>
      <w:r w:rsidRPr="00BD525D">
        <w:rPr>
          <w:rFonts w:ascii="Verdana" w:eastAsia="Verdana" w:hAnsi="Verdana" w:cs="Verdana"/>
          <w:b/>
          <w:spacing w:val="-4"/>
          <w:sz w:val="24"/>
        </w:rPr>
        <w:t>of</w:t>
      </w:r>
      <w:r w:rsidRPr="00BD525D">
        <w:rPr>
          <w:rFonts w:ascii="Verdana" w:eastAsia="Verdana" w:hAnsi="Verdana" w:cs="Verdana"/>
          <w:b/>
          <w:spacing w:val="-17"/>
          <w:sz w:val="24"/>
        </w:rPr>
        <w:t xml:space="preserve"> </w:t>
      </w:r>
      <w:r w:rsidRPr="00BD525D">
        <w:rPr>
          <w:rFonts w:ascii="Verdana" w:eastAsia="Verdana" w:hAnsi="Verdana" w:cs="Verdana"/>
          <w:b/>
          <w:spacing w:val="-4"/>
          <w:sz w:val="24"/>
        </w:rPr>
        <w:t>an</w:t>
      </w:r>
      <w:r w:rsidRPr="00BD525D">
        <w:rPr>
          <w:rFonts w:ascii="Verdana" w:eastAsia="Verdana" w:hAnsi="Verdana" w:cs="Verdana"/>
          <w:b/>
          <w:spacing w:val="-16"/>
          <w:sz w:val="24"/>
        </w:rPr>
        <w:t xml:space="preserve"> </w:t>
      </w:r>
      <w:r w:rsidRPr="00BD525D">
        <w:rPr>
          <w:rFonts w:ascii="Verdana" w:eastAsia="Verdana" w:hAnsi="Verdana" w:cs="Verdana"/>
          <w:b/>
          <w:spacing w:val="-4"/>
          <w:sz w:val="24"/>
        </w:rPr>
        <w:t>annual</w:t>
      </w:r>
      <w:r w:rsidRPr="00BD525D">
        <w:rPr>
          <w:rFonts w:ascii="Verdana" w:eastAsia="Verdana" w:hAnsi="Verdana" w:cs="Verdana"/>
          <w:b/>
          <w:spacing w:val="-17"/>
          <w:sz w:val="24"/>
        </w:rPr>
        <w:t xml:space="preserve"> </w:t>
      </w:r>
      <w:r w:rsidRPr="00BD525D">
        <w:rPr>
          <w:rFonts w:ascii="Verdana" w:eastAsia="Verdana" w:hAnsi="Verdana" w:cs="Verdana"/>
          <w:b/>
          <w:spacing w:val="-4"/>
          <w:sz w:val="24"/>
        </w:rPr>
        <w:t>report,</w:t>
      </w:r>
      <w:r w:rsidRPr="00BD525D">
        <w:rPr>
          <w:rFonts w:ascii="Verdana" w:eastAsia="Verdana" w:hAnsi="Verdana" w:cs="Verdana"/>
          <w:b/>
          <w:spacing w:val="-9"/>
          <w:sz w:val="24"/>
        </w:rPr>
        <w:t xml:space="preserve"> </w:t>
      </w:r>
      <w:r w:rsidRPr="00BD525D">
        <w:rPr>
          <w:rFonts w:ascii="Verdana" w:eastAsia="Verdana" w:hAnsi="Verdana" w:cs="Verdana"/>
          <w:b/>
          <w:spacing w:val="-4"/>
          <w:sz w:val="24"/>
        </w:rPr>
        <w:t xml:space="preserve">financial statements, accounts, financial </w:t>
      </w:r>
      <w:r w:rsidRPr="00BD525D">
        <w:rPr>
          <w:rFonts w:ascii="Verdana" w:eastAsia="Verdana" w:hAnsi="Verdana" w:cs="Verdana"/>
          <w:b/>
          <w:sz w:val="24"/>
        </w:rPr>
        <w:t>reports,</w:t>
      </w:r>
      <w:r w:rsidRPr="00BD525D">
        <w:rPr>
          <w:rFonts w:ascii="Verdana" w:eastAsia="Verdana" w:hAnsi="Verdana" w:cs="Verdana"/>
          <w:b/>
          <w:spacing w:val="-5"/>
          <w:sz w:val="24"/>
        </w:rPr>
        <w:t xml:space="preserve"> </w:t>
      </w:r>
      <w:r w:rsidRPr="00BD525D">
        <w:rPr>
          <w:rFonts w:ascii="Verdana" w:eastAsia="Verdana" w:hAnsi="Verdana" w:cs="Verdana"/>
          <w:b/>
          <w:sz w:val="24"/>
        </w:rPr>
        <w:t>returns</w:t>
      </w:r>
      <w:r w:rsidRPr="00BD525D">
        <w:rPr>
          <w:rFonts w:ascii="Verdana" w:eastAsia="Verdana" w:hAnsi="Verdana" w:cs="Verdana"/>
          <w:b/>
          <w:spacing w:val="-2"/>
          <w:sz w:val="24"/>
        </w:rPr>
        <w:t xml:space="preserve"> </w:t>
      </w:r>
      <w:r w:rsidRPr="00BD525D">
        <w:rPr>
          <w:rFonts w:ascii="Verdana" w:eastAsia="Verdana" w:hAnsi="Verdana" w:cs="Verdana"/>
          <w:b/>
          <w:sz w:val="24"/>
        </w:rPr>
        <w:t>and</w:t>
      </w:r>
      <w:r w:rsidRPr="00BD525D">
        <w:rPr>
          <w:rFonts w:ascii="Verdana" w:eastAsia="Verdana" w:hAnsi="Verdana" w:cs="Verdana"/>
          <w:b/>
          <w:spacing w:val="-10"/>
          <w:sz w:val="24"/>
        </w:rPr>
        <w:t xml:space="preserve"> </w:t>
      </w:r>
      <w:r w:rsidRPr="00BD525D">
        <w:rPr>
          <w:rFonts w:ascii="Verdana" w:eastAsia="Verdana" w:hAnsi="Verdana" w:cs="Verdana"/>
          <w:b/>
          <w:sz w:val="24"/>
        </w:rPr>
        <w:t>other</w:t>
      </w:r>
      <w:r w:rsidRPr="00BD525D">
        <w:rPr>
          <w:rFonts w:ascii="Verdana" w:eastAsia="Verdana" w:hAnsi="Verdana" w:cs="Verdana"/>
          <w:b/>
          <w:spacing w:val="-13"/>
          <w:sz w:val="24"/>
        </w:rPr>
        <w:t xml:space="preserve"> </w:t>
      </w:r>
      <w:r w:rsidRPr="00BD525D">
        <w:rPr>
          <w:rFonts w:ascii="Verdana" w:eastAsia="Verdana" w:hAnsi="Verdana" w:cs="Verdana"/>
          <w:b/>
          <w:sz w:val="24"/>
        </w:rPr>
        <w:t>documents</w:t>
      </w:r>
      <w:r w:rsidRPr="00BD525D">
        <w:rPr>
          <w:rFonts w:ascii="Verdana" w:eastAsia="Verdana" w:hAnsi="Verdana" w:cs="Verdana"/>
          <w:b/>
          <w:spacing w:val="-11"/>
          <w:sz w:val="24"/>
        </w:rPr>
        <w:t xml:space="preserve"> </w:t>
      </w:r>
      <w:r w:rsidRPr="00BD525D">
        <w:rPr>
          <w:rFonts w:ascii="Verdana" w:eastAsia="Verdana" w:hAnsi="Verdana" w:cs="Verdana"/>
          <w:b/>
          <w:sz w:val="24"/>
        </w:rPr>
        <w:t>of</w:t>
      </w:r>
      <w:r w:rsidRPr="00BD525D">
        <w:rPr>
          <w:rFonts w:ascii="Verdana" w:eastAsia="Verdana" w:hAnsi="Verdana" w:cs="Verdana"/>
          <w:b/>
          <w:spacing w:val="-11"/>
          <w:sz w:val="24"/>
        </w:rPr>
        <w:t xml:space="preserve"> </w:t>
      </w:r>
      <w:r w:rsidRPr="00BD525D">
        <w:rPr>
          <w:rFonts w:ascii="Verdana" w:eastAsia="Verdana" w:hAnsi="Verdana" w:cs="Verdana"/>
          <w:b/>
          <w:sz w:val="24"/>
        </w:rPr>
        <w:t>a</w:t>
      </w:r>
      <w:r w:rsidRPr="00BD525D">
        <w:rPr>
          <w:rFonts w:ascii="Verdana" w:eastAsia="Verdana" w:hAnsi="Verdana" w:cs="Verdana"/>
          <w:b/>
          <w:spacing w:val="-10"/>
          <w:sz w:val="24"/>
        </w:rPr>
        <w:t xml:space="preserve"> </w:t>
      </w:r>
      <w:r w:rsidRPr="00BD525D">
        <w:rPr>
          <w:rFonts w:ascii="Verdana" w:eastAsia="Verdana" w:hAnsi="Verdana" w:cs="Verdana"/>
          <w:b/>
          <w:sz w:val="24"/>
        </w:rPr>
        <w:t>financial</w:t>
      </w:r>
      <w:r w:rsidRPr="00BD525D">
        <w:rPr>
          <w:rFonts w:ascii="Verdana" w:eastAsia="Verdana" w:hAnsi="Verdana" w:cs="Verdana"/>
          <w:b/>
          <w:spacing w:val="-12"/>
          <w:sz w:val="24"/>
        </w:rPr>
        <w:t xml:space="preserve"> </w:t>
      </w:r>
      <w:r w:rsidRPr="00BD525D">
        <w:rPr>
          <w:rFonts w:ascii="Verdana" w:eastAsia="Verdana" w:hAnsi="Verdana" w:cs="Verdana"/>
          <w:b/>
          <w:sz w:val="24"/>
        </w:rPr>
        <w:t>nature</w:t>
      </w:r>
      <w:r w:rsidRPr="00BD525D">
        <w:rPr>
          <w:rFonts w:ascii="Verdana" w:eastAsia="Verdana" w:hAnsi="Verdana" w:cs="Verdana"/>
          <w:b/>
          <w:spacing w:val="-11"/>
          <w:sz w:val="24"/>
        </w:rPr>
        <w:t xml:space="preserve"> </w:t>
      </w:r>
      <w:r w:rsidRPr="00BD525D">
        <w:rPr>
          <w:rFonts w:ascii="Verdana" w:eastAsia="Verdana" w:hAnsi="Verdana" w:cs="Verdana"/>
          <w:b/>
          <w:sz w:val="24"/>
        </w:rPr>
        <w:t>by</w:t>
      </w:r>
    </w:p>
    <w:p w14:paraId="5D30BBE1" w14:textId="77777777" w:rsidR="00BD525D" w:rsidRPr="00BD525D" w:rsidRDefault="00BD525D" w:rsidP="00BD525D">
      <w:pPr>
        <w:spacing w:line="362" w:lineRule="auto"/>
        <w:jc w:val="both"/>
        <w:rPr>
          <w:rFonts w:ascii="Verdana" w:eastAsia="Verdana" w:hAnsi="Verdana" w:cs="Verdana"/>
          <w:sz w:val="24"/>
        </w:rPr>
        <w:sectPr w:rsidR="00BD525D" w:rsidRPr="00BD525D">
          <w:pgSz w:w="12240" w:h="15840"/>
          <w:pgMar w:top="1560" w:right="1200" w:bottom="520" w:left="1220" w:header="754" w:footer="280" w:gutter="0"/>
          <w:cols w:space="720"/>
        </w:sectPr>
      </w:pPr>
    </w:p>
    <w:p w14:paraId="31A48646" w14:textId="77777777" w:rsidR="00BD525D" w:rsidRPr="00BD525D" w:rsidRDefault="00BD525D" w:rsidP="00BD525D">
      <w:pPr>
        <w:spacing w:before="141"/>
        <w:rPr>
          <w:rFonts w:ascii="Verdana" w:eastAsia="Verdana" w:hAnsi="Verdana" w:cs="Verdana"/>
          <w:b/>
          <w:sz w:val="24"/>
          <w:szCs w:val="24"/>
        </w:rPr>
      </w:pPr>
    </w:p>
    <w:p w14:paraId="0FBFF59D" w14:textId="77777777" w:rsidR="00BD525D" w:rsidRPr="00BD525D" w:rsidRDefault="00BD525D" w:rsidP="00BD525D">
      <w:pPr>
        <w:spacing w:line="364" w:lineRule="auto"/>
        <w:ind w:right="349"/>
        <w:jc w:val="both"/>
        <w:rPr>
          <w:rFonts w:ascii="Verdana" w:eastAsia="Verdana" w:hAnsi="Verdana" w:cs="Verdana"/>
          <w:b/>
          <w:sz w:val="24"/>
        </w:rPr>
      </w:pPr>
      <w:r w:rsidRPr="00BD525D">
        <w:rPr>
          <w:rFonts w:ascii="Verdana" w:eastAsia="Verdana" w:hAnsi="Verdana" w:cs="Verdana"/>
          <w:b/>
          <w:sz w:val="24"/>
        </w:rPr>
        <w:t>indicating</w:t>
      </w:r>
      <w:r w:rsidRPr="00BD525D">
        <w:rPr>
          <w:rFonts w:ascii="Verdana" w:eastAsia="Verdana" w:hAnsi="Verdana" w:cs="Verdana"/>
          <w:b/>
          <w:spacing w:val="-21"/>
          <w:sz w:val="24"/>
        </w:rPr>
        <w:t xml:space="preserve"> </w:t>
      </w:r>
      <w:r w:rsidRPr="00BD525D">
        <w:rPr>
          <w:rFonts w:ascii="Verdana" w:eastAsia="Verdana" w:hAnsi="Verdana" w:cs="Verdana"/>
          <w:b/>
          <w:sz w:val="24"/>
        </w:rPr>
        <w:t>his/her</w:t>
      </w:r>
      <w:r w:rsidRPr="00BD525D">
        <w:rPr>
          <w:rFonts w:ascii="Verdana" w:eastAsia="Verdana" w:hAnsi="Verdana" w:cs="Verdana"/>
          <w:b/>
          <w:spacing w:val="-21"/>
          <w:sz w:val="24"/>
        </w:rPr>
        <w:t xml:space="preserve"> </w:t>
      </w:r>
      <w:r w:rsidRPr="00BD525D">
        <w:rPr>
          <w:rFonts w:ascii="Verdana" w:eastAsia="Verdana" w:hAnsi="Verdana" w:cs="Verdana"/>
          <w:b/>
          <w:sz w:val="24"/>
        </w:rPr>
        <w:t>FRC</w:t>
      </w:r>
      <w:r w:rsidRPr="00BD525D">
        <w:rPr>
          <w:rFonts w:ascii="Verdana" w:eastAsia="Verdana" w:hAnsi="Verdana" w:cs="Verdana"/>
          <w:b/>
          <w:spacing w:val="-20"/>
          <w:sz w:val="24"/>
        </w:rPr>
        <w:t xml:space="preserve"> </w:t>
      </w:r>
      <w:r w:rsidRPr="00BD525D">
        <w:rPr>
          <w:rFonts w:ascii="Verdana" w:eastAsia="Verdana" w:hAnsi="Verdana" w:cs="Verdana"/>
          <w:b/>
          <w:sz w:val="24"/>
        </w:rPr>
        <w:t>number,</w:t>
      </w:r>
      <w:r w:rsidRPr="00BD525D">
        <w:rPr>
          <w:rFonts w:ascii="Verdana" w:eastAsia="Verdana" w:hAnsi="Verdana" w:cs="Verdana"/>
          <w:b/>
          <w:spacing w:val="-21"/>
          <w:sz w:val="24"/>
        </w:rPr>
        <w:t xml:space="preserve"> </w:t>
      </w:r>
      <w:r w:rsidRPr="00BD525D">
        <w:rPr>
          <w:rFonts w:ascii="Verdana" w:eastAsia="Verdana" w:hAnsi="Verdana" w:cs="Verdana"/>
          <w:b/>
          <w:sz w:val="24"/>
        </w:rPr>
        <w:t>shall</w:t>
      </w:r>
      <w:r w:rsidRPr="00BD525D">
        <w:rPr>
          <w:rFonts w:ascii="Verdana" w:eastAsia="Verdana" w:hAnsi="Verdana" w:cs="Verdana"/>
          <w:b/>
          <w:spacing w:val="-15"/>
          <w:sz w:val="24"/>
        </w:rPr>
        <w:t xml:space="preserve"> </w:t>
      </w:r>
      <w:r w:rsidRPr="00BD525D">
        <w:rPr>
          <w:rFonts w:ascii="Verdana" w:eastAsia="Verdana" w:hAnsi="Verdana" w:cs="Verdana"/>
          <w:b/>
          <w:sz w:val="24"/>
        </w:rPr>
        <w:t>take</w:t>
      </w:r>
      <w:r w:rsidRPr="00BD525D">
        <w:rPr>
          <w:rFonts w:ascii="Verdana" w:eastAsia="Verdana" w:hAnsi="Verdana" w:cs="Verdana"/>
          <w:b/>
          <w:spacing w:val="-6"/>
          <w:sz w:val="24"/>
        </w:rPr>
        <w:t xml:space="preserve"> </w:t>
      </w:r>
      <w:r w:rsidRPr="00BD525D">
        <w:rPr>
          <w:rFonts w:ascii="Verdana" w:eastAsia="Verdana" w:hAnsi="Verdana" w:cs="Verdana"/>
          <w:b/>
          <w:sz w:val="24"/>
        </w:rPr>
        <w:t>necessary</w:t>
      </w:r>
      <w:r w:rsidRPr="00BD525D">
        <w:rPr>
          <w:rFonts w:ascii="Verdana" w:eastAsia="Verdana" w:hAnsi="Verdana" w:cs="Verdana"/>
          <w:b/>
          <w:spacing w:val="-5"/>
          <w:sz w:val="24"/>
        </w:rPr>
        <w:t xml:space="preserve"> </w:t>
      </w:r>
      <w:r w:rsidRPr="00BD525D">
        <w:rPr>
          <w:rFonts w:ascii="Verdana" w:eastAsia="Verdana" w:hAnsi="Verdana" w:cs="Verdana"/>
          <w:b/>
          <w:sz w:val="24"/>
        </w:rPr>
        <w:t>steps</w:t>
      </w:r>
      <w:r w:rsidRPr="00BD525D">
        <w:rPr>
          <w:rFonts w:ascii="Verdana" w:eastAsia="Verdana" w:hAnsi="Verdana" w:cs="Verdana"/>
          <w:b/>
          <w:spacing w:val="-9"/>
          <w:sz w:val="24"/>
        </w:rPr>
        <w:t xml:space="preserve"> </w:t>
      </w:r>
      <w:r w:rsidRPr="00BD525D">
        <w:rPr>
          <w:rFonts w:ascii="Verdana" w:eastAsia="Verdana" w:hAnsi="Verdana" w:cs="Verdana"/>
          <w:b/>
          <w:sz w:val="24"/>
        </w:rPr>
        <w:t>to</w:t>
      </w:r>
      <w:r w:rsidRPr="00BD525D">
        <w:rPr>
          <w:rFonts w:ascii="Verdana" w:eastAsia="Verdana" w:hAnsi="Verdana" w:cs="Verdana"/>
          <w:b/>
          <w:spacing w:val="-8"/>
          <w:sz w:val="24"/>
        </w:rPr>
        <w:t xml:space="preserve"> </w:t>
      </w:r>
      <w:r w:rsidRPr="00BD525D">
        <w:rPr>
          <w:rFonts w:ascii="Verdana" w:eastAsia="Verdana" w:hAnsi="Verdana" w:cs="Verdana"/>
          <w:b/>
          <w:sz w:val="24"/>
        </w:rPr>
        <w:t>ensure that</w:t>
      </w:r>
      <w:r w:rsidRPr="00BD525D">
        <w:rPr>
          <w:rFonts w:ascii="Verdana" w:eastAsia="Verdana" w:hAnsi="Verdana" w:cs="Verdana"/>
          <w:b/>
          <w:spacing w:val="-21"/>
          <w:sz w:val="24"/>
        </w:rPr>
        <w:t xml:space="preserve"> </w:t>
      </w:r>
      <w:r w:rsidRPr="00BD525D">
        <w:rPr>
          <w:rFonts w:ascii="Verdana" w:eastAsia="Verdana" w:hAnsi="Verdana" w:cs="Verdana"/>
          <w:b/>
          <w:sz w:val="24"/>
        </w:rPr>
        <w:t>the</w:t>
      </w:r>
      <w:r w:rsidRPr="00BD525D">
        <w:rPr>
          <w:rFonts w:ascii="Verdana" w:eastAsia="Verdana" w:hAnsi="Verdana" w:cs="Verdana"/>
          <w:b/>
          <w:spacing w:val="-21"/>
          <w:sz w:val="24"/>
        </w:rPr>
        <w:t xml:space="preserve"> </w:t>
      </w:r>
      <w:r w:rsidRPr="00BD525D">
        <w:rPr>
          <w:rFonts w:ascii="Verdana" w:eastAsia="Verdana" w:hAnsi="Verdana" w:cs="Verdana"/>
          <w:b/>
          <w:sz w:val="24"/>
        </w:rPr>
        <w:t>integrity</w:t>
      </w:r>
      <w:r w:rsidRPr="00BD525D">
        <w:rPr>
          <w:rFonts w:ascii="Verdana" w:eastAsia="Verdana" w:hAnsi="Verdana" w:cs="Verdana"/>
          <w:b/>
          <w:spacing w:val="-20"/>
          <w:sz w:val="24"/>
        </w:rPr>
        <w:t xml:space="preserve"> </w:t>
      </w:r>
      <w:r w:rsidRPr="00BD525D">
        <w:rPr>
          <w:rFonts w:ascii="Verdana" w:eastAsia="Verdana" w:hAnsi="Verdana" w:cs="Verdana"/>
          <w:b/>
          <w:sz w:val="24"/>
        </w:rPr>
        <w:t>of</w:t>
      </w:r>
      <w:r w:rsidRPr="00BD525D">
        <w:rPr>
          <w:rFonts w:ascii="Verdana" w:eastAsia="Verdana" w:hAnsi="Verdana" w:cs="Verdana"/>
          <w:b/>
          <w:spacing w:val="-21"/>
          <w:sz w:val="24"/>
        </w:rPr>
        <w:t xml:space="preserve"> </w:t>
      </w:r>
      <w:r w:rsidRPr="00BD525D">
        <w:rPr>
          <w:rFonts w:ascii="Verdana" w:eastAsia="Verdana" w:hAnsi="Verdana" w:cs="Verdana"/>
          <w:b/>
          <w:sz w:val="24"/>
        </w:rPr>
        <w:t>the</w:t>
      </w:r>
      <w:r w:rsidRPr="00BD525D">
        <w:rPr>
          <w:rFonts w:ascii="Verdana" w:eastAsia="Verdana" w:hAnsi="Verdana" w:cs="Verdana"/>
          <w:b/>
          <w:spacing w:val="-20"/>
          <w:sz w:val="24"/>
        </w:rPr>
        <w:t xml:space="preserve"> </w:t>
      </w:r>
      <w:r w:rsidRPr="00BD525D">
        <w:rPr>
          <w:rFonts w:ascii="Verdana" w:eastAsia="Verdana" w:hAnsi="Verdana" w:cs="Verdana"/>
          <w:b/>
          <w:sz w:val="24"/>
        </w:rPr>
        <w:t>said</w:t>
      </w:r>
      <w:r w:rsidRPr="00BD525D">
        <w:rPr>
          <w:rFonts w:ascii="Verdana" w:eastAsia="Verdana" w:hAnsi="Verdana" w:cs="Verdana"/>
          <w:b/>
          <w:spacing w:val="-21"/>
          <w:sz w:val="24"/>
        </w:rPr>
        <w:t xml:space="preserve"> </w:t>
      </w:r>
      <w:r w:rsidRPr="00BD525D">
        <w:rPr>
          <w:rFonts w:ascii="Verdana" w:eastAsia="Verdana" w:hAnsi="Verdana" w:cs="Verdana"/>
          <w:b/>
          <w:sz w:val="24"/>
        </w:rPr>
        <w:t>documents</w:t>
      </w:r>
      <w:r w:rsidRPr="00BD525D">
        <w:rPr>
          <w:rFonts w:ascii="Verdana" w:eastAsia="Verdana" w:hAnsi="Verdana" w:cs="Verdana"/>
          <w:b/>
          <w:spacing w:val="-20"/>
          <w:sz w:val="24"/>
        </w:rPr>
        <w:t xml:space="preserve"> </w:t>
      </w:r>
      <w:proofErr w:type="gramStart"/>
      <w:r w:rsidRPr="00BD525D">
        <w:rPr>
          <w:rFonts w:ascii="Verdana" w:eastAsia="Verdana" w:hAnsi="Verdana" w:cs="Verdana"/>
          <w:b/>
          <w:sz w:val="24"/>
        </w:rPr>
        <w:t>are</w:t>
      </w:r>
      <w:proofErr w:type="gramEnd"/>
      <w:r w:rsidRPr="00BD525D">
        <w:rPr>
          <w:rFonts w:ascii="Verdana" w:eastAsia="Verdana" w:hAnsi="Verdana" w:cs="Verdana"/>
          <w:b/>
          <w:spacing w:val="-21"/>
          <w:sz w:val="24"/>
        </w:rPr>
        <w:t xml:space="preserve"> </w:t>
      </w:r>
      <w:r w:rsidRPr="00BD525D">
        <w:rPr>
          <w:rFonts w:ascii="Verdana" w:eastAsia="Verdana" w:hAnsi="Verdana" w:cs="Verdana"/>
          <w:b/>
          <w:sz w:val="24"/>
        </w:rPr>
        <w:t>protected;</w:t>
      </w:r>
      <w:r w:rsidRPr="00BD525D">
        <w:rPr>
          <w:rFonts w:ascii="Verdana" w:eastAsia="Verdana" w:hAnsi="Verdana" w:cs="Verdana"/>
          <w:b/>
          <w:spacing w:val="-20"/>
          <w:sz w:val="24"/>
        </w:rPr>
        <w:t xml:space="preserve"> </w:t>
      </w:r>
      <w:r w:rsidRPr="00BD525D">
        <w:rPr>
          <w:rFonts w:ascii="Verdana" w:eastAsia="Verdana" w:hAnsi="Verdana" w:cs="Verdana"/>
          <w:b/>
          <w:sz w:val="24"/>
        </w:rPr>
        <w:t>otherwise</w:t>
      </w:r>
      <w:r w:rsidRPr="00BD525D">
        <w:rPr>
          <w:rFonts w:ascii="Verdana" w:eastAsia="Verdana" w:hAnsi="Verdana" w:cs="Verdana"/>
          <w:b/>
          <w:spacing w:val="-21"/>
          <w:sz w:val="24"/>
        </w:rPr>
        <w:t xml:space="preserve"> </w:t>
      </w:r>
      <w:r w:rsidRPr="00BD525D">
        <w:rPr>
          <w:rFonts w:ascii="Verdana" w:eastAsia="Verdana" w:hAnsi="Verdana" w:cs="Verdana"/>
          <w:b/>
          <w:sz w:val="24"/>
        </w:rPr>
        <w:t xml:space="preserve">the </w:t>
      </w:r>
      <w:r w:rsidRPr="00BD525D">
        <w:rPr>
          <w:rFonts w:ascii="Verdana" w:eastAsia="Verdana" w:hAnsi="Verdana" w:cs="Verdana"/>
          <w:b/>
          <w:spacing w:val="-2"/>
          <w:sz w:val="24"/>
        </w:rPr>
        <w:t>individual(s)</w:t>
      </w:r>
      <w:r w:rsidRPr="00BD525D">
        <w:rPr>
          <w:rFonts w:ascii="Verdana" w:eastAsia="Verdana" w:hAnsi="Verdana" w:cs="Verdana"/>
          <w:b/>
          <w:spacing w:val="-19"/>
          <w:sz w:val="24"/>
        </w:rPr>
        <w:t xml:space="preserve"> </w:t>
      </w:r>
      <w:r w:rsidRPr="00BD525D">
        <w:rPr>
          <w:rFonts w:ascii="Verdana" w:eastAsia="Verdana" w:hAnsi="Verdana" w:cs="Verdana"/>
          <w:b/>
          <w:spacing w:val="-2"/>
          <w:sz w:val="24"/>
        </w:rPr>
        <w:t>that</w:t>
      </w:r>
      <w:r w:rsidRPr="00BD525D">
        <w:rPr>
          <w:rFonts w:ascii="Verdana" w:eastAsia="Verdana" w:hAnsi="Verdana" w:cs="Verdana"/>
          <w:b/>
          <w:spacing w:val="-19"/>
          <w:sz w:val="24"/>
        </w:rPr>
        <w:t xml:space="preserve"> </w:t>
      </w:r>
      <w:r w:rsidRPr="00BD525D">
        <w:rPr>
          <w:rFonts w:ascii="Verdana" w:eastAsia="Verdana" w:hAnsi="Verdana" w:cs="Verdana"/>
          <w:b/>
          <w:spacing w:val="-2"/>
          <w:sz w:val="24"/>
        </w:rPr>
        <w:t>attested</w:t>
      </w:r>
      <w:r w:rsidRPr="00BD525D">
        <w:rPr>
          <w:rFonts w:ascii="Verdana" w:eastAsia="Verdana" w:hAnsi="Verdana" w:cs="Verdana"/>
          <w:b/>
          <w:spacing w:val="-18"/>
          <w:sz w:val="24"/>
        </w:rPr>
        <w:t xml:space="preserve"> </w:t>
      </w:r>
      <w:r w:rsidRPr="00BD525D">
        <w:rPr>
          <w:rFonts w:ascii="Verdana" w:eastAsia="Verdana" w:hAnsi="Verdana" w:cs="Verdana"/>
          <w:b/>
          <w:spacing w:val="-2"/>
          <w:sz w:val="24"/>
        </w:rPr>
        <w:t>to</w:t>
      </w:r>
      <w:r w:rsidRPr="00BD525D">
        <w:rPr>
          <w:rFonts w:ascii="Verdana" w:eastAsia="Verdana" w:hAnsi="Verdana" w:cs="Verdana"/>
          <w:b/>
          <w:spacing w:val="-17"/>
          <w:sz w:val="24"/>
        </w:rPr>
        <w:t xml:space="preserve"> </w:t>
      </w:r>
      <w:r w:rsidRPr="00BD525D">
        <w:rPr>
          <w:rFonts w:ascii="Verdana" w:eastAsia="Verdana" w:hAnsi="Verdana" w:cs="Verdana"/>
          <w:b/>
          <w:spacing w:val="-2"/>
          <w:sz w:val="24"/>
        </w:rPr>
        <w:t>the</w:t>
      </w:r>
      <w:r w:rsidRPr="00BD525D">
        <w:rPr>
          <w:rFonts w:ascii="Verdana" w:eastAsia="Verdana" w:hAnsi="Verdana" w:cs="Verdana"/>
          <w:b/>
          <w:spacing w:val="-17"/>
          <w:sz w:val="24"/>
        </w:rPr>
        <w:t xml:space="preserve"> </w:t>
      </w:r>
      <w:r w:rsidRPr="00BD525D">
        <w:rPr>
          <w:rFonts w:ascii="Verdana" w:eastAsia="Verdana" w:hAnsi="Verdana" w:cs="Verdana"/>
          <w:b/>
          <w:spacing w:val="-2"/>
          <w:sz w:val="24"/>
        </w:rPr>
        <w:t>said</w:t>
      </w:r>
      <w:r w:rsidRPr="00BD525D">
        <w:rPr>
          <w:rFonts w:ascii="Verdana" w:eastAsia="Verdana" w:hAnsi="Verdana" w:cs="Verdana"/>
          <w:b/>
          <w:spacing w:val="-18"/>
          <w:sz w:val="24"/>
        </w:rPr>
        <w:t xml:space="preserve"> </w:t>
      </w:r>
      <w:r w:rsidRPr="00BD525D">
        <w:rPr>
          <w:rFonts w:ascii="Verdana" w:eastAsia="Verdana" w:hAnsi="Verdana" w:cs="Verdana"/>
          <w:b/>
          <w:spacing w:val="-2"/>
          <w:sz w:val="24"/>
        </w:rPr>
        <w:t>statements</w:t>
      </w:r>
      <w:r w:rsidRPr="00BD525D">
        <w:rPr>
          <w:rFonts w:ascii="Verdana" w:eastAsia="Verdana" w:hAnsi="Verdana" w:cs="Verdana"/>
          <w:b/>
          <w:spacing w:val="-18"/>
          <w:sz w:val="24"/>
        </w:rPr>
        <w:t xml:space="preserve"> </w:t>
      </w:r>
      <w:r w:rsidRPr="00BD525D">
        <w:rPr>
          <w:rFonts w:ascii="Verdana" w:eastAsia="Verdana" w:hAnsi="Verdana" w:cs="Verdana"/>
          <w:b/>
          <w:spacing w:val="-2"/>
          <w:sz w:val="24"/>
        </w:rPr>
        <w:t>with</w:t>
      </w:r>
      <w:r w:rsidRPr="00BD525D">
        <w:rPr>
          <w:rFonts w:ascii="Verdana" w:eastAsia="Verdana" w:hAnsi="Verdana" w:cs="Verdana"/>
          <w:b/>
          <w:spacing w:val="-34"/>
          <w:sz w:val="24"/>
        </w:rPr>
        <w:t xml:space="preserve"> </w:t>
      </w:r>
      <w:r w:rsidRPr="00BD525D">
        <w:rPr>
          <w:rFonts w:ascii="Verdana" w:eastAsia="Verdana" w:hAnsi="Verdana" w:cs="Verdana"/>
          <w:b/>
          <w:spacing w:val="-2"/>
          <w:sz w:val="24"/>
        </w:rPr>
        <w:t>his/her</w:t>
      </w:r>
      <w:r w:rsidRPr="00BD525D">
        <w:rPr>
          <w:rFonts w:ascii="Verdana" w:eastAsia="Verdana" w:hAnsi="Verdana" w:cs="Verdana"/>
          <w:b/>
          <w:spacing w:val="-13"/>
          <w:sz w:val="24"/>
        </w:rPr>
        <w:t xml:space="preserve"> </w:t>
      </w:r>
      <w:r w:rsidRPr="00BD525D">
        <w:rPr>
          <w:rFonts w:ascii="Verdana" w:eastAsia="Verdana" w:hAnsi="Verdana" w:cs="Verdana"/>
          <w:b/>
          <w:spacing w:val="-2"/>
          <w:sz w:val="24"/>
        </w:rPr>
        <w:t>FRC</w:t>
      </w:r>
    </w:p>
    <w:p w14:paraId="523E34C4" w14:textId="77777777" w:rsidR="00BD525D" w:rsidRPr="00BD525D" w:rsidRDefault="00BD525D" w:rsidP="00BD525D">
      <w:pPr>
        <w:spacing w:before="149"/>
        <w:rPr>
          <w:rFonts w:ascii="Verdana" w:eastAsia="Verdana" w:hAnsi="Verdana" w:cs="Verdana"/>
          <w:b/>
          <w:sz w:val="24"/>
          <w:szCs w:val="24"/>
        </w:rPr>
      </w:pPr>
    </w:p>
    <w:p w14:paraId="377B2DE7" w14:textId="77777777" w:rsidR="00BD525D" w:rsidRPr="00BD525D" w:rsidRDefault="00BD525D" w:rsidP="00BD525D">
      <w:pPr>
        <w:spacing w:before="1" w:line="362" w:lineRule="auto"/>
        <w:ind w:right="352"/>
        <w:jc w:val="both"/>
        <w:rPr>
          <w:rFonts w:ascii="Verdana" w:eastAsia="Verdana" w:hAnsi="Verdana" w:cs="Verdana"/>
          <w:b/>
          <w:sz w:val="24"/>
        </w:rPr>
      </w:pPr>
      <w:r w:rsidRPr="00BD525D">
        <w:rPr>
          <w:rFonts w:ascii="Verdana" w:eastAsia="Verdana" w:hAnsi="Verdana" w:cs="Verdana"/>
          <w:b/>
          <w:sz w:val="24"/>
        </w:rPr>
        <w:t>registration number shall be liable to civil, administrative and criminal sanctions within the latitude of the Financial Reporting Council of Nigeria Act 2011.</w:t>
      </w:r>
    </w:p>
    <w:p w14:paraId="0B9CC393" w14:textId="77777777" w:rsidR="00BD525D" w:rsidRPr="00BD525D" w:rsidRDefault="00BD525D" w:rsidP="00BD525D">
      <w:pPr>
        <w:rPr>
          <w:rFonts w:ascii="Verdana" w:eastAsia="Verdana" w:hAnsi="Verdana" w:cs="Verdana"/>
          <w:b/>
          <w:sz w:val="24"/>
          <w:szCs w:val="24"/>
        </w:rPr>
      </w:pPr>
    </w:p>
    <w:p w14:paraId="18078AEA" w14:textId="77777777" w:rsidR="00BD525D" w:rsidRPr="00BD525D" w:rsidRDefault="00BD525D" w:rsidP="00BD525D">
      <w:pPr>
        <w:spacing w:before="56"/>
        <w:rPr>
          <w:rFonts w:ascii="Verdana" w:eastAsia="Verdana" w:hAnsi="Verdana" w:cs="Verdana"/>
          <w:b/>
          <w:sz w:val="24"/>
          <w:szCs w:val="24"/>
        </w:rPr>
      </w:pPr>
    </w:p>
    <w:p w14:paraId="7468E26F" w14:textId="77777777" w:rsidR="00BD525D" w:rsidRPr="00BD525D" w:rsidRDefault="00BD525D" w:rsidP="00BD525D">
      <w:pPr>
        <w:spacing w:line="244" w:lineRule="auto"/>
        <w:ind w:right="790"/>
        <w:jc w:val="both"/>
        <w:rPr>
          <w:rFonts w:ascii="Verdana" w:eastAsia="Verdana" w:hAnsi="Verdana" w:cs="Verdana"/>
          <w:b/>
          <w:sz w:val="24"/>
        </w:rPr>
      </w:pPr>
      <w:r w:rsidRPr="00BD525D">
        <w:rPr>
          <w:rFonts w:ascii="Verdana" w:eastAsia="Verdana" w:hAnsi="Verdana" w:cs="Verdana"/>
          <w:b/>
          <w:color w:val="221F1F"/>
          <w:sz w:val="24"/>
        </w:rPr>
        <w:t xml:space="preserve">Rule 9: Application of International Standard on Auditing </w:t>
      </w:r>
      <w:r w:rsidRPr="00BD525D">
        <w:rPr>
          <w:rFonts w:ascii="Verdana" w:eastAsia="Verdana" w:hAnsi="Verdana" w:cs="Verdana"/>
          <w:color w:val="221F1F"/>
          <w:sz w:val="24"/>
        </w:rPr>
        <w:t>(</w:t>
      </w:r>
      <w:r w:rsidRPr="00BD525D">
        <w:rPr>
          <w:rFonts w:ascii="Verdana" w:eastAsia="Verdana" w:hAnsi="Verdana" w:cs="Verdana"/>
          <w:b/>
          <w:color w:val="221F1F"/>
          <w:sz w:val="24"/>
        </w:rPr>
        <w:t xml:space="preserve">ISA) 701 </w:t>
      </w:r>
      <w:r w:rsidRPr="00BD525D">
        <w:rPr>
          <w:rFonts w:ascii="Verdana" w:eastAsia="Verdana" w:hAnsi="Verdana" w:cs="Verdana"/>
          <w:color w:val="221F1F"/>
          <w:sz w:val="24"/>
        </w:rPr>
        <w:t>(</w:t>
      </w:r>
      <w:r w:rsidRPr="00BD525D">
        <w:rPr>
          <w:rFonts w:ascii="Verdana" w:eastAsia="Verdana" w:hAnsi="Verdana" w:cs="Verdana"/>
          <w:b/>
          <w:color w:val="221F1F"/>
          <w:sz w:val="24"/>
        </w:rPr>
        <w:t>Communicating Key Audit Matters in the Independent Auditor’s Report) in Nigeria.</w:t>
      </w:r>
    </w:p>
    <w:p w14:paraId="76C3BBB3" w14:textId="77777777" w:rsidR="00BD525D" w:rsidRPr="00BD525D" w:rsidRDefault="00BD525D" w:rsidP="00BD525D">
      <w:pPr>
        <w:rPr>
          <w:rFonts w:ascii="Verdana" w:eastAsia="Verdana" w:hAnsi="Verdana" w:cs="Verdana"/>
          <w:b/>
          <w:sz w:val="24"/>
          <w:szCs w:val="24"/>
        </w:rPr>
      </w:pPr>
    </w:p>
    <w:p w14:paraId="4E04BA23" w14:textId="77777777" w:rsidR="00BD525D" w:rsidRPr="00BD525D" w:rsidRDefault="00BD525D" w:rsidP="00BD525D">
      <w:pPr>
        <w:spacing w:before="58"/>
        <w:rPr>
          <w:rFonts w:ascii="Verdana" w:eastAsia="Verdana" w:hAnsi="Verdana" w:cs="Verdana"/>
          <w:b/>
          <w:sz w:val="24"/>
          <w:szCs w:val="24"/>
        </w:rPr>
      </w:pPr>
    </w:p>
    <w:p w14:paraId="2665B126" w14:textId="77777777" w:rsidR="00BD525D" w:rsidRPr="00BD525D" w:rsidRDefault="00BD525D" w:rsidP="00BD525D">
      <w:pPr>
        <w:ind w:right="794"/>
        <w:jc w:val="both"/>
        <w:rPr>
          <w:rFonts w:ascii="Verdana" w:eastAsia="Verdana" w:hAnsi="Verdana" w:cs="Verdana"/>
          <w:sz w:val="24"/>
          <w:szCs w:val="24"/>
        </w:rPr>
      </w:pPr>
      <w:r w:rsidRPr="00BD525D">
        <w:rPr>
          <w:rFonts w:ascii="Verdana" w:eastAsia="Verdana" w:hAnsi="Verdana" w:cs="Verdana"/>
          <w:color w:val="221F1F"/>
          <w:sz w:val="24"/>
          <w:szCs w:val="24"/>
        </w:rPr>
        <w:t>In</w:t>
      </w:r>
      <w:r w:rsidRPr="00BD525D">
        <w:rPr>
          <w:rFonts w:ascii="Verdana" w:eastAsia="Verdana" w:hAnsi="Verdana" w:cs="Verdana"/>
          <w:color w:val="221F1F"/>
          <w:spacing w:val="-22"/>
          <w:sz w:val="24"/>
          <w:szCs w:val="24"/>
        </w:rPr>
        <w:t xml:space="preserve"> </w:t>
      </w:r>
      <w:r w:rsidRPr="00BD525D">
        <w:rPr>
          <w:rFonts w:ascii="Verdana" w:eastAsia="Verdana" w:hAnsi="Verdana" w:cs="Verdana"/>
          <w:color w:val="221F1F"/>
          <w:sz w:val="24"/>
          <w:szCs w:val="24"/>
        </w:rPr>
        <w:t>accordance</w:t>
      </w:r>
      <w:r w:rsidRPr="00BD525D">
        <w:rPr>
          <w:rFonts w:ascii="Verdana" w:eastAsia="Verdana" w:hAnsi="Verdana" w:cs="Verdana"/>
          <w:color w:val="221F1F"/>
          <w:spacing w:val="-19"/>
          <w:sz w:val="24"/>
          <w:szCs w:val="24"/>
        </w:rPr>
        <w:t xml:space="preserve"> </w:t>
      </w:r>
      <w:r w:rsidRPr="00BD525D">
        <w:rPr>
          <w:rFonts w:ascii="Verdana" w:eastAsia="Verdana" w:hAnsi="Verdana" w:cs="Verdana"/>
          <w:color w:val="221F1F"/>
          <w:sz w:val="24"/>
          <w:szCs w:val="24"/>
        </w:rPr>
        <w:t>with</w:t>
      </w:r>
      <w:r w:rsidRPr="00BD525D">
        <w:rPr>
          <w:rFonts w:ascii="Verdana" w:eastAsia="Verdana" w:hAnsi="Verdana" w:cs="Verdana"/>
          <w:color w:val="221F1F"/>
          <w:spacing w:val="-17"/>
          <w:sz w:val="24"/>
          <w:szCs w:val="24"/>
        </w:rPr>
        <w:t xml:space="preserve"> </w:t>
      </w:r>
      <w:r w:rsidRPr="00BD525D">
        <w:rPr>
          <w:rFonts w:ascii="Verdana" w:eastAsia="Verdana" w:hAnsi="Verdana" w:cs="Verdana"/>
          <w:color w:val="221F1F"/>
          <w:sz w:val="24"/>
          <w:szCs w:val="24"/>
        </w:rPr>
        <w:t>Sections</w:t>
      </w:r>
      <w:r w:rsidRPr="00BD525D">
        <w:rPr>
          <w:rFonts w:ascii="Verdana" w:eastAsia="Verdana" w:hAnsi="Verdana" w:cs="Verdana"/>
          <w:color w:val="221F1F"/>
          <w:spacing w:val="-21"/>
          <w:sz w:val="24"/>
          <w:szCs w:val="24"/>
        </w:rPr>
        <w:t xml:space="preserve"> </w:t>
      </w:r>
      <w:r w:rsidRPr="00BD525D">
        <w:rPr>
          <w:rFonts w:ascii="Verdana" w:eastAsia="Verdana" w:hAnsi="Verdana" w:cs="Verdana"/>
          <w:color w:val="221F1F"/>
          <w:sz w:val="24"/>
          <w:szCs w:val="24"/>
        </w:rPr>
        <w:t>8(2),</w:t>
      </w:r>
      <w:r w:rsidRPr="00BD525D">
        <w:rPr>
          <w:rFonts w:ascii="Verdana" w:eastAsia="Verdana" w:hAnsi="Verdana" w:cs="Verdana"/>
          <w:color w:val="221F1F"/>
          <w:spacing w:val="-15"/>
          <w:sz w:val="24"/>
          <w:szCs w:val="24"/>
        </w:rPr>
        <w:t xml:space="preserve"> </w:t>
      </w:r>
      <w:r w:rsidRPr="00BD525D">
        <w:rPr>
          <w:rFonts w:ascii="Verdana" w:eastAsia="Verdana" w:hAnsi="Verdana" w:cs="Verdana"/>
          <w:color w:val="221F1F"/>
          <w:sz w:val="24"/>
          <w:szCs w:val="24"/>
        </w:rPr>
        <w:t>30</w:t>
      </w:r>
      <w:r w:rsidRPr="00BD525D">
        <w:rPr>
          <w:rFonts w:ascii="Verdana" w:eastAsia="Verdana" w:hAnsi="Verdana" w:cs="Verdana"/>
          <w:color w:val="221F1F"/>
          <w:spacing w:val="-17"/>
          <w:sz w:val="24"/>
          <w:szCs w:val="24"/>
        </w:rPr>
        <w:t xml:space="preserve"> </w:t>
      </w:r>
      <w:r w:rsidRPr="00BD525D">
        <w:rPr>
          <w:rFonts w:ascii="Verdana" w:eastAsia="Verdana" w:hAnsi="Verdana" w:cs="Verdana"/>
          <w:color w:val="221F1F"/>
          <w:sz w:val="24"/>
          <w:szCs w:val="24"/>
        </w:rPr>
        <w:t>and</w:t>
      </w:r>
      <w:r w:rsidRPr="00BD525D">
        <w:rPr>
          <w:rFonts w:ascii="Verdana" w:eastAsia="Verdana" w:hAnsi="Verdana" w:cs="Verdana"/>
          <w:color w:val="221F1F"/>
          <w:spacing w:val="-19"/>
          <w:sz w:val="24"/>
          <w:szCs w:val="24"/>
        </w:rPr>
        <w:t xml:space="preserve"> </w:t>
      </w:r>
      <w:r w:rsidRPr="00BD525D">
        <w:rPr>
          <w:rFonts w:ascii="Verdana" w:eastAsia="Verdana" w:hAnsi="Verdana" w:cs="Verdana"/>
          <w:color w:val="221F1F"/>
          <w:sz w:val="24"/>
          <w:szCs w:val="24"/>
        </w:rPr>
        <w:t>53(2)</w:t>
      </w:r>
      <w:r w:rsidRPr="00BD525D">
        <w:rPr>
          <w:rFonts w:ascii="Verdana" w:eastAsia="Verdana" w:hAnsi="Verdana" w:cs="Verdana"/>
          <w:color w:val="221F1F"/>
          <w:spacing w:val="-14"/>
          <w:sz w:val="24"/>
          <w:szCs w:val="24"/>
        </w:rPr>
        <w:t xml:space="preserve"> </w:t>
      </w:r>
      <w:r w:rsidRPr="00BD525D">
        <w:rPr>
          <w:rFonts w:ascii="Verdana" w:eastAsia="Verdana" w:hAnsi="Verdana" w:cs="Verdana"/>
          <w:color w:val="221F1F"/>
          <w:sz w:val="24"/>
          <w:szCs w:val="24"/>
        </w:rPr>
        <w:t>of</w:t>
      </w:r>
      <w:r w:rsidRPr="00BD525D">
        <w:rPr>
          <w:rFonts w:ascii="Verdana" w:eastAsia="Verdana" w:hAnsi="Verdana" w:cs="Verdana"/>
          <w:color w:val="221F1F"/>
          <w:spacing w:val="-16"/>
          <w:sz w:val="24"/>
          <w:szCs w:val="24"/>
        </w:rPr>
        <w:t xml:space="preserve"> </w:t>
      </w:r>
      <w:r w:rsidRPr="00BD525D">
        <w:rPr>
          <w:rFonts w:ascii="Verdana" w:eastAsia="Verdana" w:hAnsi="Verdana" w:cs="Verdana"/>
          <w:color w:val="221F1F"/>
          <w:sz w:val="24"/>
          <w:szCs w:val="24"/>
        </w:rPr>
        <w:t>the</w:t>
      </w:r>
      <w:r w:rsidRPr="00BD525D">
        <w:rPr>
          <w:rFonts w:ascii="Verdana" w:eastAsia="Verdana" w:hAnsi="Verdana" w:cs="Verdana"/>
          <w:color w:val="221F1F"/>
          <w:spacing w:val="-15"/>
          <w:sz w:val="24"/>
          <w:szCs w:val="24"/>
        </w:rPr>
        <w:t xml:space="preserve"> </w:t>
      </w:r>
      <w:r w:rsidRPr="00BD525D">
        <w:rPr>
          <w:rFonts w:ascii="Verdana" w:eastAsia="Verdana" w:hAnsi="Verdana" w:cs="Verdana"/>
          <w:color w:val="221F1F"/>
          <w:sz w:val="24"/>
          <w:szCs w:val="24"/>
        </w:rPr>
        <w:t>Financial</w:t>
      </w:r>
      <w:r w:rsidRPr="00BD525D">
        <w:rPr>
          <w:rFonts w:ascii="Verdana" w:eastAsia="Verdana" w:hAnsi="Verdana" w:cs="Verdana"/>
          <w:color w:val="221F1F"/>
          <w:spacing w:val="-18"/>
          <w:sz w:val="24"/>
          <w:szCs w:val="24"/>
        </w:rPr>
        <w:t xml:space="preserve"> </w:t>
      </w:r>
      <w:r w:rsidRPr="00BD525D">
        <w:rPr>
          <w:rFonts w:ascii="Verdana" w:eastAsia="Verdana" w:hAnsi="Verdana" w:cs="Verdana"/>
          <w:color w:val="221F1F"/>
          <w:sz w:val="24"/>
          <w:szCs w:val="24"/>
        </w:rPr>
        <w:t xml:space="preserve">Reporting Council (FRC) of Nigeria, Act No. 6, </w:t>
      </w:r>
      <w:proofErr w:type="gramStart"/>
      <w:r w:rsidRPr="00BD525D">
        <w:rPr>
          <w:rFonts w:ascii="Verdana" w:eastAsia="Verdana" w:hAnsi="Verdana" w:cs="Verdana"/>
          <w:color w:val="221F1F"/>
          <w:sz w:val="24"/>
          <w:szCs w:val="24"/>
        </w:rPr>
        <w:t>2011,(</w:t>
      </w:r>
      <w:proofErr w:type="gramEnd"/>
      <w:r w:rsidRPr="00BD525D">
        <w:rPr>
          <w:rFonts w:ascii="Verdana" w:eastAsia="Verdana" w:hAnsi="Verdana" w:cs="Verdana"/>
          <w:color w:val="221F1F"/>
          <w:sz w:val="24"/>
          <w:szCs w:val="24"/>
        </w:rPr>
        <w:t>FRC Act,2001) the Council hereby issues Rule 9.</w:t>
      </w:r>
    </w:p>
    <w:p w14:paraId="2649CFE1" w14:textId="77777777" w:rsidR="00BD525D" w:rsidRPr="00BD525D" w:rsidRDefault="00BD525D" w:rsidP="00BD525D">
      <w:pPr>
        <w:numPr>
          <w:ilvl w:val="0"/>
          <w:numId w:val="5"/>
        </w:numPr>
        <w:tabs>
          <w:tab w:val="left" w:pos="1101"/>
          <w:tab w:val="left" w:pos="1103"/>
        </w:tabs>
        <w:spacing w:before="222"/>
        <w:ind w:right="1491"/>
        <w:rPr>
          <w:rFonts w:ascii="Verdana" w:eastAsia="Verdana" w:hAnsi="Verdana" w:cs="Verdana"/>
          <w:color w:val="221F1F"/>
          <w:sz w:val="24"/>
        </w:rPr>
      </w:pPr>
      <w:r w:rsidRPr="00BD525D">
        <w:rPr>
          <w:rFonts w:ascii="Verdana" w:eastAsia="Verdana" w:hAnsi="Verdana" w:cs="Verdana"/>
          <w:color w:val="221F1F"/>
          <w:sz w:val="24"/>
        </w:rPr>
        <w:t>Rule</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9 relates to</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the application of</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ISA 701 by independent Auditors in Nigeria.</w:t>
      </w:r>
    </w:p>
    <w:p w14:paraId="78B8B2BE" w14:textId="77777777" w:rsidR="00BD525D" w:rsidRPr="00BD525D" w:rsidRDefault="00BD525D" w:rsidP="00BD525D">
      <w:pPr>
        <w:numPr>
          <w:ilvl w:val="0"/>
          <w:numId w:val="5"/>
        </w:numPr>
        <w:tabs>
          <w:tab w:val="left" w:pos="1102"/>
        </w:tabs>
        <w:spacing w:before="269" w:line="290" w:lineRule="exact"/>
        <w:ind w:left="1102" w:hanging="433"/>
        <w:rPr>
          <w:rFonts w:ascii="Verdana" w:eastAsia="Verdana" w:hAnsi="Verdana" w:cs="Verdana"/>
          <w:b/>
          <w:color w:val="221F1F"/>
          <w:sz w:val="24"/>
        </w:rPr>
      </w:pPr>
      <w:r w:rsidRPr="00BD525D">
        <w:rPr>
          <w:rFonts w:ascii="Verdana" w:eastAsia="Verdana" w:hAnsi="Verdana" w:cs="Verdana"/>
          <w:b/>
          <w:color w:val="221F1F"/>
        </w:rPr>
        <w:t>SCOPE</w:t>
      </w:r>
      <w:r w:rsidRPr="00BD525D">
        <w:rPr>
          <w:rFonts w:ascii="Verdana" w:eastAsia="Verdana" w:hAnsi="Verdana" w:cs="Verdana"/>
          <w:b/>
          <w:color w:val="221F1F"/>
          <w:spacing w:val="3"/>
        </w:rPr>
        <w:t xml:space="preserve"> </w:t>
      </w:r>
      <w:r w:rsidRPr="00BD525D">
        <w:rPr>
          <w:rFonts w:ascii="Verdana" w:eastAsia="Verdana" w:hAnsi="Verdana" w:cs="Verdana"/>
          <w:b/>
          <w:color w:val="221F1F"/>
        </w:rPr>
        <w:t>OF ISA</w:t>
      </w:r>
      <w:r w:rsidRPr="00BD525D">
        <w:rPr>
          <w:rFonts w:ascii="Verdana" w:eastAsia="Verdana" w:hAnsi="Verdana" w:cs="Verdana"/>
          <w:b/>
          <w:color w:val="221F1F"/>
          <w:spacing w:val="-4"/>
        </w:rPr>
        <w:t xml:space="preserve"> 701:</w:t>
      </w:r>
    </w:p>
    <w:p w14:paraId="60AE1237" w14:textId="77777777" w:rsidR="00BD525D" w:rsidRPr="00BD525D" w:rsidRDefault="00BD525D" w:rsidP="00BD525D">
      <w:pPr>
        <w:numPr>
          <w:ilvl w:val="1"/>
          <w:numId w:val="5"/>
        </w:numPr>
        <w:tabs>
          <w:tab w:val="left" w:pos="1343"/>
        </w:tabs>
        <w:spacing w:line="242" w:lineRule="auto"/>
        <w:ind w:right="957"/>
        <w:rPr>
          <w:rFonts w:ascii="Verdana" w:eastAsia="Verdana" w:hAnsi="Verdana" w:cs="Verdana"/>
          <w:sz w:val="24"/>
        </w:rPr>
      </w:pPr>
      <w:r w:rsidRPr="00BD525D">
        <w:rPr>
          <w:rFonts w:ascii="Verdana" w:eastAsia="Verdana" w:hAnsi="Verdana" w:cs="Verdana"/>
          <w:color w:val="221F1F"/>
          <w:sz w:val="24"/>
        </w:rPr>
        <w:t>This International Standard on Auditing deals with the auditor’s</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responsibility</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to</w:t>
      </w:r>
      <w:r w:rsidRPr="00BD525D">
        <w:rPr>
          <w:rFonts w:ascii="Verdana" w:eastAsia="Verdana" w:hAnsi="Verdana" w:cs="Verdana"/>
          <w:color w:val="221F1F"/>
          <w:spacing w:val="-5"/>
          <w:sz w:val="24"/>
        </w:rPr>
        <w:t xml:space="preserve"> </w:t>
      </w:r>
      <w:r w:rsidRPr="00BD525D">
        <w:rPr>
          <w:rFonts w:ascii="Verdana" w:eastAsia="Verdana" w:hAnsi="Verdana" w:cs="Verdana"/>
          <w:color w:val="221F1F"/>
          <w:sz w:val="24"/>
        </w:rPr>
        <w:t>communicate</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key</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audit</w:t>
      </w:r>
      <w:r w:rsidRPr="00BD525D">
        <w:rPr>
          <w:rFonts w:ascii="Verdana" w:eastAsia="Verdana" w:hAnsi="Verdana" w:cs="Verdana"/>
          <w:color w:val="221F1F"/>
          <w:spacing w:val="-5"/>
          <w:sz w:val="24"/>
        </w:rPr>
        <w:t xml:space="preserve"> </w:t>
      </w:r>
      <w:r w:rsidRPr="00BD525D">
        <w:rPr>
          <w:rFonts w:ascii="Verdana" w:eastAsia="Verdana" w:hAnsi="Verdana" w:cs="Verdana"/>
          <w:color w:val="221F1F"/>
          <w:sz w:val="24"/>
        </w:rPr>
        <w:t>matters in</w:t>
      </w:r>
      <w:r w:rsidRPr="00BD525D">
        <w:rPr>
          <w:rFonts w:ascii="Verdana" w:eastAsia="Verdana" w:hAnsi="Verdana" w:cs="Verdana"/>
          <w:color w:val="221F1F"/>
          <w:spacing w:val="-5"/>
          <w:sz w:val="24"/>
        </w:rPr>
        <w:t xml:space="preserve"> </w:t>
      </w:r>
      <w:r w:rsidRPr="00BD525D">
        <w:rPr>
          <w:rFonts w:ascii="Verdana" w:eastAsia="Verdana" w:hAnsi="Verdana" w:cs="Verdana"/>
          <w:color w:val="221F1F"/>
          <w:sz w:val="24"/>
        </w:rPr>
        <w:t>the auditor’s report. It is intended to address both the auditor’s judgment</w:t>
      </w:r>
      <w:r w:rsidRPr="00BD525D">
        <w:rPr>
          <w:rFonts w:ascii="Verdana" w:eastAsia="Verdana" w:hAnsi="Verdana" w:cs="Verdana"/>
          <w:color w:val="221F1F"/>
          <w:spacing w:val="-8"/>
          <w:sz w:val="24"/>
        </w:rPr>
        <w:t xml:space="preserve"> </w:t>
      </w:r>
      <w:r w:rsidRPr="00BD525D">
        <w:rPr>
          <w:rFonts w:ascii="Verdana" w:eastAsia="Verdana" w:hAnsi="Verdana" w:cs="Verdana"/>
          <w:color w:val="221F1F"/>
          <w:sz w:val="24"/>
        </w:rPr>
        <w:t>as</w:t>
      </w:r>
      <w:r w:rsidRPr="00BD525D">
        <w:rPr>
          <w:rFonts w:ascii="Verdana" w:eastAsia="Verdana" w:hAnsi="Verdana" w:cs="Verdana"/>
          <w:color w:val="221F1F"/>
          <w:spacing w:val="-8"/>
          <w:sz w:val="24"/>
        </w:rPr>
        <w:t xml:space="preserve"> </w:t>
      </w:r>
      <w:r w:rsidRPr="00BD525D">
        <w:rPr>
          <w:rFonts w:ascii="Verdana" w:eastAsia="Verdana" w:hAnsi="Verdana" w:cs="Verdana"/>
          <w:color w:val="221F1F"/>
          <w:sz w:val="24"/>
        </w:rPr>
        <w:t>to</w:t>
      </w:r>
      <w:r w:rsidRPr="00BD525D">
        <w:rPr>
          <w:rFonts w:ascii="Verdana" w:eastAsia="Verdana" w:hAnsi="Verdana" w:cs="Verdana"/>
          <w:color w:val="221F1F"/>
          <w:spacing w:val="-7"/>
          <w:sz w:val="24"/>
        </w:rPr>
        <w:t xml:space="preserve"> </w:t>
      </w:r>
      <w:r w:rsidRPr="00BD525D">
        <w:rPr>
          <w:rFonts w:ascii="Verdana" w:eastAsia="Verdana" w:hAnsi="Verdana" w:cs="Verdana"/>
          <w:color w:val="221F1F"/>
          <w:sz w:val="24"/>
        </w:rPr>
        <w:t>what</w:t>
      </w:r>
      <w:r w:rsidRPr="00BD525D">
        <w:rPr>
          <w:rFonts w:ascii="Verdana" w:eastAsia="Verdana" w:hAnsi="Verdana" w:cs="Verdana"/>
          <w:color w:val="221F1F"/>
          <w:spacing w:val="-8"/>
          <w:sz w:val="24"/>
        </w:rPr>
        <w:t xml:space="preserve"> </w:t>
      </w:r>
      <w:r w:rsidRPr="00BD525D">
        <w:rPr>
          <w:rFonts w:ascii="Verdana" w:eastAsia="Verdana" w:hAnsi="Verdana" w:cs="Verdana"/>
          <w:color w:val="221F1F"/>
          <w:sz w:val="24"/>
        </w:rPr>
        <w:t>to</w:t>
      </w:r>
      <w:r w:rsidRPr="00BD525D">
        <w:rPr>
          <w:rFonts w:ascii="Verdana" w:eastAsia="Verdana" w:hAnsi="Verdana" w:cs="Verdana"/>
          <w:color w:val="221F1F"/>
          <w:spacing w:val="-7"/>
          <w:sz w:val="24"/>
        </w:rPr>
        <w:t xml:space="preserve"> </w:t>
      </w:r>
      <w:r w:rsidRPr="00BD525D">
        <w:rPr>
          <w:rFonts w:ascii="Verdana" w:eastAsia="Verdana" w:hAnsi="Verdana" w:cs="Verdana"/>
          <w:color w:val="221F1F"/>
          <w:sz w:val="24"/>
        </w:rPr>
        <w:t>communicate</w:t>
      </w:r>
      <w:r w:rsidRPr="00BD525D">
        <w:rPr>
          <w:rFonts w:ascii="Verdana" w:eastAsia="Verdana" w:hAnsi="Verdana" w:cs="Verdana"/>
          <w:color w:val="221F1F"/>
          <w:spacing w:val="-6"/>
          <w:sz w:val="24"/>
        </w:rPr>
        <w:t xml:space="preserve"> </w:t>
      </w:r>
      <w:r w:rsidRPr="00BD525D">
        <w:rPr>
          <w:rFonts w:ascii="Verdana" w:eastAsia="Verdana" w:hAnsi="Verdana" w:cs="Verdana"/>
          <w:color w:val="221F1F"/>
          <w:sz w:val="24"/>
        </w:rPr>
        <w:t>in</w:t>
      </w:r>
      <w:r w:rsidRPr="00BD525D">
        <w:rPr>
          <w:rFonts w:ascii="Verdana" w:eastAsia="Verdana" w:hAnsi="Verdana" w:cs="Verdana"/>
          <w:color w:val="221F1F"/>
          <w:spacing w:val="-6"/>
          <w:sz w:val="24"/>
        </w:rPr>
        <w:t xml:space="preserve"> </w:t>
      </w:r>
      <w:r w:rsidRPr="00BD525D">
        <w:rPr>
          <w:rFonts w:ascii="Verdana" w:eastAsia="Verdana" w:hAnsi="Verdana" w:cs="Verdana"/>
          <w:color w:val="221F1F"/>
          <w:sz w:val="24"/>
        </w:rPr>
        <w:t>the</w:t>
      </w:r>
      <w:r w:rsidRPr="00BD525D">
        <w:rPr>
          <w:rFonts w:ascii="Verdana" w:eastAsia="Verdana" w:hAnsi="Verdana" w:cs="Verdana"/>
          <w:color w:val="221F1F"/>
          <w:spacing w:val="-6"/>
          <w:sz w:val="24"/>
        </w:rPr>
        <w:t xml:space="preserve"> </w:t>
      </w:r>
      <w:r w:rsidRPr="00BD525D">
        <w:rPr>
          <w:rFonts w:ascii="Verdana" w:eastAsia="Verdana" w:hAnsi="Verdana" w:cs="Verdana"/>
          <w:color w:val="221F1F"/>
          <w:sz w:val="24"/>
        </w:rPr>
        <w:t>auditor’s</w:t>
      </w:r>
      <w:r w:rsidRPr="00BD525D">
        <w:rPr>
          <w:rFonts w:ascii="Verdana" w:eastAsia="Verdana" w:hAnsi="Verdana" w:cs="Verdana"/>
          <w:color w:val="221F1F"/>
          <w:spacing w:val="-8"/>
          <w:sz w:val="24"/>
        </w:rPr>
        <w:t xml:space="preserve"> </w:t>
      </w:r>
      <w:r w:rsidRPr="00BD525D">
        <w:rPr>
          <w:rFonts w:ascii="Verdana" w:eastAsia="Verdana" w:hAnsi="Verdana" w:cs="Verdana"/>
          <w:color w:val="221F1F"/>
          <w:sz w:val="24"/>
        </w:rPr>
        <w:t>report</w:t>
      </w:r>
      <w:r w:rsidRPr="00BD525D">
        <w:rPr>
          <w:rFonts w:ascii="Verdana" w:eastAsia="Verdana" w:hAnsi="Verdana" w:cs="Verdana"/>
          <w:color w:val="221F1F"/>
          <w:spacing w:val="-9"/>
          <w:sz w:val="24"/>
        </w:rPr>
        <w:t xml:space="preserve"> </w:t>
      </w:r>
      <w:r w:rsidRPr="00BD525D">
        <w:rPr>
          <w:rFonts w:ascii="Verdana" w:eastAsia="Verdana" w:hAnsi="Verdana" w:cs="Verdana"/>
          <w:color w:val="221F1F"/>
          <w:sz w:val="24"/>
        </w:rPr>
        <w:t>and the form and content of such communication.</w:t>
      </w:r>
    </w:p>
    <w:p w14:paraId="10FDB71A" w14:textId="77777777" w:rsidR="00BD525D" w:rsidRPr="00BD525D" w:rsidRDefault="00BD525D" w:rsidP="00BD525D">
      <w:pPr>
        <w:numPr>
          <w:ilvl w:val="1"/>
          <w:numId w:val="5"/>
        </w:numPr>
        <w:tabs>
          <w:tab w:val="left" w:pos="1363"/>
        </w:tabs>
        <w:spacing w:before="117" w:line="242" w:lineRule="auto"/>
        <w:ind w:right="958"/>
        <w:rPr>
          <w:rFonts w:ascii="Verdana" w:eastAsia="Verdana" w:hAnsi="Verdana" w:cs="Verdana"/>
          <w:sz w:val="24"/>
        </w:rPr>
      </w:pPr>
      <w:r w:rsidRPr="00BD525D">
        <w:rPr>
          <w:rFonts w:ascii="Verdana" w:eastAsia="Verdana" w:hAnsi="Verdana" w:cs="Verdana"/>
          <w:color w:val="221F1F"/>
          <w:sz w:val="24"/>
        </w:rPr>
        <w:t>The</w:t>
      </w:r>
      <w:r w:rsidRPr="00BD525D">
        <w:rPr>
          <w:rFonts w:ascii="Verdana" w:eastAsia="Verdana" w:hAnsi="Verdana" w:cs="Verdana"/>
          <w:color w:val="221F1F"/>
          <w:spacing w:val="-22"/>
          <w:sz w:val="24"/>
        </w:rPr>
        <w:t xml:space="preserve"> </w:t>
      </w:r>
      <w:r w:rsidRPr="00BD525D">
        <w:rPr>
          <w:rFonts w:ascii="Verdana" w:eastAsia="Verdana" w:hAnsi="Verdana" w:cs="Verdana"/>
          <w:color w:val="221F1F"/>
          <w:sz w:val="24"/>
        </w:rPr>
        <w:t>purpose</w:t>
      </w:r>
      <w:r w:rsidRPr="00BD525D">
        <w:rPr>
          <w:rFonts w:ascii="Verdana" w:eastAsia="Verdana" w:hAnsi="Verdana" w:cs="Verdana"/>
          <w:color w:val="221F1F"/>
          <w:spacing w:val="-21"/>
          <w:sz w:val="24"/>
        </w:rPr>
        <w:t xml:space="preserve"> </w:t>
      </w:r>
      <w:r w:rsidRPr="00BD525D">
        <w:rPr>
          <w:rFonts w:ascii="Verdana" w:eastAsia="Verdana" w:hAnsi="Verdana" w:cs="Verdana"/>
          <w:color w:val="221F1F"/>
          <w:sz w:val="24"/>
        </w:rPr>
        <w:t>of</w:t>
      </w:r>
      <w:r w:rsidRPr="00BD525D">
        <w:rPr>
          <w:rFonts w:ascii="Verdana" w:eastAsia="Verdana" w:hAnsi="Verdana" w:cs="Verdana"/>
          <w:color w:val="221F1F"/>
          <w:spacing w:val="-21"/>
          <w:sz w:val="24"/>
        </w:rPr>
        <w:t xml:space="preserve"> </w:t>
      </w:r>
      <w:r w:rsidRPr="00BD525D">
        <w:rPr>
          <w:rFonts w:ascii="Verdana" w:eastAsia="Verdana" w:hAnsi="Verdana" w:cs="Verdana"/>
          <w:color w:val="221F1F"/>
          <w:sz w:val="24"/>
        </w:rPr>
        <w:t>communicating</w:t>
      </w:r>
      <w:r w:rsidRPr="00BD525D">
        <w:rPr>
          <w:rFonts w:ascii="Verdana" w:eastAsia="Verdana" w:hAnsi="Verdana" w:cs="Verdana"/>
          <w:color w:val="221F1F"/>
          <w:spacing w:val="-21"/>
          <w:sz w:val="24"/>
        </w:rPr>
        <w:t xml:space="preserve"> </w:t>
      </w:r>
      <w:r w:rsidRPr="00BD525D">
        <w:rPr>
          <w:rFonts w:ascii="Verdana" w:eastAsia="Verdana" w:hAnsi="Verdana" w:cs="Verdana"/>
          <w:color w:val="221F1F"/>
          <w:sz w:val="24"/>
        </w:rPr>
        <w:t>key</w:t>
      </w:r>
      <w:r w:rsidRPr="00BD525D">
        <w:rPr>
          <w:rFonts w:ascii="Verdana" w:eastAsia="Verdana" w:hAnsi="Verdana" w:cs="Verdana"/>
          <w:color w:val="221F1F"/>
          <w:spacing w:val="-21"/>
          <w:sz w:val="24"/>
        </w:rPr>
        <w:t xml:space="preserve"> </w:t>
      </w:r>
      <w:r w:rsidRPr="00BD525D">
        <w:rPr>
          <w:rFonts w:ascii="Verdana" w:eastAsia="Verdana" w:hAnsi="Verdana" w:cs="Verdana"/>
          <w:color w:val="221F1F"/>
          <w:sz w:val="24"/>
        </w:rPr>
        <w:t>audit</w:t>
      </w:r>
      <w:r w:rsidRPr="00BD525D">
        <w:rPr>
          <w:rFonts w:ascii="Verdana" w:eastAsia="Verdana" w:hAnsi="Verdana" w:cs="Verdana"/>
          <w:color w:val="221F1F"/>
          <w:spacing w:val="-21"/>
          <w:sz w:val="24"/>
        </w:rPr>
        <w:t xml:space="preserve"> </w:t>
      </w:r>
      <w:r w:rsidRPr="00BD525D">
        <w:rPr>
          <w:rFonts w:ascii="Verdana" w:eastAsia="Verdana" w:hAnsi="Verdana" w:cs="Verdana"/>
          <w:color w:val="221F1F"/>
          <w:sz w:val="24"/>
        </w:rPr>
        <w:t>matters</w:t>
      </w:r>
      <w:r w:rsidRPr="00BD525D">
        <w:rPr>
          <w:rFonts w:ascii="Verdana" w:eastAsia="Verdana" w:hAnsi="Verdana" w:cs="Verdana"/>
          <w:color w:val="221F1F"/>
          <w:spacing w:val="-21"/>
          <w:sz w:val="24"/>
        </w:rPr>
        <w:t xml:space="preserve"> </w:t>
      </w:r>
      <w:r w:rsidRPr="00BD525D">
        <w:rPr>
          <w:rFonts w:ascii="Verdana" w:eastAsia="Verdana" w:hAnsi="Verdana" w:cs="Verdana"/>
          <w:color w:val="221F1F"/>
          <w:sz w:val="24"/>
        </w:rPr>
        <w:t>is</w:t>
      </w:r>
      <w:r w:rsidRPr="00BD525D">
        <w:rPr>
          <w:rFonts w:ascii="Verdana" w:eastAsia="Verdana" w:hAnsi="Verdana" w:cs="Verdana"/>
          <w:color w:val="221F1F"/>
          <w:spacing w:val="-21"/>
          <w:sz w:val="24"/>
        </w:rPr>
        <w:t xml:space="preserve"> </w:t>
      </w:r>
      <w:r w:rsidRPr="00BD525D">
        <w:rPr>
          <w:rFonts w:ascii="Verdana" w:eastAsia="Verdana" w:hAnsi="Verdana" w:cs="Verdana"/>
          <w:color w:val="221F1F"/>
          <w:sz w:val="24"/>
        </w:rPr>
        <w:t>to</w:t>
      </w:r>
      <w:r w:rsidRPr="00BD525D">
        <w:rPr>
          <w:rFonts w:ascii="Verdana" w:eastAsia="Verdana" w:hAnsi="Verdana" w:cs="Verdana"/>
          <w:color w:val="221F1F"/>
          <w:spacing w:val="-21"/>
          <w:sz w:val="24"/>
        </w:rPr>
        <w:t xml:space="preserve"> </w:t>
      </w:r>
      <w:r w:rsidRPr="00BD525D">
        <w:rPr>
          <w:rFonts w:ascii="Verdana" w:eastAsia="Verdana" w:hAnsi="Verdana" w:cs="Verdana"/>
          <w:color w:val="221F1F"/>
          <w:sz w:val="24"/>
        </w:rPr>
        <w:t xml:space="preserve">enhance the communicative value of the auditor’s report by providing greater transparency </w:t>
      </w:r>
      <w:r w:rsidRPr="00BD525D">
        <w:rPr>
          <w:rFonts w:ascii="Verdana" w:eastAsia="Verdana" w:hAnsi="Verdana" w:cs="Verdana"/>
          <w:b/>
          <w:color w:val="221F1F"/>
          <w:sz w:val="24"/>
        </w:rPr>
        <w:t xml:space="preserve">(and insight) </w:t>
      </w:r>
      <w:r w:rsidRPr="00BD525D">
        <w:rPr>
          <w:rFonts w:ascii="Verdana" w:eastAsia="Verdana" w:hAnsi="Verdana" w:cs="Verdana"/>
          <w:color w:val="221F1F"/>
          <w:sz w:val="24"/>
        </w:rPr>
        <w:t>about the audit that was performed. Communicating key audit matters provides additional information to “intended users” of the financial statements</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to</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assist them</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in</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understanding</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those</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matters</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that, in</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the</w:t>
      </w:r>
      <w:r w:rsidRPr="00BD525D">
        <w:rPr>
          <w:rFonts w:ascii="Verdana" w:eastAsia="Verdana" w:hAnsi="Verdana" w:cs="Verdana"/>
          <w:color w:val="221F1F"/>
          <w:spacing w:val="-19"/>
          <w:sz w:val="24"/>
        </w:rPr>
        <w:t xml:space="preserve"> </w:t>
      </w:r>
      <w:r w:rsidRPr="00BD525D">
        <w:rPr>
          <w:rFonts w:ascii="Verdana" w:eastAsia="Verdana" w:hAnsi="Verdana" w:cs="Verdana"/>
          <w:color w:val="221F1F"/>
          <w:sz w:val="24"/>
        </w:rPr>
        <w:t>auditor’s</w:t>
      </w:r>
      <w:r w:rsidRPr="00BD525D">
        <w:rPr>
          <w:rFonts w:ascii="Verdana" w:eastAsia="Verdana" w:hAnsi="Verdana" w:cs="Verdana"/>
          <w:color w:val="221F1F"/>
          <w:spacing w:val="15"/>
          <w:sz w:val="24"/>
        </w:rPr>
        <w:t xml:space="preserve"> </w:t>
      </w:r>
      <w:r w:rsidRPr="00BD525D">
        <w:rPr>
          <w:rFonts w:ascii="Verdana" w:eastAsia="Verdana" w:hAnsi="Verdana" w:cs="Verdana"/>
          <w:color w:val="221F1F"/>
          <w:sz w:val="24"/>
        </w:rPr>
        <w:t>professional</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judgment,</w:t>
      </w:r>
      <w:r w:rsidRPr="00BD525D">
        <w:rPr>
          <w:rFonts w:ascii="Verdana" w:eastAsia="Verdana" w:hAnsi="Verdana" w:cs="Verdana"/>
          <w:color w:val="221F1F"/>
          <w:spacing w:val="-13"/>
          <w:sz w:val="24"/>
        </w:rPr>
        <w:t xml:space="preserve"> </w:t>
      </w:r>
      <w:r w:rsidRPr="00BD525D">
        <w:rPr>
          <w:rFonts w:ascii="Verdana" w:eastAsia="Verdana" w:hAnsi="Verdana" w:cs="Verdana"/>
          <w:color w:val="221F1F"/>
          <w:sz w:val="24"/>
        </w:rPr>
        <w:t>were</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of</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most</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significance in the audit of the financial statements of the current period. Communicating key audit matters may also assist “intended users” in understanding the entity and areas of significant management judgment in the audited financial statements.</w:t>
      </w:r>
    </w:p>
    <w:p w14:paraId="7066223B" w14:textId="77777777" w:rsidR="00BD525D" w:rsidRPr="00BD525D" w:rsidRDefault="00BD525D" w:rsidP="00BD525D">
      <w:pPr>
        <w:numPr>
          <w:ilvl w:val="1"/>
          <w:numId w:val="5"/>
        </w:numPr>
        <w:tabs>
          <w:tab w:val="left" w:pos="1356"/>
        </w:tabs>
        <w:spacing w:before="123" w:line="235" w:lineRule="auto"/>
        <w:ind w:right="958"/>
        <w:rPr>
          <w:rFonts w:ascii="Verdana" w:eastAsia="Verdana" w:hAnsi="Verdana" w:cs="Verdana"/>
          <w:sz w:val="24"/>
        </w:rPr>
      </w:pPr>
      <w:r w:rsidRPr="00BD525D">
        <w:rPr>
          <w:rFonts w:ascii="Verdana" w:eastAsia="Verdana" w:hAnsi="Verdana" w:cs="Verdana"/>
          <w:color w:val="221F1F"/>
          <w:sz w:val="24"/>
        </w:rPr>
        <w:t>The</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communication</w:t>
      </w:r>
      <w:r w:rsidRPr="00BD525D">
        <w:rPr>
          <w:rFonts w:ascii="Verdana" w:eastAsia="Verdana" w:hAnsi="Verdana" w:cs="Verdana"/>
          <w:color w:val="221F1F"/>
          <w:spacing w:val="-15"/>
          <w:sz w:val="24"/>
        </w:rPr>
        <w:t xml:space="preserve"> </w:t>
      </w:r>
      <w:r w:rsidRPr="00BD525D">
        <w:rPr>
          <w:rFonts w:ascii="Verdana" w:eastAsia="Verdana" w:hAnsi="Verdana" w:cs="Verdana"/>
          <w:color w:val="221F1F"/>
          <w:sz w:val="24"/>
        </w:rPr>
        <w:t>of</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key</w:t>
      </w:r>
      <w:r w:rsidRPr="00BD525D">
        <w:rPr>
          <w:rFonts w:ascii="Verdana" w:eastAsia="Verdana" w:hAnsi="Verdana" w:cs="Verdana"/>
          <w:color w:val="221F1F"/>
          <w:spacing w:val="-19"/>
          <w:sz w:val="24"/>
        </w:rPr>
        <w:t xml:space="preserve"> </w:t>
      </w:r>
      <w:r w:rsidRPr="00BD525D">
        <w:rPr>
          <w:rFonts w:ascii="Verdana" w:eastAsia="Verdana" w:hAnsi="Verdana" w:cs="Verdana"/>
          <w:color w:val="221F1F"/>
          <w:sz w:val="24"/>
        </w:rPr>
        <w:t>audit</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matters</w:t>
      </w:r>
      <w:r w:rsidRPr="00BD525D">
        <w:rPr>
          <w:rFonts w:ascii="Verdana" w:eastAsia="Verdana" w:hAnsi="Verdana" w:cs="Verdana"/>
          <w:color w:val="221F1F"/>
          <w:spacing w:val="-17"/>
          <w:sz w:val="24"/>
        </w:rPr>
        <w:t xml:space="preserve"> </w:t>
      </w:r>
      <w:r w:rsidRPr="00BD525D">
        <w:rPr>
          <w:rFonts w:ascii="Verdana" w:eastAsia="Verdana" w:hAnsi="Verdana" w:cs="Verdana"/>
          <w:color w:val="221F1F"/>
          <w:sz w:val="24"/>
        </w:rPr>
        <w:t>in</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the</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auditor’s</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report may</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also</w:t>
      </w:r>
      <w:r w:rsidRPr="00BD525D">
        <w:rPr>
          <w:rFonts w:ascii="Verdana" w:eastAsia="Verdana" w:hAnsi="Verdana" w:cs="Verdana"/>
          <w:color w:val="221F1F"/>
          <w:spacing w:val="-14"/>
          <w:sz w:val="24"/>
        </w:rPr>
        <w:t xml:space="preserve"> </w:t>
      </w:r>
      <w:r w:rsidRPr="00BD525D">
        <w:rPr>
          <w:rFonts w:ascii="Verdana" w:eastAsia="Verdana" w:hAnsi="Verdana" w:cs="Verdana"/>
          <w:color w:val="221F1F"/>
          <w:sz w:val="24"/>
        </w:rPr>
        <w:t>provide</w:t>
      </w:r>
      <w:r w:rsidRPr="00BD525D">
        <w:rPr>
          <w:rFonts w:ascii="Verdana" w:eastAsia="Verdana" w:hAnsi="Verdana" w:cs="Verdana"/>
          <w:color w:val="221F1F"/>
          <w:spacing w:val="-16"/>
          <w:sz w:val="24"/>
        </w:rPr>
        <w:t xml:space="preserve"> </w:t>
      </w:r>
      <w:r w:rsidRPr="00BD525D">
        <w:rPr>
          <w:rFonts w:ascii="Verdana" w:eastAsia="Verdana" w:hAnsi="Verdana" w:cs="Verdana"/>
          <w:color w:val="221F1F"/>
          <w:sz w:val="24"/>
        </w:rPr>
        <w:t>“intended</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users”</w:t>
      </w:r>
      <w:r w:rsidRPr="00BD525D">
        <w:rPr>
          <w:rFonts w:ascii="Verdana" w:eastAsia="Verdana" w:hAnsi="Verdana" w:cs="Verdana"/>
          <w:color w:val="221F1F"/>
          <w:spacing w:val="-17"/>
          <w:sz w:val="24"/>
        </w:rPr>
        <w:t xml:space="preserve"> </w:t>
      </w:r>
      <w:r w:rsidRPr="00BD525D">
        <w:rPr>
          <w:rFonts w:ascii="Verdana" w:eastAsia="Verdana" w:hAnsi="Verdana" w:cs="Verdana"/>
          <w:color w:val="221F1F"/>
          <w:sz w:val="24"/>
        </w:rPr>
        <w:t>a</w:t>
      </w:r>
      <w:r w:rsidRPr="00BD525D">
        <w:rPr>
          <w:rFonts w:ascii="Verdana" w:eastAsia="Verdana" w:hAnsi="Verdana" w:cs="Verdana"/>
          <w:color w:val="221F1F"/>
          <w:spacing w:val="-17"/>
          <w:sz w:val="24"/>
        </w:rPr>
        <w:t xml:space="preserve"> </w:t>
      </w:r>
      <w:r w:rsidRPr="00BD525D">
        <w:rPr>
          <w:rFonts w:ascii="Verdana" w:eastAsia="Verdana" w:hAnsi="Verdana" w:cs="Verdana"/>
          <w:color w:val="221F1F"/>
          <w:sz w:val="24"/>
        </w:rPr>
        <w:t>basis</w:t>
      </w:r>
      <w:r w:rsidRPr="00BD525D">
        <w:rPr>
          <w:rFonts w:ascii="Verdana" w:eastAsia="Verdana" w:hAnsi="Verdana" w:cs="Verdana"/>
          <w:color w:val="221F1F"/>
          <w:spacing w:val="-17"/>
          <w:sz w:val="24"/>
        </w:rPr>
        <w:t xml:space="preserve"> </w:t>
      </w:r>
      <w:r w:rsidRPr="00BD525D">
        <w:rPr>
          <w:rFonts w:ascii="Verdana" w:eastAsia="Verdana" w:hAnsi="Verdana" w:cs="Verdana"/>
          <w:color w:val="221F1F"/>
          <w:sz w:val="24"/>
        </w:rPr>
        <w:t>to</w:t>
      </w:r>
      <w:r w:rsidRPr="00BD525D">
        <w:rPr>
          <w:rFonts w:ascii="Verdana" w:eastAsia="Verdana" w:hAnsi="Verdana" w:cs="Verdana"/>
          <w:color w:val="221F1F"/>
          <w:spacing w:val="-16"/>
          <w:sz w:val="24"/>
        </w:rPr>
        <w:t xml:space="preserve"> </w:t>
      </w:r>
      <w:r w:rsidRPr="00BD525D">
        <w:rPr>
          <w:rFonts w:ascii="Verdana" w:eastAsia="Verdana" w:hAnsi="Verdana" w:cs="Verdana"/>
          <w:color w:val="221F1F"/>
          <w:sz w:val="24"/>
        </w:rPr>
        <w:t>further</w:t>
      </w:r>
      <w:r w:rsidRPr="00BD525D">
        <w:rPr>
          <w:rFonts w:ascii="Verdana" w:eastAsia="Verdana" w:hAnsi="Verdana" w:cs="Verdana"/>
          <w:color w:val="221F1F"/>
          <w:spacing w:val="-16"/>
          <w:sz w:val="24"/>
        </w:rPr>
        <w:t xml:space="preserve"> </w:t>
      </w:r>
      <w:r w:rsidRPr="00BD525D">
        <w:rPr>
          <w:rFonts w:ascii="Verdana" w:eastAsia="Verdana" w:hAnsi="Verdana" w:cs="Verdana"/>
          <w:color w:val="221F1F"/>
          <w:sz w:val="24"/>
        </w:rPr>
        <w:t>engage</w:t>
      </w:r>
      <w:r w:rsidRPr="00BD525D">
        <w:rPr>
          <w:rFonts w:ascii="Verdana" w:eastAsia="Verdana" w:hAnsi="Verdana" w:cs="Verdana"/>
          <w:color w:val="221F1F"/>
          <w:spacing w:val="-14"/>
          <w:sz w:val="24"/>
        </w:rPr>
        <w:t xml:space="preserve"> </w:t>
      </w:r>
      <w:r w:rsidRPr="00BD525D">
        <w:rPr>
          <w:rFonts w:ascii="Verdana" w:eastAsia="Verdana" w:hAnsi="Verdana" w:cs="Verdana"/>
          <w:color w:val="221F1F"/>
          <w:sz w:val="24"/>
        </w:rPr>
        <w:t>with</w:t>
      </w:r>
    </w:p>
    <w:p w14:paraId="193C1DB5" w14:textId="77777777" w:rsidR="00BD525D" w:rsidRPr="00BD525D" w:rsidRDefault="00BD525D" w:rsidP="00BD525D">
      <w:pPr>
        <w:spacing w:line="235" w:lineRule="auto"/>
        <w:jc w:val="both"/>
        <w:rPr>
          <w:rFonts w:ascii="Verdana" w:eastAsia="Verdana" w:hAnsi="Verdana" w:cs="Verdana"/>
          <w:sz w:val="24"/>
        </w:rPr>
        <w:sectPr w:rsidR="00BD525D" w:rsidRPr="00BD525D">
          <w:pgSz w:w="12240" w:h="15840"/>
          <w:pgMar w:top="1560" w:right="1200" w:bottom="520" w:left="1220" w:header="754" w:footer="280" w:gutter="0"/>
          <w:cols w:space="720"/>
        </w:sectPr>
      </w:pPr>
    </w:p>
    <w:p w14:paraId="324C6E5D" w14:textId="77777777" w:rsidR="00BD525D" w:rsidRPr="00BD525D" w:rsidRDefault="00BD525D" w:rsidP="00BD525D">
      <w:pPr>
        <w:rPr>
          <w:rFonts w:ascii="Verdana" w:eastAsia="Verdana" w:hAnsi="Verdana" w:cs="Verdana"/>
          <w:sz w:val="20"/>
          <w:szCs w:val="24"/>
        </w:rPr>
      </w:pPr>
      <w:r>
        <w:rPr>
          <w:rFonts w:ascii="Verdana" w:eastAsia="Verdana" w:hAnsi="Verdana" w:cs="Verdana"/>
          <w:noProof/>
          <w:sz w:val="20"/>
          <w:szCs w:val="24"/>
        </w:rPr>
        <w:lastRenderedPageBreak/>
        <w:t xml:space="preserve">                                                            </w:t>
      </w:r>
      <w:r w:rsidRPr="00BD525D">
        <w:rPr>
          <w:rFonts w:ascii="Verdana" w:eastAsia="Verdana" w:hAnsi="Verdana" w:cs="Verdana"/>
          <w:noProof/>
          <w:sz w:val="20"/>
          <w:szCs w:val="24"/>
        </w:rPr>
        <w:drawing>
          <wp:inline distT="0" distB="0" distL="0" distR="0" wp14:anchorId="0032D6B9" wp14:editId="39642956">
            <wp:extent cx="755650" cy="511898"/>
            <wp:effectExtent l="0" t="0" r="6350" b="2540"/>
            <wp:docPr id="5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758707" cy="513969"/>
                    </a:xfrm>
                    <a:prstGeom prst="rect">
                      <a:avLst/>
                    </a:prstGeom>
                  </pic:spPr>
                </pic:pic>
              </a:graphicData>
            </a:graphic>
          </wp:inline>
        </w:drawing>
      </w:r>
    </w:p>
    <w:p w14:paraId="3932B5CF" w14:textId="77777777" w:rsidR="00BD525D" w:rsidRDefault="00BD525D" w:rsidP="00BD525D">
      <w:pPr>
        <w:spacing w:line="242" w:lineRule="auto"/>
        <w:ind w:right="960"/>
        <w:jc w:val="both"/>
        <w:rPr>
          <w:rFonts w:ascii="Verdana" w:eastAsia="Verdana" w:hAnsi="Verdana" w:cs="Verdana"/>
          <w:color w:val="221F1F"/>
          <w:sz w:val="24"/>
          <w:szCs w:val="24"/>
        </w:rPr>
      </w:pPr>
    </w:p>
    <w:p w14:paraId="69759FBC" w14:textId="77777777" w:rsidR="00BD525D" w:rsidRPr="00BD525D" w:rsidRDefault="00BD525D" w:rsidP="00BD525D">
      <w:pPr>
        <w:spacing w:line="242" w:lineRule="auto"/>
        <w:ind w:right="960"/>
        <w:jc w:val="both"/>
        <w:rPr>
          <w:rFonts w:ascii="Verdana" w:eastAsia="Verdana" w:hAnsi="Verdana" w:cs="Verdana"/>
          <w:sz w:val="24"/>
          <w:szCs w:val="24"/>
        </w:rPr>
      </w:pPr>
      <w:r w:rsidRPr="00BD525D">
        <w:rPr>
          <w:rFonts w:ascii="Verdana" w:eastAsia="Verdana" w:hAnsi="Verdana" w:cs="Verdana"/>
          <w:color w:val="221F1F"/>
          <w:sz w:val="24"/>
          <w:szCs w:val="24"/>
        </w:rPr>
        <w:t>management and those charged with governance about certain matters relating to</w:t>
      </w:r>
      <w:r w:rsidRPr="00BD525D">
        <w:rPr>
          <w:rFonts w:ascii="Verdana" w:eastAsia="Verdana" w:hAnsi="Verdana" w:cs="Verdana"/>
          <w:color w:val="221F1F"/>
          <w:spacing w:val="-7"/>
          <w:sz w:val="24"/>
          <w:szCs w:val="24"/>
        </w:rPr>
        <w:t xml:space="preserve"> </w:t>
      </w:r>
      <w:r w:rsidRPr="00BD525D">
        <w:rPr>
          <w:rFonts w:ascii="Verdana" w:eastAsia="Verdana" w:hAnsi="Verdana" w:cs="Verdana"/>
          <w:color w:val="221F1F"/>
          <w:sz w:val="24"/>
          <w:szCs w:val="24"/>
        </w:rPr>
        <w:t>the</w:t>
      </w:r>
      <w:r w:rsidRPr="00BD525D">
        <w:rPr>
          <w:rFonts w:ascii="Verdana" w:eastAsia="Verdana" w:hAnsi="Verdana" w:cs="Verdana"/>
          <w:color w:val="221F1F"/>
          <w:spacing w:val="-8"/>
          <w:sz w:val="24"/>
          <w:szCs w:val="24"/>
        </w:rPr>
        <w:t xml:space="preserve"> </w:t>
      </w:r>
      <w:r w:rsidRPr="00BD525D">
        <w:rPr>
          <w:rFonts w:ascii="Verdana" w:eastAsia="Verdana" w:hAnsi="Verdana" w:cs="Verdana"/>
          <w:color w:val="221F1F"/>
          <w:sz w:val="24"/>
          <w:szCs w:val="24"/>
        </w:rPr>
        <w:t>entity,</w:t>
      </w:r>
      <w:r w:rsidRPr="00BD525D">
        <w:rPr>
          <w:rFonts w:ascii="Verdana" w:eastAsia="Verdana" w:hAnsi="Verdana" w:cs="Verdana"/>
          <w:color w:val="221F1F"/>
          <w:spacing w:val="-8"/>
          <w:sz w:val="24"/>
          <w:szCs w:val="24"/>
        </w:rPr>
        <w:t xml:space="preserve"> </w:t>
      </w:r>
      <w:r w:rsidRPr="00BD525D">
        <w:rPr>
          <w:rFonts w:ascii="Verdana" w:eastAsia="Verdana" w:hAnsi="Verdana" w:cs="Verdana"/>
          <w:color w:val="221F1F"/>
          <w:sz w:val="24"/>
          <w:szCs w:val="24"/>
        </w:rPr>
        <w:t>the</w:t>
      </w:r>
      <w:r w:rsidRPr="00BD525D">
        <w:rPr>
          <w:rFonts w:ascii="Verdana" w:eastAsia="Verdana" w:hAnsi="Verdana" w:cs="Verdana"/>
          <w:color w:val="221F1F"/>
          <w:spacing w:val="-9"/>
          <w:sz w:val="24"/>
          <w:szCs w:val="24"/>
        </w:rPr>
        <w:t xml:space="preserve"> </w:t>
      </w:r>
      <w:r w:rsidRPr="00BD525D">
        <w:rPr>
          <w:rFonts w:ascii="Verdana" w:eastAsia="Verdana" w:hAnsi="Verdana" w:cs="Verdana"/>
          <w:color w:val="221F1F"/>
          <w:sz w:val="24"/>
          <w:szCs w:val="24"/>
        </w:rPr>
        <w:t>audited</w:t>
      </w:r>
      <w:r w:rsidRPr="00BD525D">
        <w:rPr>
          <w:rFonts w:ascii="Verdana" w:eastAsia="Verdana" w:hAnsi="Verdana" w:cs="Verdana"/>
          <w:color w:val="221F1F"/>
          <w:spacing w:val="-10"/>
          <w:sz w:val="24"/>
          <w:szCs w:val="24"/>
        </w:rPr>
        <w:t xml:space="preserve"> </w:t>
      </w:r>
      <w:r w:rsidRPr="00BD525D">
        <w:rPr>
          <w:rFonts w:ascii="Verdana" w:eastAsia="Verdana" w:hAnsi="Verdana" w:cs="Verdana"/>
          <w:color w:val="221F1F"/>
          <w:sz w:val="24"/>
          <w:szCs w:val="24"/>
        </w:rPr>
        <w:t>financial statements, or</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the audit that was performed.</w:t>
      </w:r>
    </w:p>
    <w:p w14:paraId="607DF1D2" w14:textId="77777777" w:rsidR="00BD525D" w:rsidRPr="00BD525D" w:rsidRDefault="00BD525D" w:rsidP="00BD525D">
      <w:pPr>
        <w:numPr>
          <w:ilvl w:val="1"/>
          <w:numId w:val="5"/>
        </w:numPr>
        <w:tabs>
          <w:tab w:val="left" w:pos="1375"/>
        </w:tabs>
        <w:spacing w:before="120" w:line="237" w:lineRule="auto"/>
        <w:ind w:right="961"/>
        <w:rPr>
          <w:rFonts w:ascii="Verdana" w:eastAsia="Verdana" w:hAnsi="Verdana" w:cs="Verdana"/>
          <w:sz w:val="24"/>
        </w:rPr>
      </w:pPr>
      <w:r w:rsidRPr="00BD525D">
        <w:rPr>
          <w:rFonts w:ascii="Verdana" w:eastAsia="Verdana" w:hAnsi="Verdana" w:cs="Verdana"/>
          <w:color w:val="221F1F"/>
          <w:sz w:val="24"/>
        </w:rPr>
        <w:t>Communicating</w:t>
      </w:r>
      <w:r w:rsidRPr="00BD525D">
        <w:rPr>
          <w:rFonts w:ascii="Verdana" w:eastAsia="Verdana" w:hAnsi="Verdana" w:cs="Verdana"/>
          <w:color w:val="221F1F"/>
          <w:spacing w:val="38"/>
          <w:sz w:val="24"/>
        </w:rPr>
        <w:t xml:space="preserve"> </w:t>
      </w:r>
      <w:r w:rsidRPr="00BD525D">
        <w:rPr>
          <w:rFonts w:ascii="Verdana" w:eastAsia="Verdana" w:hAnsi="Verdana" w:cs="Verdana"/>
          <w:color w:val="221F1F"/>
          <w:sz w:val="24"/>
        </w:rPr>
        <w:t>key</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audit</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matters</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in</w:t>
      </w:r>
      <w:r w:rsidRPr="00BD525D">
        <w:rPr>
          <w:rFonts w:ascii="Verdana" w:eastAsia="Verdana" w:hAnsi="Verdana" w:cs="Verdana"/>
          <w:color w:val="221F1F"/>
          <w:spacing w:val="37"/>
          <w:sz w:val="24"/>
        </w:rPr>
        <w:t xml:space="preserve"> </w:t>
      </w:r>
      <w:r w:rsidRPr="00BD525D">
        <w:rPr>
          <w:rFonts w:ascii="Verdana" w:eastAsia="Verdana" w:hAnsi="Verdana" w:cs="Verdana"/>
          <w:color w:val="221F1F"/>
          <w:sz w:val="24"/>
        </w:rPr>
        <w:t>the</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auditor’s</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report</w:t>
      </w:r>
      <w:r w:rsidRPr="00BD525D">
        <w:rPr>
          <w:rFonts w:ascii="Verdana" w:eastAsia="Verdana" w:hAnsi="Verdana" w:cs="Verdana"/>
          <w:color w:val="221F1F"/>
          <w:spacing w:val="39"/>
          <w:sz w:val="24"/>
        </w:rPr>
        <w:t xml:space="preserve"> </w:t>
      </w:r>
      <w:r w:rsidRPr="00BD525D">
        <w:rPr>
          <w:rFonts w:ascii="Verdana" w:eastAsia="Verdana" w:hAnsi="Verdana" w:cs="Verdana"/>
          <w:color w:val="221F1F"/>
          <w:sz w:val="24"/>
        </w:rPr>
        <w:t>is in the context of the auditor having formed an opinion on the financial statements as a whole.</w:t>
      </w:r>
    </w:p>
    <w:p w14:paraId="5AB2EF29" w14:textId="77777777" w:rsidR="00BD525D" w:rsidRPr="00BD525D" w:rsidRDefault="00BD525D" w:rsidP="00BD525D">
      <w:pPr>
        <w:spacing w:before="257"/>
        <w:rPr>
          <w:rFonts w:ascii="Verdana" w:eastAsia="Verdana" w:hAnsi="Verdana" w:cs="Verdana"/>
          <w:sz w:val="24"/>
          <w:szCs w:val="24"/>
        </w:rPr>
      </w:pPr>
    </w:p>
    <w:p w14:paraId="1D8DEAFD" w14:textId="77777777" w:rsidR="00BD525D" w:rsidRPr="00BD525D" w:rsidRDefault="00BD525D" w:rsidP="00BD525D">
      <w:pPr>
        <w:spacing w:line="348" w:lineRule="auto"/>
        <w:ind w:right="1171"/>
        <w:jc w:val="both"/>
        <w:rPr>
          <w:rFonts w:ascii="Verdana" w:eastAsia="Verdana" w:hAnsi="Verdana" w:cs="Verdana"/>
          <w:b/>
          <w:sz w:val="24"/>
        </w:rPr>
      </w:pPr>
      <w:r w:rsidRPr="00BD525D">
        <w:rPr>
          <w:rFonts w:ascii="Verdana" w:eastAsia="Verdana" w:hAnsi="Verdana" w:cs="Verdana"/>
          <w:b/>
          <w:color w:val="221F1F"/>
          <w:sz w:val="24"/>
        </w:rPr>
        <w:t>Communicating</w:t>
      </w:r>
      <w:r w:rsidRPr="00BD525D">
        <w:rPr>
          <w:rFonts w:ascii="Verdana" w:eastAsia="Verdana" w:hAnsi="Verdana" w:cs="Verdana"/>
          <w:b/>
          <w:color w:val="221F1F"/>
          <w:spacing w:val="-1"/>
          <w:sz w:val="24"/>
        </w:rPr>
        <w:t xml:space="preserve"> </w:t>
      </w:r>
      <w:r w:rsidRPr="00BD525D">
        <w:rPr>
          <w:rFonts w:ascii="Verdana" w:eastAsia="Verdana" w:hAnsi="Verdana" w:cs="Verdana"/>
          <w:b/>
          <w:color w:val="221F1F"/>
          <w:sz w:val="24"/>
        </w:rPr>
        <w:t>key audit</w:t>
      </w:r>
      <w:r w:rsidRPr="00BD525D">
        <w:rPr>
          <w:rFonts w:ascii="Verdana" w:eastAsia="Verdana" w:hAnsi="Verdana" w:cs="Verdana"/>
          <w:b/>
          <w:color w:val="221F1F"/>
          <w:spacing w:val="-2"/>
          <w:sz w:val="24"/>
        </w:rPr>
        <w:t xml:space="preserve"> </w:t>
      </w:r>
      <w:r w:rsidRPr="00BD525D">
        <w:rPr>
          <w:rFonts w:ascii="Verdana" w:eastAsia="Verdana" w:hAnsi="Verdana" w:cs="Verdana"/>
          <w:b/>
          <w:color w:val="221F1F"/>
          <w:sz w:val="24"/>
        </w:rPr>
        <w:t>matters in the auditor’s</w:t>
      </w:r>
      <w:r w:rsidRPr="00BD525D">
        <w:rPr>
          <w:rFonts w:ascii="Verdana" w:eastAsia="Verdana" w:hAnsi="Verdana" w:cs="Verdana"/>
          <w:b/>
          <w:color w:val="221F1F"/>
          <w:spacing w:val="-8"/>
          <w:sz w:val="24"/>
        </w:rPr>
        <w:t xml:space="preserve"> </w:t>
      </w:r>
      <w:r w:rsidRPr="00BD525D">
        <w:rPr>
          <w:rFonts w:ascii="Verdana" w:eastAsia="Verdana" w:hAnsi="Verdana" w:cs="Verdana"/>
          <w:b/>
          <w:color w:val="221F1F"/>
          <w:sz w:val="24"/>
        </w:rPr>
        <w:t>report is not:</w:t>
      </w:r>
    </w:p>
    <w:p w14:paraId="687C9F62" w14:textId="77777777" w:rsidR="00BD525D" w:rsidRPr="00BD525D" w:rsidRDefault="00BD525D" w:rsidP="00BD525D">
      <w:pPr>
        <w:numPr>
          <w:ilvl w:val="2"/>
          <w:numId w:val="5"/>
        </w:numPr>
        <w:tabs>
          <w:tab w:val="left" w:pos="1393"/>
        </w:tabs>
        <w:ind w:right="960"/>
        <w:rPr>
          <w:rFonts w:ascii="Verdana" w:eastAsia="Verdana" w:hAnsi="Verdana" w:cs="Verdana"/>
          <w:sz w:val="24"/>
        </w:rPr>
      </w:pPr>
      <w:r w:rsidRPr="00BD525D">
        <w:rPr>
          <w:rFonts w:ascii="Verdana" w:eastAsia="Verdana" w:hAnsi="Verdana" w:cs="Verdana"/>
          <w:color w:val="221F1F"/>
          <w:sz w:val="24"/>
        </w:rPr>
        <w:t>A substitute for</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disclosures in the financial statements that the applicable financial reporting framework requires management to make, or that are otherwise necessary to achieve fair presentation;</w:t>
      </w:r>
    </w:p>
    <w:p w14:paraId="0FFB6AA4" w14:textId="77777777" w:rsidR="00BD525D" w:rsidRPr="00BD525D" w:rsidRDefault="00BD525D" w:rsidP="00BD525D">
      <w:pPr>
        <w:numPr>
          <w:ilvl w:val="2"/>
          <w:numId w:val="5"/>
        </w:numPr>
        <w:tabs>
          <w:tab w:val="left" w:pos="1467"/>
        </w:tabs>
        <w:spacing w:before="126" w:line="237" w:lineRule="auto"/>
        <w:ind w:right="957"/>
        <w:rPr>
          <w:rFonts w:ascii="Verdana" w:eastAsia="Verdana" w:hAnsi="Verdana" w:cs="Verdana"/>
          <w:sz w:val="24"/>
        </w:rPr>
      </w:pPr>
      <w:r w:rsidRPr="00BD525D">
        <w:rPr>
          <w:rFonts w:ascii="Verdana" w:eastAsia="Verdana" w:hAnsi="Verdana" w:cs="Verdana"/>
          <w:color w:val="221F1F"/>
          <w:sz w:val="24"/>
        </w:rPr>
        <w:t>A substitute for the auditor expressing a modified opinion when required by the circumstances of a specific audit engagement in</w:t>
      </w:r>
      <w:r w:rsidRPr="00BD525D">
        <w:rPr>
          <w:rFonts w:ascii="Verdana" w:eastAsia="Verdana" w:hAnsi="Verdana" w:cs="Verdana"/>
          <w:color w:val="221F1F"/>
          <w:spacing w:val="-16"/>
          <w:sz w:val="24"/>
        </w:rPr>
        <w:t xml:space="preserve"> </w:t>
      </w:r>
      <w:r w:rsidRPr="00BD525D">
        <w:rPr>
          <w:rFonts w:ascii="Verdana" w:eastAsia="Verdana" w:hAnsi="Verdana" w:cs="Verdana"/>
          <w:color w:val="221F1F"/>
          <w:sz w:val="24"/>
        </w:rPr>
        <w:t>accordance</w:t>
      </w:r>
      <w:r w:rsidRPr="00BD525D">
        <w:rPr>
          <w:rFonts w:ascii="Verdana" w:eastAsia="Verdana" w:hAnsi="Verdana" w:cs="Verdana"/>
          <w:color w:val="221F1F"/>
          <w:spacing w:val="-13"/>
          <w:sz w:val="24"/>
        </w:rPr>
        <w:t xml:space="preserve"> </w:t>
      </w:r>
      <w:r w:rsidRPr="00BD525D">
        <w:rPr>
          <w:rFonts w:ascii="Verdana" w:eastAsia="Verdana" w:hAnsi="Verdana" w:cs="Verdana"/>
          <w:color w:val="221F1F"/>
          <w:sz w:val="24"/>
        </w:rPr>
        <w:t>with</w:t>
      </w:r>
      <w:r w:rsidRPr="00BD525D">
        <w:rPr>
          <w:rFonts w:ascii="Verdana" w:eastAsia="Verdana" w:hAnsi="Verdana" w:cs="Verdana"/>
          <w:color w:val="221F1F"/>
          <w:spacing w:val="-13"/>
          <w:sz w:val="24"/>
        </w:rPr>
        <w:t xml:space="preserve"> </w:t>
      </w:r>
      <w:r w:rsidRPr="00BD525D">
        <w:rPr>
          <w:rFonts w:ascii="Verdana" w:eastAsia="Verdana" w:hAnsi="Verdana" w:cs="Verdana"/>
          <w:color w:val="221F1F"/>
          <w:sz w:val="24"/>
        </w:rPr>
        <w:t>ISA</w:t>
      </w:r>
      <w:r w:rsidRPr="00BD525D">
        <w:rPr>
          <w:rFonts w:ascii="Verdana" w:eastAsia="Verdana" w:hAnsi="Verdana" w:cs="Verdana"/>
          <w:color w:val="221F1F"/>
          <w:spacing w:val="-12"/>
          <w:sz w:val="24"/>
        </w:rPr>
        <w:t xml:space="preserve"> </w:t>
      </w:r>
      <w:r w:rsidRPr="00BD525D">
        <w:rPr>
          <w:rFonts w:ascii="Verdana" w:eastAsia="Verdana" w:hAnsi="Verdana" w:cs="Verdana"/>
          <w:color w:val="221F1F"/>
          <w:sz w:val="24"/>
        </w:rPr>
        <w:t>705</w:t>
      </w:r>
      <w:r w:rsidRPr="00BD525D">
        <w:rPr>
          <w:rFonts w:ascii="Verdana" w:eastAsia="Verdana" w:hAnsi="Verdana" w:cs="Verdana"/>
          <w:color w:val="221F1F"/>
          <w:spacing w:val="-15"/>
          <w:sz w:val="24"/>
        </w:rPr>
        <w:t xml:space="preserve"> </w:t>
      </w:r>
      <w:r w:rsidRPr="00BD525D">
        <w:rPr>
          <w:rFonts w:ascii="Verdana" w:eastAsia="Verdana" w:hAnsi="Verdana" w:cs="Verdana"/>
          <w:b/>
          <w:color w:val="221F1F"/>
          <w:sz w:val="24"/>
        </w:rPr>
        <w:t>(Modifications</w:t>
      </w:r>
      <w:r w:rsidRPr="00BD525D">
        <w:rPr>
          <w:rFonts w:ascii="Verdana" w:eastAsia="Verdana" w:hAnsi="Verdana" w:cs="Verdana"/>
          <w:b/>
          <w:color w:val="221F1F"/>
          <w:spacing w:val="-5"/>
          <w:sz w:val="24"/>
        </w:rPr>
        <w:t xml:space="preserve"> </w:t>
      </w:r>
      <w:r w:rsidRPr="00BD525D">
        <w:rPr>
          <w:rFonts w:ascii="Verdana" w:eastAsia="Verdana" w:hAnsi="Verdana" w:cs="Verdana"/>
          <w:b/>
          <w:color w:val="221F1F"/>
          <w:sz w:val="24"/>
        </w:rPr>
        <w:t>to</w:t>
      </w:r>
      <w:r w:rsidRPr="00BD525D">
        <w:rPr>
          <w:rFonts w:ascii="Verdana" w:eastAsia="Verdana" w:hAnsi="Verdana" w:cs="Verdana"/>
          <w:b/>
          <w:color w:val="221F1F"/>
          <w:spacing w:val="-11"/>
          <w:sz w:val="24"/>
        </w:rPr>
        <w:t xml:space="preserve"> </w:t>
      </w:r>
      <w:r w:rsidRPr="00BD525D">
        <w:rPr>
          <w:rFonts w:ascii="Verdana" w:eastAsia="Verdana" w:hAnsi="Verdana" w:cs="Verdana"/>
          <w:b/>
          <w:color w:val="221F1F"/>
          <w:sz w:val="24"/>
        </w:rPr>
        <w:t>the Opinion in the Independent Auditor’s Report -Revised)</w:t>
      </w:r>
      <w:r w:rsidRPr="00BD525D">
        <w:rPr>
          <w:rFonts w:ascii="Verdana" w:eastAsia="Verdana" w:hAnsi="Verdana" w:cs="Verdana"/>
          <w:color w:val="221F1F"/>
          <w:sz w:val="24"/>
        </w:rPr>
        <w:t>;</w:t>
      </w:r>
    </w:p>
    <w:p w14:paraId="3B36C89B" w14:textId="77777777" w:rsidR="00BD525D" w:rsidRPr="00BD525D" w:rsidRDefault="00BD525D" w:rsidP="00BD525D">
      <w:pPr>
        <w:numPr>
          <w:ilvl w:val="2"/>
          <w:numId w:val="5"/>
        </w:numPr>
        <w:tabs>
          <w:tab w:val="left" w:pos="1554"/>
        </w:tabs>
        <w:spacing w:before="127"/>
        <w:ind w:right="962"/>
        <w:rPr>
          <w:rFonts w:ascii="Verdana" w:eastAsia="Verdana" w:hAnsi="Verdana" w:cs="Verdana"/>
          <w:sz w:val="24"/>
        </w:rPr>
      </w:pPr>
      <w:r w:rsidRPr="00BD525D">
        <w:rPr>
          <w:rFonts w:ascii="Verdana" w:eastAsia="Verdana" w:hAnsi="Verdana" w:cs="Verdana"/>
          <w:color w:val="221F1F"/>
          <w:sz w:val="24"/>
        </w:rPr>
        <w:t>A</w:t>
      </w:r>
      <w:r w:rsidRPr="00BD525D">
        <w:rPr>
          <w:rFonts w:ascii="Verdana" w:eastAsia="Verdana" w:hAnsi="Verdana" w:cs="Verdana"/>
          <w:color w:val="221F1F"/>
          <w:spacing w:val="-22"/>
          <w:sz w:val="24"/>
        </w:rPr>
        <w:t xml:space="preserve"> </w:t>
      </w:r>
      <w:r w:rsidRPr="00BD525D">
        <w:rPr>
          <w:rFonts w:ascii="Verdana" w:eastAsia="Verdana" w:hAnsi="Verdana" w:cs="Verdana"/>
          <w:color w:val="221F1F"/>
          <w:sz w:val="24"/>
        </w:rPr>
        <w:t>substitute</w:t>
      </w:r>
      <w:r w:rsidRPr="00BD525D">
        <w:rPr>
          <w:rFonts w:ascii="Verdana" w:eastAsia="Verdana" w:hAnsi="Verdana" w:cs="Verdana"/>
          <w:color w:val="221F1F"/>
          <w:spacing w:val="-21"/>
          <w:sz w:val="24"/>
        </w:rPr>
        <w:t xml:space="preserve"> </w:t>
      </w:r>
      <w:r w:rsidRPr="00BD525D">
        <w:rPr>
          <w:rFonts w:ascii="Verdana" w:eastAsia="Verdana" w:hAnsi="Verdana" w:cs="Verdana"/>
          <w:color w:val="221F1F"/>
          <w:sz w:val="24"/>
        </w:rPr>
        <w:t>for</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reporting</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in</w:t>
      </w:r>
      <w:r w:rsidRPr="00BD525D">
        <w:rPr>
          <w:rFonts w:ascii="Verdana" w:eastAsia="Verdana" w:hAnsi="Verdana" w:cs="Verdana"/>
          <w:color w:val="221F1F"/>
          <w:spacing w:val="-21"/>
          <w:sz w:val="24"/>
        </w:rPr>
        <w:t xml:space="preserve"> </w:t>
      </w:r>
      <w:r w:rsidRPr="00BD525D">
        <w:rPr>
          <w:rFonts w:ascii="Verdana" w:eastAsia="Verdana" w:hAnsi="Verdana" w:cs="Verdana"/>
          <w:color w:val="221F1F"/>
          <w:sz w:val="24"/>
        </w:rPr>
        <w:t>accordance</w:t>
      </w:r>
      <w:r w:rsidRPr="00BD525D">
        <w:rPr>
          <w:rFonts w:ascii="Verdana" w:eastAsia="Verdana" w:hAnsi="Verdana" w:cs="Verdana"/>
          <w:color w:val="221F1F"/>
          <w:spacing w:val="-16"/>
          <w:sz w:val="24"/>
        </w:rPr>
        <w:t xml:space="preserve"> </w:t>
      </w:r>
      <w:r w:rsidRPr="00BD525D">
        <w:rPr>
          <w:rFonts w:ascii="Verdana" w:eastAsia="Verdana" w:hAnsi="Verdana" w:cs="Verdana"/>
          <w:color w:val="221F1F"/>
          <w:sz w:val="24"/>
        </w:rPr>
        <w:t>with</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ISA</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570</w:t>
      </w:r>
      <w:r w:rsidRPr="00BD525D">
        <w:rPr>
          <w:rFonts w:ascii="Verdana" w:eastAsia="Verdana" w:hAnsi="Verdana" w:cs="Verdana"/>
          <w:color w:val="221F1F"/>
          <w:spacing w:val="-17"/>
          <w:sz w:val="24"/>
        </w:rPr>
        <w:t xml:space="preserve"> </w:t>
      </w:r>
      <w:r w:rsidRPr="00BD525D">
        <w:rPr>
          <w:rFonts w:ascii="Verdana" w:eastAsia="Verdana" w:hAnsi="Verdana" w:cs="Verdana"/>
          <w:b/>
          <w:color w:val="221F1F"/>
          <w:sz w:val="24"/>
        </w:rPr>
        <w:t>(Going Concern</w:t>
      </w:r>
      <w:r w:rsidRPr="00BD525D">
        <w:rPr>
          <w:rFonts w:ascii="Verdana" w:eastAsia="Verdana" w:hAnsi="Verdana" w:cs="Verdana"/>
          <w:b/>
          <w:color w:val="221F1F"/>
          <w:spacing w:val="-6"/>
          <w:sz w:val="24"/>
        </w:rPr>
        <w:t xml:space="preserve"> </w:t>
      </w:r>
      <w:r w:rsidRPr="00BD525D">
        <w:rPr>
          <w:rFonts w:ascii="Verdana" w:eastAsia="Verdana" w:hAnsi="Verdana" w:cs="Verdana"/>
          <w:b/>
          <w:color w:val="221F1F"/>
          <w:sz w:val="24"/>
        </w:rPr>
        <w:t>-Revised)</w:t>
      </w:r>
      <w:r w:rsidRPr="00BD525D">
        <w:rPr>
          <w:rFonts w:ascii="Verdana" w:eastAsia="Verdana" w:hAnsi="Verdana" w:cs="Verdana"/>
          <w:b/>
          <w:color w:val="221F1F"/>
          <w:spacing w:val="-6"/>
          <w:sz w:val="24"/>
        </w:rPr>
        <w:t xml:space="preserve"> </w:t>
      </w:r>
      <w:r w:rsidRPr="00BD525D">
        <w:rPr>
          <w:rFonts w:ascii="Verdana" w:eastAsia="Verdana" w:hAnsi="Verdana" w:cs="Verdana"/>
          <w:color w:val="221F1F"/>
          <w:sz w:val="24"/>
        </w:rPr>
        <w:t>when</w:t>
      </w:r>
      <w:r w:rsidRPr="00BD525D">
        <w:rPr>
          <w:rFonts w:ascii="Verdana" w:eastAsia="Verdana" w:hAnsi="Verdana" w:cs="Verdana"/>
          <w:color w:val="221F1F"/>
          <w:spacing w:val="-6"/>
          <w:sz w:val="24"/>
        </w:rPr>
        <w:t xml:space="preserve"> </w:t>
      </w:r>
      <w:r w:rsidRPr="00BD525D">
        <w:rPr>
          <w:rFonts w:ascii="Verdana" w:eastAsia="Verdana" w:hAnsi="Verdana" w:cs="Verdana"/>
          <w:color w:val="221F1F"/>
          <w:sz w:val="24"/>
        </w:rPr>
        <w:t>a</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material</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uncertainty</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exists</w:t>
      </w:r>
      <w:r w:rsidRPr="00BD525D">
        <w:rPr>
          <w:rFonts w:ascii="Verdana" w:eastAsia="Verdana" w:hAnsi="Verdana" w:cs="Verdana"/>
          <w:color w:val="221F1F"/>
          <w:spacing w:val="-6"/>
          <w:sz w:val="24"/>
        </w:rPr>
        <w:t xml:space="preserve"> </w:t>
      </w:r>
      <w:r w:rsidRPr="00BD525D">
        <w:rPr>
          <w:rFonts w:ascii="Verdana" w:eastAsia="Verdana" w:hAnsi="Verdana" w:cs="Verdana"/>
          <w:color w:val="221F1F"/>
          <w:sz w:val="24"/>
        </w:rPr>
        <w:t>relating to events or conditions that may cast significant doubt on an entity’s ability to continue as a going concern; or</w:t>
      </w:r>
    </w:p>
    <w:p w14:paraId="3FBAB089" w14:textId="77777777" w:rsidR="00BD525D" w:rsidRPr="00BD525D" w:rsidRDefault="00BD525D" w:rsidP="00BD525D">
      <w:pPr>
        <w:numPr>
          <w:ilvl w:val="2"/>
          <w:numId w:val="5"/>
        </w:numPr>
        <w:tabs>
          <w:tab w:val="left" w:pos="1557"/>
        </w:tabs>
        <w:spacing w:before="126"/>
        <w:ind w:left="1557" w:hanging="454"/>
        <w:rPr>
          <w:rFonts w:ascii="Verdana" w:eastAsia="Verdana" w:hAnsi="Verdana" w:cs="Verdana"/>
          <w:sz w:val="24"/>
        </w:rPr>
      </w:pPr>
      <w:r w:rsidRPr="00BD525D">
        <w:rPr>
          <w:rFonts w:ascii="Verdana" w:eastAsia="Verdana" w:hAnsi="Verdana" w:cs="Verdana"/>
          <w:color w:val="221F1F"/>
          <w:sz w:val="24"/>
        </w:rPr>
        <w:t>A</w:t>
      </w:r>
      <w:r w:rsidRPr="00BD525D">
        <w:rPr>
          <w:rFonts w:ascii="Verdana" w:eastAsia="Verdana" w:hAnsi="Verdana" w:cs="Verdana"/>
          <w:color w:val="221F1F"/>
          <w:spacing w:val="-5"/>
          <w:sz w:val="24"/>
        </w:rPr>
        <w:t xml:space="preserve"> </w:t>
      </w:r>
      <w:r w:rsidRPr="00BD525D">
        <w:rPr>
          <w:rFonts w:ascii="Verdana" w:eastAsia="Verdana" w:hAnsi="Verdana" w:cs="Verdana"/>
          <w:color w:val="221F1F"/>
          <w:sz w:val="24"/>
        </w:rPr>
        <w:t>separate</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opinion</w:t>
      </w:r>
      <w:r w:rsidRPr="00BD525D">
        <w:rPr>
          <w:rFonts w:ascii="Verdana" w:eastAsia="Verdana" w:hAnsi="Verdana" w:cs="Verdana"/>
          <w:color w:val="221F1F"/>
          <w:spacing w:val="5"/>
          <w:sz w:val="24"/>
        </w:rPr>
        <w:t xml:space="preserve"> </w:t>
      </w:r>
      <w:r w:rsidRPr="00BD525D">
        <w:rPr>
          <w:rFonts w:ascii="Verdana" w:eastAsia="Verdana" w:hAnsi="Verdana" w:cs="Verdana"/>
          <w:color w:val="221F1F"/>
          <w:sz w:val="24"/>
        </w:rPr>
        <w:t>on</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individual</w:t>
      </w:r>
      <w:r w:rsidRPr="00BD525D">
        <w:rPr>
          <w:rFonts w:ascii="Verdana" w:eastAsia="Verdana" w:hAnsi="Verdana" w:cs="Verdana"/>
          <w:color w:val="221F1F"/>
          <w:spacing w:val="7"/>
          <w:sz w:val="24"/>
        </w:rPr>
        <w:t xml:space="preserve"> </w:t>
      </w:r>
      <w:r w:rsidRPr="00BD525D">
        <w:rPr>
          <w:rFonts w:ascii="Verdana" w:eastAsia="Verdana" w:hAnsi="Verdana" w:cs="Verdana"/>
          <w:color w:val="221F1F"/>
          <w:spacing w:val="-2"/>
          <w:sz w:val="24"/>
        </w:rPr>
        <w:t>matters.</w:t>
      </w:r>
    </w:p>
    <w:p w14:paraId="78134385" w14:textId="77777777" w:rsidR="00BD525D" w:rsidRPr="00BD525D" w:rsidRDefault="00BD525D" w:rsidP="00BD525D">
      <w:pPr>
        <w:numPr>
          <w:ilvl w:val="1"/>
          <w:numId w:val="5"/>
        </w:numPr>
        <w:tabs>
          <w:tab w:val="left" w:pos="1428"/>
        </w:tabs>
        <w:spacing w:before="119"/>
        <w:ind w:right="958"/>
        <w:rPr>
          <w:rFonts w:ascii="Verdana" w:eastAsia="Verdana" w:hAnsi="Verdana" w:cs="Verdana"/>
          <w:sz w:val="24"/>
        </w:rPr>
      </w:pPr>
      <w:r w:rsidRPr="00BD525D">
        <w:rPr>
          <w:rFonts w:ascii="Verdana" w:eastAsia="Verdana" w:hAnsi="Verdana" w:cs="Verdana"/>
          <w:color w:val="221F1F"/>
          <w:sz w:val="24"/>
        </w:rPr>
        <w:t>This</w:t>
      </w:r>
      <w:r w:rsidRPr="00BD525D">
        <w:rPr>
          <w:rFonts w:ascii="Verdana" w:eastAsia="Verdana" w:hAnsi="Verdana" w:cs="Verdana"/>
          <w:color w:val="221F1F"/>
          <w:spacing w:val="-12"/>
          <w:sz w:val="24"/>
        </w:rPr>
        <w:t xml:space="preserve"> </w:t>
      </w:r>
      <w:r w:rsidRPr="00BD525D">
        <w:rPr>
          <w:rFonts w:ascii="Verdana" w:eastAsia="Verdana" w:hAnsi="Verdana" w:cs="Verdana"/>
          <w:color w:val="221F1F"/>
          <w:sz w:val="24"/>
        </w:rPr>
        <w:t>ISA</w:t>
      </w:r>
      <w:r w:rsidRPr="00BD525D">
        <w:rPr>
          <w:rFonts w:ascii="Verdana" w:eastAsia="Verdana" w:hAnsi="Verdana" w:cs="Verdana"/>
          <w:color w:val="221F1F"/>
          <w:spacing w:val="-11"/>
          <w:sz w:val="24"/>
        </w:rPr>
        <w:t xml:space="preserve"> </w:t>
      </w:r>
      <w:r w:rsidRPr="00BD525D">
        <w:rPr>
          <w:rFonts w:ascii="Verdana" w:eastAsia="Verdana" w:hAnsi="Verdana" w:cs="Verdana"/>
          <w:color w:val="221F1F"/>
          <w:sz w:val="24"/>
        </w:rPr>
        <w:t>applies</w:t>
      </w:r>
      <w:r w:rsidRPr="00BD525D">
        <w:rPr>
          <w:rFonts w:ascii="Verdana" w:eastAsia="Verdana" w:hAnsi="Verdana" w:cs="Verdana"/>
          <w:color w:val="221F1F"/>
          <w:spacing w:val="-10"/>
          <w:sz w:val="24"/>
        </w:rPr>
        <w:t xml:space="preserve"> </w:t>
      </w:r>
      <w:r w:rsidRPr="00BD525D">
        <w:rPr>
          <w:rFonts w:ascii="Verdana" w:eastAsia="Verdana" w:hAnsi="Verdana" w:cs="Verdana"/>
          <w:color w:val="221F1F"/>
          <w:sz w:val="24"/>
        </w:rPr>
        <w:t>to</w:t>
      </w:r>
      <w:r w:rsidRPr="00BD525D">
        <w:rPr>
          <w:rFonts w:ascii="Verdana" w:eastAsia="Verdana" w:hAnsi="Verdana" w:cs="Verdana"/>
          <w:color w:val="221F1F"/>
          <w:spacing w:val="-9"/>
          <w:sz w:val="24"/>
        </w:rPr>
        <w:t xml:space="preserve"> </w:t>
      </w:r>
      <w:r w:rsidRPr="00BD525D">
        <w:rPr>
          <w:rFonts w:ascii="Verdana" w:eastAsia="Verdana" w:hAnsi="Verdana" w:cs="Verdana"/>
          <w:color w:val="221F1F"/>
          <w:sz w:val="24"/>
        </w:rPr>
        <w:t>audits</w:t>
      </w:r>
      <w:r w:rsidRPr="00BD525D">
        <w:rPr>
          <w:rFonts w:ascii="Verdana" w:eastAsia="Verdana" w:hAnsi="Verdana" w:cs="Verdana"/>
          <w:color w:val="221F1F"/>
          <w:spacing w:val="-11"/>
          <w:sz w:val="24"/>
        </w:rPr>
        <w:t xml:space="preserve"> </w:t>
      </w:r>
      <w:r w:rsidRPr="00BD525D">
        <w:rPr>
          <w:rFonts w:ascii="Verdana" w:eastAsia="Verdana" w:hAnsi="Verdana" w:cs="Verdana"/>
          <w:color w:val="221F1F"/>
          <w:sz w:val="24"/>
        </w:rPr>
        <w:t>of</w:t>
      </w:r>
      <w:r w:rsidRPr="00BD525D">
        <w:rPr>
          <w:rFonts w:ascii="Verdana" w:eastAsia="Verdana" w:hAnsi="Verdana" w:cs="Verdana"/>
          <w:color w:val="221F1F"/>
          <w:spacing w:val="-10"/>
          <w:sz w:val="24"/>
        </w:rPr>
        <w:t xml:space="preserve"> </w:t>
      </w:r>
      <w:r w:rsidRPr="00BD525D">
        <w:rPr>
          <w:rFonts w:ascii="Verdana" w:eastAsia="Verdana" w:hAnsi="Verdana" w:cs="Verdana"/>
          <w:color w:val="221F1F"/>
          <w:sz w:val="24"/>
        </w:rPr>
        <w:t>complete</w:t>
      </w:r>
      <w:r w:rsidRPr="00BD525D">
        <w:rPr>
          <w:rFonts w:ascii="Verdana" w:eastAsia="Verdana" w:hAnsi="Verdana" w:cs="Verdana"/>
          <w:color w:val="221F1F"/>
          <w:spacing w:val="-9"/>
          <w:sz w:val="24"/>
        </w:rPr>
        <w:t xml:space="preserve"> </w:t>
      </w:r>
      <w:r w:rsidRPr="00BD525D">
        <w:rPr>
          <w:rFonts w:ascii="Verdana" w:eastAsia="Verdana" w:hAnsi="Verdana" w:cs="Verdana"/>
          <w:color w:val="221F1F"/>
          <w:sz w:val="24"/>
        </w:rPr>
        <w:t>sets</w:t>
      </w:r>
      <w:r w:rsidRPr="00BD525D">
        <w:rPr>
          <w:rFonts w:ascii="Verdana" w:eastAsia="Verdana" w:hAnsi="Verdana" w:cs="Verdana"/>
          <w:color w:val="221F1F"/>
          <w:spacing w:val="-11"/>
          <w:sz w:val="24"/>
        </w:rPr>
        <w:t xml:space="preserve"> </w:t>
      </w:r>
      <w:r w:rsidRPr="00BD525D">
        <w:rPr>
          <w:rFonts w:ascii="Verdana" w:eastAsia="Verdana" w:hAnsi="Verdana" w:cs="Verdana"/>
          <w:color w:val="221F1F"/>
          <w:sz w:val="24"/>
        </w:rPr>
        <w:t>of</w:t>
      </w:r>
      <w:r w:rsidRPr="00BD525D">
        <w:rPr>
          <w:rFonts w:ascii="Verdana" w:eastAsia="Verdana" w:hAnsi="Verdana" w:cs="Verdana"/>
          <w:color w:val="221F1F"/>
          <w:spacing w:val="-11"/>
          <w:sz w:val="24"/>
        </w:rPr>
        <w:t xml:space="preserve"> </w:t>
      </w:r>
      <w:r w:rsidRPr="00BD525D">
        <w:rPr>
          <w:rFonts w:ascii="Verdana" w:eastAsia="Verdana" w:hAnsi="Verdana" w:cs="Verdana"/>
          <w:color w:val="221F1F"/>
          <w:sz w:val="24"/>
        </w:rPr>
        <w:t>general</w:t>
      </w:r>
      <w:r w:rsidRPr="00BD525D">
        <w:rPr>
          <w:rFonts w:ascii="Verdana" w:eastAsia="Verdana" w:hAnsi="Verdana" w:cs="Verdana"/>
          <w:color w:val="221F1F"/>
          <w:spacing w:val="-10"/>
          <w:sz w:val="24"/>
        </w:rPr>
        <w:t xml:space="preserve"> </w:t>
      </w:r>
      <w:r w:rsidRPr="00BD525D">
        <w:rPr>
          <w:rFonts w:ascii="Verdana" w:eastAsia="Verdana" w:hAnsi="Verdana" w:cs="Verdana"/>
          <w:color w:val="221F1F"/>
          <w:sz w:val="24"/>
        </w:rPr>
        <w:t>purpose financial statements of listed entities and circumstances when the</w:t>
      </w:r>
      <w:r w:rsidRPr="00BD525D">
        <w:rPr>
          <w:rFonts w:ascii="Verdana" w:eastAsia="Verdana" w:hAnsi="Verdana" w:cs="Verdana"/>
          <w:color w:val="221F1F"/>
          <w:spacing w:val="-11"/>
          <w:sz w:val="24"/>
        </w:rPr>
        <w:t xml:space="preserve"> </w:t>
      </w:r>
      <w:r w:rsidRPr="00BD525D">
        <w:rPr>
          <w:rFonts w:ascii="Verdana" w:eastAsia="Verdana" w:hAnsi="Verdana" w:cs="Verdana"/>
          <w:color w:val="221F1F"/>
          <w:sz w:val="24"/>
        </w:rPr>
        <w:t>auditor</w:t>
      </w:r>
      <w:r w:rsidRPr="00BD525D">
        <w:rPr>
          <w:rFonts w:ascii="Verdana" w:eastAsia="Verdana" w:hAnsi="Verdana" w:cs="Verdana"/>
          <w:color w:val="221F1F"/>
          <w:spacing w:val="-11"/>
          <w:sz w:val="24"/>
        </w:rPr>
        <w:t xml:space="preserve"> </w:t>
      </w:r>
      <w:r w:rsidRPr="00BD525D">
        <w:rPr>
          <w:rFonts w:ascii="Verdana" w:eastAsia="Verdana" w:hAnsi="Verdana" w:cs="Verdana"/>
          <w:color w:val="221F1F"/>
          <w:sz w:val="24"/>
        </w:rPr>
        <w:t>otherwise</w:t>
      </w:r>
      <w:r w:rsidRPr="00BD525D">
        <w:rPr>
          <w:rFonts w:ascii="Verdana" w:eastAsia="Verdana" w:hAnsi="Verdana" w:cs="Verdana"/>
          <w:color w:val="221F1F"/>
          <w:spacing w:val="-11"/>
          <w:sz w:val="24"/>
        </w:rPr>
        <w:t xml:space="preserve"> </w:t>
      </w:r>
      <w:r w:rsidRPr="00BD525D">
        <w:rPr>
          <w:rFonts w:ascii="Verdana" w:eastAsia="Verdana" w:hAnsi="Verdana" w:cs="Verdana"/>
          <w:color w:val="221F1F"/>
          <w:sz w:val="24"/>
        </w:rPr>
        <w:t>decides</w:t>
      </w:r>
      <w:r w:rsidRPr="00BD525D">
        <w:rPr>
          <w:rFonts w:ascii="Verdana" w:eastAsia="Verdana" w:hAnsi="Verdana" w:cs="Verdana"/>
          <w:color w:val="221F1F"/>
          <w:spacing w:val="-12"/>
          <w:sz w:val="24"/>
        </w:rPr>
        <w:t xml:space="preserve"> </w:t>
      </w:r>
      <w:r w:rsidRPr="00BD525D">
        <w:rPr>
          <w:rFonts w:ascii="Verdana" w:eastAsia="Verdana" w:hAnsi="Verdana" w:cs="Verdana"/>
          <w:color w:val="221F1F"/>
          <w:sz w:val="24"/>
        </w:rPr>
        <w:t>to</w:t>
      </w:r>
      <w:r w:rsidRPr="00BD525D">
        <w:rPr>
          <w:rFonts w:ascii="Verdana" w:eastAsia="Verdana" w:hAnsi="Verdana" w:cs="Verdana"/>
          <w:color w:val="221F1F"/>
          <w:spacing w:val="-12"/>
          <w:sz w:val="24"/>
        </w:rPr>
        <w:t xml:space="preserve"> </w:t>
      </w:r>
      <w:r w:rsidRPr="00BD525D">
        <w:rPr>
          <w:rFonts w:ascii="Verdana" w:eastAsia="Verdana" w:hAnsi="Verdana" w:cs="Verdana"/>
          <w:color w:val="221F1F"/>
          <w:sz w:val="24"/>
        </w:rPr>
        <w:t>communicate</w:t>
      </w:r>
      <w:r w:rsidRPr="00BD525D">
        <w:rPr>
          <w:rFonts w:ascii="Verdana" w:eastAsia="Verdana" w:hAnsi="Verdana" w:cs="Verdana"/>
          <w:color w:val="221F1F"/>
          <w:spacing w:val="-11"/>
          <w:sz w:val="24"/>
        </w:rPr>
        <w:t xml:space="preserve"> </w:t>
      </w:r>
      <w:r w:rsidRPr="00BD525D">
        <w:rPr>
          <w:rFonts w:ascii="Verdana" w:eastAsia="Verdana" w:hAnsi="Verdana" w:cs="Verdana"/>
          <w:color w:val="221F1F"/>
          <w:sz w:val="24"/>
        </w:rPr>
        <w:t>key</w:t>
      </w:r>
      <w:r w:rsidRPr="00BD525D">
        <w:rPr>
          <w:rFonts w:ascii="Verdana" w:eastAsia="Verdana" w:hAnsi="Verdana" w:cs="Verdana"/>
          <w:color w:val="221F1F"/>
          <w:spacing w:val="-12"/>
          <w:sz w:val="24"/>
        </w:rPr>
        <w:t xml:space="preserve"> </w:t>
      </w:r>
      <w:r w:rsidRPr="00BD525D">
        <w:rPr>
          <w:rFonts w:ascii="Verdana" w:eastAsia="Verdana" w:hAnsi="Verdana" w:cs="Verdana"/>
          <w:color w:val="221F1F"/>
          <w:sz w:val="24"/>
        </w:rPr>
        <w:t>audit</w:t>
      </w:r>
      <w:r w:rsidRPr="00BD525D">
        <w:rPr>
          <w:rFonts w:ascii="Verdana" w:eastAsia="Verdana" w:hAnsi="Verdana" w:cs="Verdana"/>
          <w:color w:val="221F1F"/>
          <w:spacing w:val="-13"/>
          <w:sz w:val="24"/>
        </w:rPr>
        <w:t xml:space="preserve"> </w:t>
      </w:r>
      <w:r w:rsidRPr="00BD525D">
        <w:rPr>
          <w:rFonts w:ascii="Verdana" w:eastAsia="Verdana" w:hAnsi="Verdana" w:cs="Verdana"/>
          <w:color w:val="221F1F"/>
          <w:sz w:val="24"/>
        </w:rPr>
        <w:t>matters in</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the</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auditor’s</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report.</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This ISA also applies</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when the</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auditor</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is required</w:t>
      </w:r>
      <w:r w:rsidRPr="00BD525D">
        <w:rPr>
          <w:rFonts w:ascii="Verdana" w:eastAsia="Verdana" w:hAnsi="Verdana" w:cs="Verdana"/>
          <w:color w:val="221F1F"/>
          <w:spacing w:val="-5"/>
          <w:sz w:val="24"/>
        </w:rPr>
        <w:t xml:space="preserve"> </w:t>
      </w:r>
      <w:r w:rsidRPr="00BD525D">
        <w:rPr>
          <w:rFonts w:ascii="Verdana" w:eastAsia="Verdana" w:hAnsi="Verdana" w:cs="Verdana"/>
          <w:color w:val="221F1F"/>
          <w:sz w:val="24"/>
        </w:rPr>
        <w:t>by</w:t>
      </w:r>
      <w:r w:rsidRPr="00BD525D">
        <w:rPr>
          <w:rFonts w:ascii="Verdana" w:eastAsia="Verdana" w:hAnsi="Verdana" w:cs="Verdana"/>
          <w:color w:val="221F1F"/>
          <w:spacing w:val="-5"/>
          <w:sz w:val="24"/>
        </w:rPr>
        <w:t xml:space="preserve"> </w:t>
      </w:r>
      <w:r w:rsidRPr="00BD525D">
        <w:rPr>
          <w:rFonts w:ascii="Verdana" w:eastAsia="Verdana" w:hAnsi="Verdana" w:cs="Verdana"/>
          <w:color w:val="221F1F"/>
          <w:sz w:val="24"/>
        </w:rPr>
        <w:t>law</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or</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regulation</w:t>
      </w:r>
      <w:r w:rsidRPr="00BD525D">
        <w:rPr>
          <w:rFonts w:ascii="Verdana" w:eastAsia="Verdana" w:hAnsi="Verdana" w:cs="Verdana"/>
          <w:color w:val="221F1F"/>
          <w:spacing w:val="-6"/>
          <w:sz w:val="24"/>
        </w:rPr>
        <w:t xml:space="preserve"> </w:t>
      </w:r>
      <w:r w:rsidRPr="00BD525D">
        <w:rPr>
          <w:rFonts w:ascii="Verdana" w:eastAsia="Verdana" w:hAnsi="Verdana" w:cs="Verdana"/>
          <w:color w:val="221F1F"/>
          <w:sz w:val="24"/>
        </w:rPr>
        <w:t>to</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communicate</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key</w:t>
      </w:r>
      <w:r w:rsidRPr="00BD525D">
        <w:rPr>
          <w:rFonts w:ascii="Verdana" w:eastAsia="Verdana" w:hAnsi="Verdana" w:cs="Verdana"/>
          <w:color w:val="221F1F"/>
          <w:spacing w:val="-5"/>
          <w:sz w:val="24"/>
        </w:rPr>
        <w:t xml:space="preserve"> </w:t>
      </w:r>
      <w:r w:rsidRPr="00BD525D">
        <w:rPr>
          <w:rFonts w:ascii="Verdana" w:eastAsia="Verdana" w:hAnsi="Verdana" w:cs="Verdana"/>
          <w:color w:val="221F1F"/>
          <w:sz w:val="24"/>
        </w:rPr>
        <w:t>audit</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matters in the auditor’s report. However, ISA 705: (Revised)</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prohibits the</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auditor</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from communicating key audit matters when the auditor</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disclaims</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an</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opinion</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on</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the</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financial</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statements,</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unless such reporting is required by law or regulation.</w:t>
      </w:r>
    </w:p>
    <w:p w14:paraId="161237A9" w14:textId="77777777" w:rsidR="00BD525D" w:rsidRPr="00BD525D" w:rsidRDefault="00BD525D" w:rsidP="00BD525D">
      <w:pPr>
        <w:spacing w:before="17"/>
        <w:rPr>
          <w:rFonts w:ascii="Verdana" w:eastAsia="Verdana" w:hAnsi="Verdana" w:cs="Verdana"/>
          <w:sz w:val="24"/>
          <w:szCs w:val="24"/>
        </w:rPr>
      </w:pPr>
    </w:p>
    <w:p w14:paraId="53EE0910" w14:textId="77777777" w:rsidR="00BD525D" w:rsidRPr="00BD525D" w:rsidRDefault="00BD525D" w:rsidP="00BD525D">
      <w:pPr>
        <w:numPr>
          <w:ilvl w:val="0"/>
          <w:numId w:val="5"/>
        </w:numPr>
        <w:tabs>
          <w:tab w:val="left" w:pos="1102"/>
        </w:tabs>
        <w:ind w:left="1102" w:hanging="433"/>
        <w:rPr>
          <w:rFonts w:ascii="Verdana" w:eastAsia="Verdana" w:hAnsi="Verdana" w:cs="Verdana"/>
          <w:b/>
          <w:color w:val="221F1F"/>
          <w:sz w:val="24"/>
        </w:rPr>
      </w:pPr>
      <w:r w:rsidRPr="00BD525D">
        <w:rPr>
          <w:rFonts w:ascii="Verdana" w:eastAsia="Verdana" w:hAnsi="Verdana" w:cs="Verdana"/>
          <w:b/>
          <w:color w:val="221F1F"/>
          <w:spacing w:val="-2"/>
          <w:sz w:val="24"/>
        </w:rPr>
        <w:t>COMPLIANCE:</w:t>
      </w:r>
    </w:p>
    <w:p w14:paraId="6DDE8D44" w14:textId="77777777" w:rsidR="00BD525D" w:rsidRPr="00BD525D" w:rsidRDefault="00BD525D" w:rsidP="00BD525D">
      <w:pPr>
        <w:spacing w:before="4"/>
        <w:ind w:right="865"/>
        <w:rPr>
          <w:rFonts w:ascii="Verdana" w:eastAsia="Verdana" w:hAnsi="Verdana" w:cs="Verdana"/>
          <w:sz w:val="24"/>
          <w:szCs w:val="24"/>
        </w:rPr>
      </w:pPr>
      <w:r w:rsidRPr="00BD525D">
        <w:rPr>
          <w:rFonts w:ascii="Verdana" w:eastAsia="Verdana" w:hAnsi="Verdana" w:cs="Verdana"/>
          <w:color w:val="221F1F"/>
          <w:sz w:val="24"/>
          <w:szCs w:val="24"/>
        </w:rPr>
        <w:t>Independent Auditors shall comply with the provisions of ISA</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701 for audits of financial statements</w:t>
      </w:r>
      <w:r w:rsidRPr="00BD525D">
        <w:rPr>
          <w:rFonts w:ascii="Verdana" w:eastAsia="Verdana" w:hAnsi="Verdana" w:cs="Verdana"/>
          <w:color w:val="221F1F"/>
          <w:spacing w:val="37"/>
          <w:sz w:val="24"/>
          <w:szCs w:val="24"/>
        </w:rPr>
        <w:t xml:space="preserve"> </w:t>
      </w:r>
      <w:r w:rsidRPr="00BD525D">
        <w:rPr>
          <w:rFonts w:ascii="Verdana" w:eastAsia="Verdana" w:hAnsi="Verdana" w:cs="Verdana"/>
          <w:color w:val="221F1F"/>
          <w:sz w:val="24"/>
          <w:szCs w:val="24"/>
        </w:rPr>
        <w:t>for</w:t>
      </w:r>
      <w:r w:rsidRPr="00BD525D">
        <w:rPr>
          <w:rFonts w:ascii="Verdana" w:eastAsia="Verdana" w:hAnsi="Verdana" w:cs="Verdana"/>
          <w:color w:val="221F1F"/>
          <w:spacing w:val="35"/>
          <w:sz w:val="24"/>
          <w:szCs w:val="24"/>
        </w:rPr>
        <w:t xml:space="preserve"> </w:t>
      </w:r>
      <w:r w:rsidRPr="00BD525D">
        <w:rPr>
          <w:rFonts w:ascii="Verdana" w:eastAsia="Verdana" w:hAnsi="Verdana" w:cs="Verdana"/>
          <w:color w:val="221F1F"/>
          <w:sz w:val="24"/>
          <w:szCs w:val="24"/>
        </w:rPr>
        <w:t>periods</w:t>
      </w:r>
      <w:r w:rsidRPr="00BD525D">
        <w:rPr>
          <w:rFonts w:ascii="Verdana" w:eastAsia="Verdana" w:hAnsi="Verdana" w:cs="Verdana"/>
          <w:color w:val="221F1F"/>
          <w:spacing w:val="31"/>
          <w:sz w:val="24"/>
          <w:szCs w:val="24"/>
        </w:rPr>
        <w:t xml:space="preserve"> </w:t>
      </w:r>
      <w:r w:rsidRPr="00BD525D">
        <w:rPr>
          <w:rFonts w:ascii="Verdana" w:eastAsia="Verdana" w:hAnsi="Verdana" w:cs="Verdana"/>
          <w:color w:val="221F1F"/>
          <w:sz w:val="24"/>
          <w:szCs w:val="24"/>
        </w:rPr>
        <w:t>ending</w:t>
      </w:r>
      <w:r w:rsidRPr="00BD525D">
        <w:rPr>
          <w:rFonts w:ascii="Verdana" w:eastAsia="Verdana" w:hAnsi="Verdana" w:cs="Verdana"/>
          <w:color w:val="221F1F"/>
          <w:spacing w:val="31"/>
          <w:sz w:val="24"/>
          <w:szCs w:val="24"/>
        </w:rPr>
        <w:t xml:space="preserve"> </w:t>
      </w:r>
      <w:r w:rsidRPr="00BD525D">
        <w:rPr>
          <w:rFonts w:ascii="Verdana" w:eastAsia="Verdana" w:hAnsi="Verdana" w:cs="Verdana"/>
          <w:color w:val="221F1F"/>
          <w:sz w:val="24"/>
          <w:szCs w:val="24"/>
        </w:rPr>
        <w:t>on</w:t>
      </w:r>
      <w:r w:rsidRPr="00BD525D">
        <w:rPr>
          <w:rFonts w:ascii="Verdana" w:eastAsia="Verdana" w:hAnsi="Verdana" w:cs="Verdana"/>
          <w:color w:val="221F1F"/>
          <w:spacing w:val="30"/>
          <w:sz w:val="24"/>
          <w:szCs w:val="24"/>
        </w:rPr>
        <w:t xml:space="preserve"> </w:t>
      </w:r>
      <w:r w:rsidRPr="00BD525D">
        <w:rPr>
          <w:rFonts w:ascii="Verdana" w:eastAsia="Verdana" w:hAnsi="Verdana" w:cs="Verdana"/>
          <w:color w:val="221F1F"/>
          <w:sz w:val="24"/>
          <w:szCs w:val="24"/>
        </w:rPr>
        <w:t>or after</w:t>
      </w:r>
      <w:r w:rsidRPr="00BD525D">
        <w:rPr>
          <w:rFonts w:ascii="Verdana" w:eastAsia="Verdana" w:hAnsi="Verdana" w:cs="Verdana"/>
          <w:color w:val="221F1F"/>
          <w:spacing w:val="-8"/>
          <w:sz w:val="24"/>
          <w:szCs w:val="24"/>
        </w:rPr>
        <w:t xml:space="preserve"> </w:t>
      </w:r>
      <w:r w:rsidRPr="00BD525D">
        <w:rPr>
          <w:rFonts w:ascii="Verdana" w:eastAsia="Verdana" w:hAnsi="Verdana" w:cs="Verdana"/>
          <w:color w:val="221F1F"/>
          <w:sz w:val="24"/>
          <w:szCs w:val="24"/>
        </w:rPr>
        <w:t>December 15, 2016.</w:t>
      </w:r>
    </w:p>
    <w:p w14:paraId="0DDE5D79" w14:textId="77777777" w:rsidR="00BD525D" w:rsidRPr="00BD525D" w:rsidRDefault="00BD525D" w:rsidP="00BD525D">
      <w:pPr>
        <w:rPr>
          <w:rFonts w:ascii="Verdana" w:eastAsia="Verdana" w:hAnsi="Verdana" w:cs="Verdana"/>
        </w:rPr>
        <w:sectPr w:rsidR="00BD525D" w:rsidRPr="00BD525D">
          <w:headerReference w:type="default" r:id="rId10"/>
          <w:footerReference w:type="default" r:id="rId11"/>
          <w:pgSz w:w="12240" w:h="15840"/>
          <w:pgMar w:top="760" w:right="1200" w:bottom="520" w:left="1220" w:header="0" w:footer="334" w:gutter="0"/>
          <w:cols w:space="720"/>
        </w:sectPr>
      </w:pPr>
    </w:p>
    <w:p w14:paraId="26B4907F" w14:textId="77777777" w:rsidR="00BD525D" w:rsidRPr="00BD525D" w:rsidRDefault="00BD525D" w:rsidP="00BD525D">
      <w:pPr>
        <w:numPr>
          <w:ilvl w:val="0"/>
          <w:numId w:val="5"/>
        </w:numPr>
        <w:tabs>
          <w:tab w:val="left" w:pos="1102"/>
        </w:tabs>
        <w:spacing w:before="226" w:line="261" w:lineRule="exact"/>
        <w:ind w:left="1102" w:hanging="433"/>
        <w:rPr>
          <w:rFonts w:ascii="Verdana" w:eastAsia="Verdana" w:hAnsi="Verdana" w:cs="Verdana"/>
          <w:b/>
          <w:color w:val="221F1F"/>
          <w:sz w:val="24"/>
        </w:rPr>
      </w:pPr>
      <w:r w:rsidRPr="00BD525D">
        <w:rPr>
          <w:rFonts w:ascii="Verdana" w:eastAsia="Verdana" w:hAnsi="Verdana" w:cs="Verdana"/>
          <w:b/>
          <w:color w:val="221F1F"/>
          <w:spacing w:val="-2"/>
          <w:sz w:val="24"/>
        </w:rPr>
        <w:lastRenderedPageBreak/>
        <w:t>APPLICATION:</w:t>
      </w:r>
    </w:p>
    <w:p w14:paraId="7818320C" w14:textId="77777777" w:rsidR="00BD525D" w:rsidRPr="00BD525D" w:rsidRDefault="00BD525D" w:rsidP="00BD525D">
      <w:pPr>
        <w:spacing w:line="260" w:lineRule="exact"/>
        <w:rPr>
          <w:rFonts w:ascii="Verdana" w:eastAsia="Verdana" w:hAnsi="Verdana" w:cs="Verdana"/>
          <w:sz w:val="24"/>
          <w:szCs w:val="24"/>
        </w:rPr>
      </w:pPr>
      <w:r w:rsidRPr="00BD525D">
        <w:rPr>
          <w:rFonts w:ascii="Verdana" w:eastAsia="Verdana" w:hAnsi="Verdana" w:cs="Verdana"/>
          <w:color w:val="221F1F"/>
          <w:sz w:val="24"/>
          <w:szCs w:val="24"/>
        </w:rPr>
        <w:t>This</w:t>
      </w:r>
      <w:r w:rsidRPr="00BD525D">
        <w:rPr>
          <w:rFonts w:ascii="Verdana" w:eastAsia="Verdana" w:hAnsi="Verdana" w:cs="Verdana"/>
          <w:color w:val="221F1F"/>
          <w:spacing w:val="-6"/>
          <w:sz w:val="24"/>
          <w:szCs w:val="24"/>
        </w:rPr>
        <w:t xml:space="preserve"> </w:t>
      </w:r>
      <w:r w:rsidRPr="00BD525D">
        <w:rPr>
          <w:rFonts w:ascii="Verdana" w:eastAsia="Verdana" w:hAnsi="Verdana" w:cs="Verdana"/>
          <w:color w:val="221F1F"/>
          <w:sz w:val="24"/>
          <w:szCs w:val="24"/>
        </w:rPr>
        <w:t>rule</w:t>
      </w:r>
      <w:r w:rsidRPr="00BD525D">
        <w:rPr>
          <w:rFonts w:ascii="Verdana" w:eastAsia="Verdana" w:hAnsi="Verdana" w:cs="Verdana"/>
          <w:color w:val="221F1F"/>
          <w:spacing w:val="5"/>
          <w:sz w:val="24"/>
          <w:szCs w:val="24"/>
        </w:rPr>
        <w:t xml:space="preserve"> </w:t>
      </w:r>
      <w:r w:rsidRPr="00BD525D">
        <w:rPr>
          <w:rFonts w:ascii="Verdana" w:eastAsia="Verdana" w:hAnsi="Verdana" w:cs="Verdana"/>
          <w:color w:val="221F1F"/>
          <w:sz w:val="24"/>
          <w:szCs w:val="24"/>
        </w:rPr>
        <w:t>shall</w:t>
      </w:r>
      <w:r w:rsidRPr="00BD525D">
        <w:rPr>
          <w:rFonts w:ascii="Verdana" w:eastAsia="Verdana" w:hAnsi="Verdana" w:cs="Verdana"/>
          <w:color w:val="221F1F"/>
          <w:spacing w:val="-4"/>
          <w:sz w:val="24"/>
          <w:szCs w:val="24"/>
        </w:rPr>
        <w:t xml:space="preserve"> </w:t>
      </w:r>
      <w:r w:rsidRPr="00BD525D">
        <w:rPr>
          <w:rFonts w:ascii="Verdana" w:eastAsia="Verdana" w:hAnsi="Verdana" w:cs="Verdana"/>
          <w:color w:val="221F1F"/>
          <w:sz w:val="24"/>
          <w:szCs w:val="24"/>
        </w:rPr>
        <w:t>be</w:t>
      </w:r>
      <w:r w:rsidRPr="00BD525D">
        <w:rPr>
          <w:rFonts w:ascii="Verdana" w:eastAsia="Verdana" w:hAnsi="Verdana" w:cs="Verdana"/>
          <w:color w:val="221F1F"/>
          <w:spacing w:val="9"/>
          <w:sz w:val="24"/>
          <w:szCs w:val="24"/>
        </w:rPr>
        <w:t xml:space="preserve"> </w:t>
      </w:r>
      <w:r w:rsidRPr="00BD525D">
        <w:rPr>
          <w:rFonts w:ascii="Verdana" w:eastAsia="Verdana" w:hAnsi="Verdana" w:cs="Verdana"/>
          <w:color w:val="221F1F"/>
          <w:sz w:val="24"/>
          <w:szCs w:val="24"/>
        </w:rPr>
        <w:t>applied</w:t>
      </w:r>
      <w:r w:rsidRPr="00BD525D">
        <w:rPr>
          <w:rFonts w:ascii="Verdana" w:eastAsia="Verdana" w:hAnsi="Verdana" w:cs="Verdana"/>
          <w:color w:val="221F1F"/>
          <w:spacing w:val="1"/>
          <w:sz w:val="24"/>
          <w:szCs w:val="24"/>
        </w:rPr>
        <w:t xml:space="preserve"> </w:t>
      </w:r>
      <w:r w:rsidRPr="00BD525D">
        <w:rPr>
          <w:rFonts w:ascii="Verdana" w:eastAsia="Verdana" w:hAnsi="Verdana" w:cs="Verdana"/>
          <w:color w:val="221F1F"/>
          <w:sz w:val="24"/>
          <w:szCs w:val="24"/>
        </w:rPr>
        <w:t>by</w:t>
      </w:r>
      <w:r w:rsidRPr="00BD525D">
        <w:rPr>
          <w:rFonts w:ascii="Verdana" w:eastAsia="Verdana" w:hAnsi="Verdana" w:cs="Verdana"/>
          <w:color w:val="221F1F"/>
          <w:spacing w:val="10"/>
          <w:sz w:val="24"/>
          <w:szCs w:val="24"/>
        </w:rPr>
        <w:t xml:space="preserve"> </w:t>
      </w:r>
      <w:r w:rsidRPr="00BD525D">
        <w:rPr>
          <w:rFonts w:ascii="Verdana" w:eastAsia="Verdana" w:hAnsi="Verdana" w:cs="Verdana"/>
          <w:color w:val="221F1F"/>
          <w:sz w:val="24"/>
          <w:szCs w:val="24"/>
        </w:rPr>
        <w:t>auditors</w:t>
      </w:r>
      <w:r w:rsidRPr="00BD525D">
        <w:rPr>
          <w:rFonts w:ascii="Verdana" w:eastAsia="Verdana" w:hAnsi="Verdana" w:cs="Verdana"/>
          <w:color w:val="221F1F"/>
          <w:spacing w:val="4"/>
          <w:sz w:val="24"/>
          <w:szCs w:val="24"/>
        </w:rPr>
        <w:t xml:space="preserve"> </w:t>
      </w:r>
      <w:r w:rsidRPr="00BD525D">
        <w:rPr>
          <w:rFonts w:ascii="Verdana" w:eastAsia="Verdana" w:hAnsi="Verdana" w:cs="Verdana"/>
          <w:color w:val="221F1F"/>
          <w:sz w:val="24"/>
          <w:szCs w:val="24"/>
        </w:rPr>
        <w:t>of</w:t>
      </w:r>
      <w:r w:rsidRPr="00BD525D">
        <w:rPr>
          <w:rFonts w:ascii="Verdana" w:eastAsia="Verdana" w:hAnsi="Verdana" w:cs="Verdana"/>
          <w:color w:val="221F1F"/>
          <w:spacing w:val="2"/>
          <w:sz w:val="24"/>
          <w:szCs w:val="24"/>
        </w:rPr>
        <w:t xml:space="preserve"> </w:t>
      </w:r>
      <w:r w:rsidRPr="00BD525D">
        <w:rPr>
          <w:rFonts w:ascii="Verdana" w:eastAsia="Verdana" w:hAnsi="Verdana" w:cs="Verdana"/>
          <w:color w:val="221F1F"/>
          <w:spacing w:val="-4"/>
          <w:sz w:val="24"/>
          <w:szCs w:val="24"/>
        </w:rPr>
        <w:t>all:</w:t>
      </w:r>
    </w:p>
    <w:p w14:paraId="5344F55D" w14:textId="77777777" w:rsidR="00BD525D" w:rsidRPr="00BD525D" w:rsidRDefault="00BD525D" w:rsidP="00BD525D">
      <w:pPr>
        <w:numPr>
          <w:ilvl w:val="0"/>
          <w:numId w:val="4"/>
        </w:numPr>
        <w:tabs>
          <w:tab w:val="left" w:pos="1045"/>
        </w:tabs>
        <w:spacing w:line="298" w:lineRule="exact"/>
        <w:ind w:left="1045" w:hanging="359"/>
        <w:rPr>
          <w:rFonts w:ascii="Verdana" w:eastAsia="Verdana" w:hAnsi="Verdana" w:cs="Verdana"/>
          <w:sz w:val="24"/>
        </w:rPr>
      </w:pPr>
      <w:r w:rsidRPr="00BD525D">
        <w:rPr>
          <w:rFonts w:ascii="Verdana" w:eastAsia="Verdana" w:hAnsi="Verdana" w:cs="Verdana"/>
          <w:color w:val="221F1F"/>
          <w:sz w:val="24"/>
        </w:rPr>
        <w:t>Listed</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entities (as</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defined</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by</w:t>
      </w:r>
      <w:r w:rsidRPr="00BD525D">
        <w:rPr>
          <w:rFonts w:ascii="Verdana" w:eastAsia="Verdana" w:hAnsi="Verdana" w:cs="Verdana"/>
          <w:color w:val="221F1F"/>
          <w:spacing w:val="1"/>
          <w:sz w:val="24"/>
        </w:rPr>
        <w:t xml:space="preserve"> </w:t>
      </w:r>
      <w:r w:rsidRPr="00BD525D">
        <w:rPr>
          <w:rFonts w:ascii="Verdana" w:eastAsia="Verdana" w:hAnsi="Verdana" w:cs="Verdana"/>
          <w:color w:val="221F1F"/>
          <w:spacing w:val="-4"/>
          <w:sz w:val="24"/>
        </w:rPr>
        <w:t>ISA)</w:t>
      </w:r>
    </w:p>
    <w:p w14:paraId="1785C622" w14:textId="77777777" w:rsidR="00BD525D" w:rsidRPr="00BD525D" w:rsidRDefault="00BD525D" w:rsidP="00BD525D">
      <w:pPr>
        <w:numPr>
          <w:ilvl w:val="0"/>
          <w:numId w:val="4"/>
        </w:numPr>
        <w:tabs>
          <w:tab w:val="left" w:pos="1044"/>
          <w:tab w:val="left" w:pos="1046"/>
        </w:tabs>
        <w:spacing w:before="6" w:line="232" w:lineRule="auto"/>
        <w:ind w:right="117"/>
        <w:rPr>
          <w:rFonts w:ascii="Verdana" w:eastAsia="Verdana" w:hAnsi="Verdana" w:cs="Verdana"/>
          <w:sz w:val="24"/>
        </w:rPr>
      </w:pPr>
      <w:r w:rsidRPr="00BD525D">
        <w:rPr>
          <w:rFonts w:ascii="Verdana" w:eastAsia="Verdana" w:hAnsi="Verdana" w:cs="Verdana"/>
          <w:color w:val="221F1F"/>
          <w:sz w:val="24"/>
        </w:rPr>
        <w:t>Public</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companies (as defined by Companies and Allied Matters</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Act CAP C20, LFN 2004)</w:t>
      </w:r>
    </w:p>
    <w:p w14:paraId="020EB58F" w14:textId="77777777" w:rsidR="00BD525D" w:rsidRPr="00BD525D" w:rsidRDefault="00BD525D" w:rsidP="00BD525D">
      <w:pPr>
        <w:numPr>
          <w:ilvl w:val="0"/>
          <w:numId w:val="4"/>
        </w:numPr>
        <w:tabs>
          <w:tab w:val="left" w:pos="1045"/>
        </w:tabs>
        <w:spacing w:line="211" w:lineRule="exact"/>
        <w:ind w:left="1045" w:hanging="359"/>
        <w:rPr>
          <w:rFonts w:ascii="Verdana" w:eastAsia="Verdana" w:hAnsi="Verdana" w:cs="Verdana"/>
          <w:sz w:val="24"/>
        </w:rPr>
      </w:pPr>
      <w:r w:rsidRPr="00BD525D">
        <w:rPr>
          <w:rFonts w:ascii="Verdana" w:eastAsia="Verdana" w:hAnsi="Verdana" w:cs="Verdana"/>
          <w:color w:val="221F1F"/>
          <w:sz w:val="24"/>
        </w:rPr>
        <w:t>Banks</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(excluding</w:t>
      </w:r>
      <w:r w:rsidRPr="00BD525D">
        <w:rPr>
          <w:rFonts w:ascii="Verdana" w:eastAsia="Verdana" w:hAnsi="Verdana" w:cs="Verdana"/>
          <w:color w:val="221F1F"/>
          <w:spacing w:val="10"/>
          <w:sz w:val="24"/>
        </w:rPr>
        <w:t xml:space="preserve"> </w:t>
      </w:r>
      <w:r w:rsidRPr="00BD525D">
        <w:rPr>
          <w:rFonts w:ascii="Verdana" w:eastAsia="Verdana" w:hAnsi="Verdana" w:cs="Verdana"/>
          <w:color w:val="221F1F"/>
          <w:sz w:val="24"/>
        </w:rPr>
        <w:t>micro</w:t>
      </w:r>
      <w:r w:rsidRPr="00BD525D">
        <w:rPr>
          <w:rFonts w:ascii="Verdana" w:eastAsia="Verdana" w:hAnsi="Verdana" w:cs="Verdana"/>
          <w:color w:val="221F1F"/>
          <w:spacing w:val="5"/>
          <w:sz w:val="24"/>
        </w:rPr>
        <w:t xml:space="preserve"> </w:t>
      </w:r>
      <w:r w:rsidRPr="00BD525D">
        <w:rPr>
          <w:rFonts w:ascii="Verdana" w:eastAsia="Verdana" w:hAnsi="Verdana" w:cs="Verdana"/>
          <w:color w:val="221F1F"/>
          <w:sz w:val="24"/>
        </w:rPr>
        <w:t>finance</w:t>
      </w:r>
      <w:r w:rsidRPr="00BD525D">
        <w:rPr>
          <w:rFonts w:ascii="Verdana" w:eastAsia="Verdana" w:hAnsi="Verdana" w:cs="Verdana"/>
          <w:color w:val="221F1F"/>
          <w:spacing w:val="2"/>
          <w:sz w:val="24"/>
        </w:rPr>
        <w:t xml:space="preserve"> </w:t>
      </w:r>
      <w:r w:rsidRPr="00BD525D">
        <w:rPr>
          <w:rFonts w:ascii="Verdana" w:eastAsia="Verdana" w:hAnsi="Verdana" w:cs="Verdana"/>
          <w:color w:val="221F1F"/>
          <w:spacing w:val="-2"/>
          <w:sz w:val="24"/>
        </w:rPr>
        <w:t>banks)</w:t>
      </w:r>
    </w:p>
    <w:p w14:paraId="0957F310" w14:textId="77777777" w:rsidR="00BD525D" w:rsidRPr="00BD525D" w:rsidRDefault="00BD525D" w:rsidP="00BD525D">
      <w:pPr>
        <w:numPr>
          <w:ilvl w:val="0"/>
          <w:numId w:val="4"/>
        </w:numPr>
        <w:tabs>
          <w:tab w:val="left" w:pos="1045"/>
        </w:tabs>
        <w:spacing w:line="234" w:lineRule="exact"/>
        <w:ind w:left="1045" w:hanging="359"/>
        <w:rPr>
          <w:rFonts w:ascii="Verdana" w:eastAsia="Verdana" w:hAnsi="Verdana" w:cs="Verdana"/>
          <w:sz w:val="24"/>
        </w:rPr>
      </w:pPr>
      <w:r w:rsidRPr="00BD525D">
        <w:rPr>
          <w:rFonts w:ascii="Verdana" w:eastAsia="Verdana" w:hAnsi="Verdana" w:cs="Verdana"/>
          <w:color w:val="221F1F"/>
          <w:sz w:val="24"/>
        </w:rPr>
        <w:t>Insurance</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companies</w:t>
      </w:r>
      <w:r w:rsidRPr="00BD525D">
        <w:rPr>
          <w:rFonts w:ascii="Verdana" w:eastAsia="Verdana" w:hAnsi="Verdana" w:cs="Verdana"/>
          <w:color w:val="221F1F"/>
          <w:spacing w:val="6"/>
          <w:sz w:val="24"/>
        </w:rPr>
        <w:t xml:space="preserve"> </w:t>
      </w:r>
      <w:r w:rsidRPr="00BD525D">
        <w:rPr>
          <w:rFonts w:ascii="Verdana" w:eastAsia="Verdana" w:hAnsi="Verdana" w:cs="Verdana"/>
          <w:color w:val="221F1F"/>
          <w:sz w:val="24"/>
        </w:rPr>
        <w:t>(excluding</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Health</w:t>
      </w:r>
      <w:r w:rsidRPr="00BD525D">
        <w:rPr>
          <w:rFonts w:ascii="Verdana" w:eastAsia="Verdana" w:hAnsi="Verdana" w:cs="Verdana"/>
          <w:color w:val="221F1F"/>
          <w:spacing w:val="14"/>
          <w:sz w:val="24"/>
        </w:rPr>
        <w:t xml:space="preserve"> </w:t>
      </w:r>
      <w:r w:rsidRPr="00BD525D">
        <w:rPr>
          <w:rFonts w:ascii="Verdana" w:eastAsia="Verdana" w:hAnsi="Verdana" w:cs="Verdana"/>
          <w:color w:val="221F1F"/>
          <w:sz w:val="24"/>
        </w:rPr>
        <w:t>Management</w:t>
      </w:r>
      <w:r w:rsidRPr="00BD525D">
        <w:rPr>
          <w:rFonts w:ascii="Verdana" w:eastAsia="Verdana" w:hAnsi="Verdana" w:cs="Verdana"/>
          <w:color w:val="221F1F"/>
          <w:spacing w:val="9"/>
          <w:sz w:val="24"/>
        </w:rPr>
        <w:t xml:space="preserve"> </w:t>
      </w:r>
      <w:proofErr w:type="spellStart"/>
      <w:r w:rsidRPr="00BD525D">
        <w:rPr>
          <w:rFonts w:ascii="Verdana" w:eastAsia="Verdana" w:hAnsi="Verdana" w:cs="Verdana"/>
          <w:color w:val="221F1F"/>
          <w:spacing w:val="-2"/>
          <w:sz w:val="24"/>
        </w:rPr>
        <w:t>Organisations</w:t>
      </w:r>
      <w:proofErr w:type="spellEnd"/>
      <w:r w:rsidRPr="00BD525D">
        <w:rPr>
          <w:rFonts w:ascii="Verdana" w:eastAsia="Verdana" w:hAnsi="Verdana" w:cs="Verdana"/>
          <w:color w:val="221F1F"/>
          <w:spacing w:val="-2"/>
          <w:sz w:val="24"/>
        </w:rPr>
        <w:t>)</w:t>
      </w:r>
    </w:p>
    <w:p w14:paraId="0E146491" w14:textId="77777777" w:rsidR="00BD525D" w:rsidRPr="00BD525D" w:rsidRDefault="00BD525D" w:rsidP="00BD525D">
      <w:pPr>
        <w:numPr>
          <w:ilvl w:val="0"/>
          <w:numId w:val="4"/>
        </w:numPr>
        <w:tabs>
          <w:tab w:val="left" w:pos="1043"/>
        </w:tabs>
        <w:spacing w:line="235" w:lineRule="exact"/>
        <w:ind w:left="1043" w:hanging="357"/>
        <w:rPr>
          <w:rFonts w:ascii="Verdana" w:eastAsia="Verdana" w:hAnsi="Verdana" w:cs="Verdana"/>
          <w:sz w:val="24"/>
        </w:rPr>
      </w:pPr>
      <w:r w:rsidRPr="00BD525D">
        <w:rPr>
          <w:rFonts w:ascii="Verdana" w:eastAsia="Verdana" w:hAnsi="Verdana" w:cs="Verdana"/>
          <w:color w:val="221F1F"/>
          <w:sz w:val="24"/>
        </w:rPr>
        <w:t>Mutual</w:t>
      </w:r>
      <w:r w:rsidRPr="00BD525D">
        <w:rPr>
          <w:rFonts w:ascii="Verdana" w:eastAsia="Verdana" w:hAnsi="Verdana" w:cs="Verdana"/>
          <w:color w:val="221F1F"/>
          <w:spacing w:val="1"/>
          <w:sz w:val="24"/>
        </w:rPr>
        <w:t xml:space="preserve"> </w:t>
      </w:r>
      <w:r w:rsidRPr="00BD525D">
        <w:rPr>
          <w:rFonts w:ascii="Verdana" w:eastAsia="Verdana" w:hAnsi="Verdana" w:cs="Verdana"/>
          <w:color w:val="221F1F"/>
          <w:spacing w:val="-2"/>
          <w:sz w:val="24"/>
        </w:rPr>
        <w:t>Funds</w:t>
      </w:r>
    </w:p>
    <w:p w14:paraId="3F62B82D" w14:textId="77777777" w:rsidR="00BD525D" w:rsidRPr="00BD525D" w:rsidRDefault="00BD525D" w:rsidP="00BD525D">
      <w:pPr>
        <w:numPr>
          <w:ilvl w:val="0"/>
          <w:numId w:val="4"/>
        </w:numPr>
        <w:tabs>
          <w:tab w:val="left" w:pos="1044"/>
        </w:tabs>
        <w:spacing w:line="236" w:lineRule="exact"/>
        <w:ind w:left="1044" w:hanging="358"/>
        <w:rPr>
          <w:rFonts w:ascii="Verdana" w:eastAsia="Verdana" w:hAnsi="Verdana" w:cs="Verdana"/>
          <w:sz w:val="24"/>
        </w:rPr>
      </w:pPr>
      <w:r w:rsidRPr="00BD525D">
        <w:rPr>
          <w:rFonts w:ascii="Verdana" w:eastAsia="Verdana" w:hAnsi="Verdana" w:cs="Verdana"/>
          <w:color w:val="221F1F"/>
          <w:sz w:val="24"/>
        </w:rPr>
        <w:t>Pension</w:t>
      </w:r>
      <w:r w:rsidRPr="00BD525D">
        <w:rPr>
          <w:rFonts w:ascii="Verdana" w:eastAsia="Verdana" w:hAnsi="Verdana" w:cs="Verdana"/>
          <w:color w:val="221F1F"/>
          <w:spacing w:val="2"/>
          <w:sz w:val="24"/>
        </w:rPr>
        <w:t xml:space="preserve"> </w:t>
      </w:r>
      <w:r w:rsidRPr="00BD525D">
        <w:rPr>
          <w:rFonts w:ascii="Verdana" w:eastAsia="Verdana" w:hAnsi="Verdana" w:cs="Verdana"/>
          <w:color w:val="221F1F"/>
          <w:spacing w:val="-2"/>
          <w:sz w:val="24"/>
        </w:rPr>
        <w:t>Funds</w:t>
      </w:r>
    </w:p>
    <w:p w14:paraId="49407911" w14:textId="77777777" w:rsidR="00BD525D" w:rsidRPr="00BD525D" w:rsidRDefault="00BD525D" w:rsidP="00BD525D">
      <w:pPr>
        <w:numPr>
          <w:ilvl w:val="0"/>
          <w:numId w:val="4"/>
        </w:numPr>
        <w:tabs>
          <w:tab w:val="left" w:pos="1043"/>
          <w:tab w:val="left" w:pos="1046"/>
        </w:tabs>
        <w:spacing w:before="22" w:line="184" w:lineRule="auto"/>
        <w:ind w:right="119"/>
        <w:rPr>
          <w:rFonts w:ascii="Verdana" w:eastAsia="Verdana" w:hAnsi="Verdana" w:cs="Verdana"/>
          <w:sz w:val="24"/>
        </w:rPr>
      </w:pPr>
      <w:r w:rsidRPr="00BD525D">
        <w:rPr>
          <w:rFonts w:ascii="Verdana" w:eastAsia="Verdana" w:hAnsi="Verdana" w:cs="Verdana"/>
          <w:color w:val="221F1F"/>
          <w:sz w:val="24"/>
        </w:rPr>
        <w:t>Private</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companies</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that</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are</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holding</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companies</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of</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any</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of</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the</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 xml:space="preserve">above </w:t>
      </w:r>
      <w:r w:rsidRPr="00BD525D">
        <w:rPr>
          <w:rFonts w:ascii="Verdana" w:eastAsia="Verdana" w:hAnsi="Verdana" w:cs="Verdana"/>
          <w:color w:val="221F1F"/>
          <w:spacing w:val="-2"/>
          <w:sz w:val="24"/>
        </w:rPr>
        <w:t>entities.</w:t>
      </w:r>
    </w:p>
    <w:p w14:paraId="497153BF" w14:textId="77777777" w:rsidR="00BD525D" w:rsidRPr="00BD525D" w:rsidRDefault="00BD525D" w:rsidP="00BD525D">
      <w:pPr>
        <w:spacing w:before="11"/>
        <w:rPr>
          <w:rFonts w:ascii="Verdana" w:eastAsia="Verdana" w:hAnsi="Verdana" w:cs="Verdana"/>
          <w:sz w:val="24"/>
          <w:szCs w:val="24"/>
        </w:rPr>
      </w:pPr>
    </w:p>
    <w:p w14:paraId="1BA6A6AC" w14:textId="77777777" w:rsidR="00BD525D" w:rsidRPr="00BD525D" w:rsidRDefault="00BD525D" w:rsidP="00BD525D">
      <w:pPr>
        <w:numPr>
          <w:ilvl w:val="0"/>
          <w:numId w:val="5"/>
        </w:numPr>
        <w:tabs>
          <w:tab w:val="left" w:pos="1101"/>
          <w:tab w:val="left" w:pos="1103"/>
        </w:tabs>
        <w:spacing w:line="244" w:lineRule="auto"/>
        <w:ind w:right="953"/>
        <w:rPr>
          <w:rFonts w:ascii="Verdana" w:eastAsia="Verdana" w:hAnsi="Verdana" w:cs="Verdana"/>
          <w:color w:val="221F1F"/>
          <w:sz w:val="24"/>
        </w:rPr>
      </w:pPr>
      <w:r w:rsidRPr="00BD525D">
        <w:rPr>
          <w:rFonts w:ascii="Verdana" w:eastAsia="Verdana" w:hAnsi="Verdana" w:cs="Verdana"/>
          <w:color w:val="221F1F"/>
          <w:sz w:val="24"/>
        </w:rPr>
        <w:t>Auditors of listed companies are to apply this Rule for audit of financial</w:t>
      </w:r>
      <w:r w:rsidRPr="00BD525D">
        <w:rPr>
          <w:rFonts w:ascii="Verdana" w:eastAsia="Verdana" w:hAnsi="Verdana" w:cs="Verdana"/>
          <w:color w:val="221F1F"/>
          <w:spacing w:val="-15"/>
          <w:sz w:val="24"/>
        </w:rPr>
        <w:t xml:space="preserve"> </w:t>
      </w:r>
      <w:r w:rsidRPr="00BD525D">
        <w:rPr>
          <w:rFonts w:ascii="Verdana" w:eastAsia="Verdana" w:hAnsi="Verdana" w:cs="Verdana"/>
          <w:color w:val="221F1F"/>
          <w:sz w:val="24"/>
        </w:rPr>
        <w:t>statements</w:t>
      </w:r>
      <w:r w:rsidRPr="00BD525D">
        <w:rPr>
          <w:rFonts w:ascii="Verdana" w:eastAsia="Verdana" w:hAnsi="Verdana" w:cs="Verdana"/>
          <w:color w:val="221F1F"/>
          <w:spacing w:val="-15"/>
          <w:sz w:val="24"/>
        </w:rPr>
        <w:t xml:space="preserve"> </w:t>
      </w:r>
      <w:r w:rsidRPr="00BD525D">
        <w:rPr>
          <w:rFonts w:ascii="Verdana" w:eastAsia="Verdana" w:hAnsi="Verdana" w:cs="Verdana"/>
          <w:color w:val="221F1F"/>
          <w:sz w:val="24"/>
        </w:rPr>
        <w:t>for</w:t>
      </w:r>
      <w:r w:rsidRPr="00BD525D">
        <w:rPr>
          <w:rFonts w:ascii="Verdana" w:eastAsia="Verdana" w:hAnsi="Verdana" w:cs="Verdana"/>
          <w:color w:val="221F1F"/>
          <w:spacing w:val="-16"/>
          <w:sz w:val="24"/>
        </w:rPr>
        <w:t xml:space="preserve"> </w:t>
      </w:r>
      <w:r w:rsidRPr="00BD525D">
        <w:rPr>
          <w:rFonts w:ascii="Verdana" w:eastAsia="Verdana" w:hAnsi="Verdana" w:cs="Verdana"/>
          <w:color w:val="221F1F"/>
          <w:sz w:val="24"/>
        </w:rPr>
        <w:t>periods</w:t>
      </w:r>
      <w:r w:rsidRPr="00BD525D">
        <w:rPr>
          <w:rFonts w:ascii="Verdana" w:eastAsia="Verdana" w:hAnsi="Verdana" w:cs="Verdana"/>
          <w:color w:val="221F1F"/>
          <w:spacing w:val="-17"/>
          <w:sz w:val="24"/>
        </w:rPr>
        <w:t xml:space="preserve"> </w:t>
      </w:r>
      <w:r w:rsidRPr="00BD525D">
        <w:rPr>
          <w:rFonts w:ascii="Verdana" w:eastAsia="Verdana" w:hAnsi="Verdana" w:cs="Verdana"/>
          <w:color w:val="221F1F"/>
          <w:sz w:val="24"/>
        </w:rPr>
        <w:t>ending</w:t>
      </w:r>
      <w:r w:rsidRPr="00BD525D">
        <w:rPr>
          <w:rFonts w:ascii="Verdana" w:eastAsia="Verdana" w:hAnsi="Verdana" w:cs="Verdana"/>
          <w:color w:val="221F1F"/>
          <w:spacing w:val="-15"/>
          <w:sz w:val="24"/>
        </w:rPr>
        <w:t xml:space="preserve"> </w:t>
      </w:r>
      <w:r w:rsidRPr="00BD525D">
        <w:rPr>
          <w:rFonts w:ascii="Verdana" w:eastAsia="Verdana" w:hAnsi="Verdana" w:cs="Verdana"/>
          <w:color w:val="221F1F"/>
          <w:sz w:val="24"/>
        </w:rPr>
        <w:t>on</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or</w:t>
      </w:r>
      <w:r w:rsidRPr="00BD525D">
        <w:rPr>
          <w:rFonts w:ascii="Verdana" w:eastAsia="Verdana" w:hAnsi="Verdana" w:cs="Verdana"/>
          <w:color w:val="221F1F"/>
          <w:spacing w:val="-16"/>
          <w:sz w:val="24"/>
        </w:rPr>
        <w:t xml:space="preserve"> </w:t>
      </w:r>
      <w:r w:rsidRPr="00BD525D">
        <w:rPr>
          <w:rFonts w:ascii="Verdana" w:eastAsia="Verdana" w:hAnsi="Verdana" w:cs="Verdana"/>
          <w:color w:val="221F1F"/>
          <w:sz w:val="24"/>
        </w:rPr>
        <w:t>after</w:t>
      </w:r>
      <w:r w:rsidRPr="00BD525D">
        <w:rPr>
          <w:rFonts w:ascii="Verdana" w:eastAsia="Verdana" w:hAnsi="Verdana" w:cs="Verdana"/>
          <w:color w:val="221F1F"/>
          <w:spacing w:val="-16"/>
          <w:sz w:val="24"/>
        </w:rPr>
        <w:t xml:space="preserve"> </w:t>
      </w:r>
      <w:r w:rsidRPr="00BD525D">
        <w:rPr>
          <w:rFonts w:ascii="Verdana" w:eastAsia="Verdana" w:hAnsi="Verdana" w:cs="Verdana"/>
          <w:color w:val="221F1F"/>
          <w:sz w:val="24"/>
        </w:rPr>
        <w:t>December</w:t>
      </w:r>
      <w:r w:rsidRPr="00BD525D">
        <w:rPr>
          <w:rFonts w:ascii="Verdana" w:eastAsia="Verdana" w:hAnsi="Verdana" w:cs="Verdana"/>
          <w:color w:val="221F1F"/>
          <w:spacing w:val="-16"/>
          <w:sz w:val="24"/>
        </w:rPr>
        <w:t xml:space="preserve"> </w:t>
      </w:r>
      <w:r w:rsidRPr="00BD525D">
        <w:rPr>
          <w:rFonts w:ascii="Verdana" w:eastAsia="Verdana" w:hAnsi="Verdana" w:cs="Verdana"/>
          <w:color w:val="221F1F"/>
          <w:sz w:val="24"/>
        </w:rPr>
        <w:t>15, 2016; while auditors of all other entities</w:t>
      </w:r>
      <w:r w:rsidRPr="00BD525D">
        <w:rPr>
          <w:rFonts w:ascii="Verdana" w:eastAsia="Verdana" w:hAnsi="Verdana" w:cs="Verdana"/>
          <w:color w:val="221F1F"/>
          <w:spacing w:val="40"/>
          <w:sz w:val="24"/>
        </w:rPr>
        <w:t xml:space="preserve"> </w:t>
      </w:r>
      <w:r w:rsidRPr="00BD525D">
        <w:rPr>
          <w:rFonts w:ascii="Verdana" w:eastAsia="Verdana" w:hAnsi="Verdana" w:cs="Verdana"/>
          <w:color w:val="221F1F"/>
          <w:sz w:val="24"/>
        </w:rPr>
        <w:t>listed in paragraph 4 above shall apply this Rule for audit of financial statements for periods ending on or after June 30, 2017.</w:t>
      </w:r>
    </w:p>
    <w:p w14:paraId="6354D79E" w14:textId="77777777" w:rsidR="00BD525D" w:rsidRPr="00BD525D" w:rsidRDefault="00BD525D" w:rsidP="00BD525D">
      <w:pPr>
        <w:spacing w:before="6"/>
        <w:rPr>
          <w:rFonts w:ascii="Verdana" w:eastAsia="Verdana" w:hAnsi="Verdana" w:cs="Verdana"/>
          <w:sz w:val="24"/>
          <w:szCs w:val="24"/>
        </w:rPr>
      </w:pPr>
    </w:p>
    <w:p w14:paraId="48E0BF02" w14:textId="77777777" w:rsidR="00BD525D" w:rsidRPr="00BD525D" w:rsidRDefault="00BD525D" w:rsidP="00BD525D">
      <w:pPr>
        <w:numPr>
          <w:ilvl w:val="0"/>
          <w:numId w:val="5"/>
        </w:numPr>
        <w:tabs>
          <w:tab w:val="left" w:pos="1101"/>
          <w:tab w:val="left" w:pos="1103"/>
        </w:tabs>
        <w:spacing w:before="1" w:line="244" w:lineRule="auto"/>
        <w:ind w:right="959"/>
        <w:rPr>
          <w:rFonts w:ascii="Verdana" w:eastAsia="Verdana" w:hAnsi="Verdana" w:cs="Verdana"/>
          <w:color w:val="221F1F"/>
          <w:sz w:val="24"/>
        </w:rPr>
      </w:pPr>
      <w:r w:rsidRPr="00BD525D">
        <w:rPr>
          <w:rFonts w:ascii="Verdana" w:eastAsia="Verdana" w:hAnsi="Verdana" w:cs="Verdana"/>
          <w:color w:val="221F1F"/>
          <w:sz w:val="24"/>
        </w:rPr>
        <w:t xml:space="preserve">Instances where the auditor modifies his opinion in accordance with ISA 705 (Revised), the auditor shall comply with the provisions of Sections 8(1)(n) and Section 45 of the FRC Act, </w:t>
      </w:r>
      <w:r w:rsidRPr="00BD525D">
        <w:rPr>
          <w:rFonts w:ascii="Verdana" w:eastAsia="Verdana" w:hAnsi="Verdana" w:cs="Verdana"/>
          <w:color w:val="221F1F"/>
          <w:spacing w:val="-2"/>
          <w:sz w:val="24"/>
        </w:rPr>
        <w:t>2011.</w:t>
      </w:r>
    </w:p>
    <w:p w14:paraId="710C9E2B" w14:textId="77777777" w:rsidR="00BD525D" w:rsidRPr="00BD525D" w:rsidRDefault="00BD525D" w:rsidP="00BD525D">
      <w:pPr>
        <w:numPr>
          <w:ilvl w:val="0"/>
          <w:numId w:val="5"/>
        </w:numPr>
        <w:tabs>
          <w:tab w:val="left" w:pos="1101"/>
          <w:tab w:val="left" w:pos="1103"/>
        </w:tabs>
        <w:spacing w:before="290"/>
        <w:ind w:right="116"/>
        <w:rPr>
          <w:rFonts w:ascii="Verdana" w:eastAsia="Verdana" w:hAnsi="Verdana" w:cs="Verdana"/>
          <w:color w:val="221F1F"/>
          <w:sz w:val="24"/>
        </w:rPr>
      </w:pPr>
      <w:r w:rsidRPr="00BD525D">
        <w:rPr>
          <w:rFonts w:ascii="Verdana" w:eastAsia="Verdana" w:hAnsi="Verdana" w:cs="Verdana"/>
          <w:color w:val="221F1F"/>
          <w:sz w:val="24"/>
        </w:rPr>
        <w:t>In</w:t>
      </w:r>
      <w:r w:rsidRPr="00BD525D">
        <w:rPr>
          <w:rFonts w:ascii="Verdana" w:eastAsia="Verdana" w:hAnsi="Verdana" w:cs="Verdana"/>
          <w:color w:val="221F1F"/>
          <w:spacing w:val="-7"/>
          <w:sz w:val="24"/>
        </w:rPr>
        <w:t xml:space="preserve"> </w:t>
      </w:r>
      <w:r w:rsidRPr="00BD525D">
        <w:rPr>
          <w:rFonts w:ascii="Verdana" w:eastAsia="Verdana" w:hAnsi="Verdana" w:cs="Verdana"/>
          <w:color w:val="221F1F"/>
          <w:sz w:val="24"/>
        </w:rPr>
        <w:t>accordance</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with paragraph</w:t>
      </w:r>
      <w:r w:rsidRPr="00BD525D">
        <w:rPr>
          <w:rFonts w:ascii="Verdana" w:eastAsia="Verdana" w:hAnsi="Verdana" w:cs="Verdana"/>
          <w:color w:val="221F1F"/>
          <w:spacing w:val="-8"/>
          <w:sz w:val="24"/>
        </w:rPr>
        <w:t xml:space="preserve"> </w:t>
      </w:r>
      <w:r w:rsidRPr="00BD525D">
        <w:rPr>
          <w:rFonts w:ascii="Verdana" w:eastAsia="Verdana" w:hAnsi="Verdana" w:cs="Verdana"/>
          <w:color w:val="221F1F"/>
          <w:sz w:val="24"/>
        </w:rPr>
        <w:t>14</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of</w:t>
      </w:r>
      <w:r w:rsidRPr="00BD525D">
        <w:rPr>
          <w:rFonts w:ascii="Verdana" w:eastAsia="Verdana" w:hAnsi="Verdana" w:cs="Verdana"/>
          <w:color w:val="221F1F"/>
          <w:spacing w:val="-11"/>
          <w:sz w:val="24"/>
        </w:rPr>
        <w:t xml:space="preserve"> </w:t>
      </w:r>
      <w:r w:rsidRPr="00BD525D">
        <w:rPr>
          <w:rFonts w:ascii="Verdana" w:eastAsia="Verdana" w:hAnsi="Verdana" w:cs="Verdana"/>
          <w:color w:val="221F1F"/>
          <w:sz w:val="24"/>
        </w:rPr>
        <w:t>ISA</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701,</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the auditor shall</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describe each key audit matter in the auditor’s report unless:</w:t>
      </w:r>
    </w:p>
    <w:p w14:paraId="0C1CCDC9" w14:textId="77777777" w:rsidR="00BD525D" w:rsidRPr="00BD525D" w:rsidRDefault="00BD525D" w:rsidP="00BD525D">
      <w:pPr>
        <w:numPr>
          <w:ilvl w:val="0"/>
          <w:numId w:val="3"/>
        </w:numPr>
        <w:tabs>
          <w:tab w:val="left" w:pos="1355"/>
        </w:tabs>
        <w:spacing w:before="3"/>
        <w:ind w:left="1355" w:hanging="252"/>
        <w:rPr>
          <w:rFonts w:ascii="Verdana" w:eastAsia="Verdana" w:hAnsi="Verdana" w:cs="Verdana"/>
          <w:sz w:val="24"/>
        </w:rPr>
      </w:pPr>
      <w:r w:rsidRPr="00BD525D">
        <w:rPr>
          <w:rFonts w:ascii="Verdana" w:eastAsia="Verdana" w:hAnsi="Verdana" w:cs="Verdana"/>
          <w:color w:val="221F1F"/>
          <w:sz w:val="24"/>
        </w:rPr>
        <w:t>Law</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or</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regulation</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precludes</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public</w:t>
      </w:r>
      <w:r w:rsidRPr="00BD525D">
        <w:rPr>
          <w:rFonts w:ascii="Verdana" w:eastAsia="Verdana" w:hAnsi="Verdana" w:cs="Verdana"/>
          <w:color w:val="221F1F"/>
          <w:spacing w:val="11"/>
          <w:sz w:val="24"/>
        </w:rPr>
        <w:t xml:space="preserve"> </w:t>
      </w:r>
      <w:r w:rsidRPr="00BD525D">
        <w:rPr>
          <w:rFonts w:ascii="Verdana" w:eastAsia="Verdana" w:hAnsi="Verdana" w:cs="Verdana"/>
          <w:color w:val="221F1F"/>
          <w:sz w:val="24"/>
        </w:rPr>
        <w:t>disclosure</w:t>
      </w:r>
      <w:r w:rsidRPr="00BD525D">
        <w:rPr>
          <w:rFonts w:ascii="Verdana" w:eastAsia="Verdana" w:hAnsi="Verdana" w:cs="Verdana"/>
          <w:color w:val="221F1F"/>
          <w:spacing w:val="9"/>
          <w:sz w:val="24"/>
        </w:rPr>
        <w:t xml:space="preserve"> </w:t>
      </w:r>
      <w:r w:rsidRPr="00BD525D">
        <w:rPr>
          <w:rFonts w:ascii="Verdana" w:eastAsia="Verdana" w:hAnsi="Verdana" w:cs="Verdana"/>
          <w:color w:val="221F1F"/>
          <w:sz w:val="24"/>
        </w:rPr>
        <w:t>about</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the</w:t>
      </w:r>
      <w:r w:rsidRPr="00BD525D">
        <w:rPr>
          <w:rFonts w:ascii="Verdana" w:eastAsia="Verdana" w:hAnsi="Verdana" w:cs="Verdana"/>
          <w:color w:val="221F1F"/>
          <w:spacing w:val="5"/>
          <w:sz w:val="24"/>
        </w:rPr>
        <w:t xml:space="preserve"> </w:t>
      </w:r>
      <w:r w:rsidRPr="00BD525D">
        <w:rPr>
          <w:rFonts w:ascii="Verdana" w:eastAsia="Verdana" w:hAnsi="Verdana" w:cs="Verdana"/>
          <w:color w:val="221F1F"/>
          <w:sz w:val="24"/>
        </w:rPr>
        <w:t>matter;</w:t>
      </w:r>
      <w:r w:rsidRPr="00BD525D">
        <w:rPr>
          <w:rFonts w:ascii="Verdana" w:eastAsia="Verdana" w:hAnsi="Verdana" w:cs="Verdana"/>
          <w:color w:val="221F1F"/>
          <w:spacing w:val="-2"/>
          <w:sz w:val="24"/>
        </w:rPr>
        <w:t xml:space="preserve"> </w:t>
      </w:r>
      <w:r w:rsidRPr="00BD525D">
        <w:rPr>
          <w:rFonts w:ascii="Verdana" w:eastAsia="Verdana" w:hAnsi="Verdana" w:cs="Verdana"/>
          <w:color w:val="221F1F"/>
          <w:spacing w:val="-5"/>
          <w:sz w:val="24"/>
        </w:rPr>
        <w:t>or</w:t>
      </w:r>
    </w:p>
    <w:p w14:paraId="480F5CBB" w14:textId="77777777" w:rsidR="00BD525D" w:rsidRPr="00BD525D" w:rsidRDefault="00BD525D" w:rsidP="00BD525D">
      <w:pPr>
        <w:numPr>
          <w:ilvl w:val="0"/>
          <w:numId w:val="3"/>
        </w:numPr>
        <w:tabs>
          <w:tab w:val="left" w:pos="1400"/>
        </w:tabs>
        <w:spacing w:before="115" w:line="242" w:lineRule="auto"/>
        <w:ind w:left="1103" w:right="958" w:firstLine="0"/>
        <w:rPr>
          <w:rFonts w:ascii="Verdana" w:eastAsia="Verdana" w:hAnsi="Verdana" w:cs="Verdana"/>
          <w:sz w:val="24"/>
        </w:rPr>
      </w:pPr>
      <w:r w:rsidRPr="00BD525D">
        <w:rPr>
          <w:rFonts w:ascii="Verdana" w:eastAsia="Verdana" w:hAnsi="Verdana" w:cs="Verdana"/>
          <w:color w:val="221F1F"/>
          <w:sz w:val="24"/>
        </w:rPr>
        <w:t>In</w:t>
      </w:r>
      <w:r w:rsidRPr="00BD525D">
        <w:rPr>
          <w:rFonts w:ascii="Verdana" w:eastAsia="Verdana" w:hAnsi="Verdana" w:cs="Verdana"/>
          <w:color w:val="221F1F"/>
          <w:spacing w:val="-4"/>
          <w:sz w:val="24"/>
        </w:rPr>
        <w:t xml:space="preserve"> </w:t>
      </w:r>
      <w:r w:rsidRPr="00BD525D">
        <w:rPr>
          <w:rFonts w:ascii="Verdana" w:eastAsia="Verdana" w:hAnsi="Verdana" w:cs="Verdana"/>
          <w:color w:val="221F1F"/>
          <w:sz w:val="24"/>
        </w:rPr>
        <w:t>extremely</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rare</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circumstances, the</w:t>
      </w:r>
      <w:r w:rsidRPr="00BD525D">
        <w:rPr>
          <w:rFonts w:ascii="Verdana" w:eastAsia="Verdana" w:hAnsi="Verdana" w:cs="Verdana"/>
          <w:color w:val="221F1F"/>
          <w:spacing w:val="-2"/>
          <w:sz w:val="24"/>
        </w:rPr>
        <w:t xml:space="preserve"> </w:t>
      </w:r>
      <w:r w:rsidRPr="00BD525D">
        <w:rPr>
          <w:rFonts w:ascii="Verdana" w:eastAsia="Verdana" w:hAnsi="Verdana" w:cs="Verdana"/>
          <w:color w:val="221F1F"/>
          <w:sz w:val="24"/>
        </w:rPr>
        <w:t>auditor determines</w:t>
      </w:r>
      <w:r w:rsidRPr="00BD525D">
        <w:rPr>
          <w:rFonts w:ascii="Verdana" w:eastAsia="Verdana" w:hAnsi="Verdana" w:cs="Verdana"/>
          <w:color w:val="221F1F"/>
          <w:spacing w:val="-1"/>
          <w:sz w:val="24"/>
        </w:rPr>
        <w:t xml:space="preserve"> </w:t>
      </w:r>
      <w:r w:rsidRPr="00BD525D">
        <w:rPr>
          <w:rFonts w:ascii="Verdana" w:eastAsia="Verdana" w:hAnsi="Verdana" w:cs="Verdana"/>
          <w:color w:val="221F1F"/>
          <w:sz w:val="24"/>
        </w:rPr>
        <w:t>that the matter should not</w:t>
      </w:r>
      <w:r w:rsidRPr="00BD525D">
        <w:rPr>
          <w:rFonts w:ascii="Verdana" w:eastAsia="Verdana" w:hAnsi="Verdana" w:cs="Verdana"/>
          <w:color w:val="221F1F"/>
          <w:spacing w:val="-3"/>
          <w:sz w:val="24"/>
        </w:rPr>
        <w:t xml:space="preserve"> </w:t>
      </w:r>
      <w:r w:rsidRPr="00BD525D">
        <w:rPr>
          <w:rFonts w:ascii="Verdana" w:eastAsia="Verdana" w:hAnsi="Verdana" w:cs="Verdana"/>
          <w:color w:val="221F1F"/>
          <w:sz w:val="24"/>
        </w:rPr>
        <w:t>be communicated in the auditor’s report because</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the</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adverse</w:t>
      </w:r>
      <w:r w:rsidRPr="00BD525D">
        <w:rPr>
          <w:rFonts w:ascii="Verdana" w:eastAsia="Verdana" w:hAnsi="Verdana" w:cs="Verdana"/>
          <w:color w:val="221F1F"/>
          <w:spacing w:val="-17"/>
          <w:sz w:val="24"/>
        </w:rPr>
        <w:t xml:space="preserve"> </w:t>
      </w:r>
      <w:r w:rsidRPr="00BD525D">
        <w:rPr>
          <w:rFonts w:ascii="Verdana" w:eastAsia="Verdana" w:hAnsi="Verdana" w:cs="Verdana"/>
          <w:color w:val="221F1F"/>
          <w:sz w:val="24"/>
        </w:rPr>
        <w:t>consequences</w:t>
      </w:r>
      <w:r w:rsidRPr="00BD525D">
        <w:rPr>
          <w:rFonts w:ascii="Verdana" w:eastAsia="Verdana" w:hAnsi="Verdana" w:cs="Verdana"/>
          <w:color w:val="221F1F"/>
          <w:spacing w:val="-18"/>
          <w:sz w:val="24"/>
        </w:rPr>
        <w:t xml:space="preserve"> </w:t>
      </w:r>
      <w:r w:rsidRPr="00BD525D">
        <w:rPr>
          <w:rFonts w:ascii="Verdana" w:eastAsia="Verdana" w:hAnsi="Verdana" w:cs="Verdana"/>
          <w:color w:val="221F1F"/>
          <w:sz w:val="24"/>
        </w:rPr>
        <w:t>of</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doing</w:t>
      </w:r>
      <w:r w:rsidRPr="00BD525D">
        <w:rPr>
          <w:rFonts w:ascii="Verdana" w:eastAsia="Verdana" w:hAnsi="Verdana" w:cs="Verdana"/>
          <w:color w:val="221F1F"/>
          <w:spacing w:val="-20"/>
          <w:sz w:val="24"/>
        </w:rPr>
        <w:t xml:space="preserve"> </w:t>
      </w:r>
      <w:r w:rsidRPr="00BD525D">
        <w:rPr>
          <w:rFonts w:ascii="Verdana" w:eastAsia="Verdana" w:hAnsi="Verdana" w:cs="Verdana"/>
          <w:color w:val="221F1F"/>
          <w:sz w:val="24"/>
        </w:rPr>
        <w:t>so</w:t>
      </w:r>
      <w:r w:rsidRPr="00BD525D">
        <w:rPr>
          <w:rFonts w:ascii="Verdana" w:eastAsia="Verdana" w:hAnsi="Verdana" w:cs="Verdana"/>
          <w:color w:val="221F1F"/>
          <w:spacing w:val="-16"/>
          <w:sz w:val="24"/>
        </w:rPr>
        <w:t xml:space="preserve"> </w:t>
      </w:r>
      <w:r w:rsidRPr="00BD525D">
        <w:rPr>
          <w:rFonts w:ascii="Verdana" w:eastAsia="Verdana" w:hAnsi="Verdana" w:cs="Verdana"/>
          <w:color w:val="221F1F"/>
          <w:sz w:val="24"/>
        </w:rPr>
        <w:t>would</w:t>
      </w:r>
      <w:r w:rsidRPr="00BD525D">
        <w:rPr>
          <w:rFonts w:ascii="Verdana" w:eastAsia="Verdana" w:hAnsi="Verdana" w:cs="Verdana"/>
          <w:color w:val="221F1F"/>
          <w:spacing w:val="-19"/>
          <w:sz w:val="24"/>
        </w:rPr>
        <w:t xml:space="preserve"> </w:t>
      </w:r>
      <w:r w:rsidRPr="00BD525D">
        <w:rPr>
          <w:rFonts w:ascii="Verdana" w:eastAsia="Verdana" w:hAnsi="Verdana" w:cs="Verdana"/>
          <w:color w:val="221F1F"/>
          <w:sz w:val="24"/>
        </w:rPr>
        <w:t>reasonably be expected to outweigh the public interest benefits of such communication. This shall not apply if the entity has publicly disclosed</w:t>
      </w:r>
      <w:r w:rsidRPr="00BD525D">
        <w:rPr>
          <w:rFonts w:ascii="Verdana" w:eastAsia="Verdana" w:hAnsi="Verdana" w:cs="Verdana"/>
          <w:color w:val="221F1F"/>
          <w:spacing w:val="77"/>
          <w:w w:val="150"/>
          <w:sz w:val="24"/>
        </w:rPr>
        <w:t xml:space="preserve">    </w:t>
      </w:r>
      <w:r w:rsidRPr="00BD525D">
        <w:rPr>
          <w:rFonts w:ascii="Verdana" w:eastAsia="Verdana" w:hAnsi="Verdana" w:cs="Verdana"/>
          <w:color w:val="221F1F"/>
          <w:sz w:val="24"/>
        </w:rPr>
        <w:t>information</w:t>
      </w:r>
      <w:r w:rsidRPr="00BD525D">
        <w:rPr>
          <w:rFonts w:ascii="Verdana" w:eastAsia="Verdana" w:hAnsi="Verdana" w:cs="Verdana"/>
          <w:color w:val="221F1F"/>
          <w:spacing w:val="78"/>
          <w:w w:val="150"/>
          <w:sz w:val="24"/>
        </w:rPr>
        <w:t xml:space="preserve">    </w:t>
      </w:r>
      <w:r w:rsidRPr="00BD525D">
        <w:rPr>
          <w:rFonts w:ascii="Verdana" w:eastAsia="Verdana" w:hAnsi="Verdana" w:cs="Verdana"/>
          <w:color w:val="221F1F"/>
          <w:sz w:val="24"/>
        </w:rPr>
        <w:t>about</w:t>
      </w:r>
      <w:r w:rsidRPr="00BD525D">
        <w:rPr>
          <w:rFonts w:ascii="Verdana" w:eastAsia="Verdana" w:hAnsi="Verdana" w:cs="Verdana"/>
          <w:color w:val="221F1F"/>
          <w:spacing w:val="76"/>
          <w:w w:val="150"/>
          <w:sz w:val="24"/>
        </w:rPr>
        <w:t xml:space="preserve">    </w:t>
      </w:r>
      <w:r w:rsidRPr="00BD525D">
        <w:rPr>
          <w:rFonts w:ascii="Verdana" w:eastAsia="Verdana" w:hAnsi="Verdana" w:cs="Verdana"/>
          <w:color w:val="221F1F"/>
          <w:sz w:val="24"/>
        </w:rPr>
        <w:t>the</w:t>
      </w:r>
      <w:r w:rsidRPr="00BD525D">
        <w:rPr>
          <w:rFonts w:ascii="Verdana" w:eastAsia="Verdana" w:hAnsi="Verdana" w:cs="Verdana"/>
          <w:color w:val="221F1F"/>
          <w:spacing w:val="77"/>
          <w:w w:val="150"/>
          <w:sz w:val="24"/>
        </w:rPr>
        <w:t xml:space="preserve">    </w:t>
      </w:r>
      <w:r w:rsidRPr="00BD525D">
        <w:rPr>
          <w:rFonts w:ascii="Verdana" w:eastAsia="Verdana" w:hAnsi="Verdana" w:cs="Verdana"/>
          <w:color w:val="221F1F"/>
          <w:sz w:val="24"/>
        </w:rPr>
        <w:t>matter.</w:t>
      </w:r>
    </w:p>
    <w:p w14:paraId="10653B11" w14:textId="77777777" w:rsidR="00BD525D" w:rsidRPr="00BD525D" w:rsidRDefault="00BD525D" w:rsidP="00BD525D">
      <w:pPr>
        <w:spacing w:before="290" w:line="192" w:lineRule="auto"/>
        <w:rPr>
          <w:rFonts w:ascii="Verdana" w:eastAsia="Verdana" w:hAnsi="Verdana" w:cs="Verdana"/>
          <w:sz w:val="24"/>
          <w:szCs w:val="24"/>
        </w:rPr>
      </w:pPr>
      <w:r w:rsidRPr="00BD525D">
        <w:rPr>
          <w:rFonts w:ascii="Verdana" w:eastAsia="Verdana" w:hAnsi="Verdana" w:cs="Verdana"/>
          <w:color w:val="221F1F"/>
          <w:sz w:val="24"/>
          <w:szCs w:val="24"/>
        </w:rPr>
        <w:t>In</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these</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instances,</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the</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FRC</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shall</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be</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notified</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in</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writing</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by</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the</w:t>
      </w:r>
      <w:r w:rsidRPr="00BD525D">
        <w:rPr>
          <w:rFonts w:ascii="Verdana" w:eastAsia="Verdana" w:hAnsi="Verdana" w:cs="Verdana"/>
          <w:color w:val="221F1F"/>
          <w:spacing w:val="40"/>
          <w:sz w:val="24"/>
          <w:szCs w:val="24"/>
        </w:rPr>
        <w:t xml:space="preserve"> </w:t>
      </w:r>
      <w:r w:rsidRPr="00BD525D">
        <w:rPr>
          <w:rFonts w:ascii="Verdana" w:eastAsia="Verdana" w:hAnsi="Verdana" w:cs="Verdana"/>
          <w:color w:val="221F1F"/>
          <w:sz w:val="24"/>
          <w:szCs w:val="24"/>
        </w:rPr>
        <w:t>auditor(s) providing details of such matter(s) before the audit is concluded.</w:t>
      </w:r>
    </w:p>
    <w:p w14:paraId="1697B972" w14:textId="77777777" w:rsidR="00BD525D" w:rsidRPr="00BD525D" w:rsidRDefault="00BD525D" w:rsidP="00BD525D">
      <w:pPr>
        <w:spacing w:before="279"/>
        <w:rPr>
          <w:rFonts w:ascii="Verdana" w:eastAsia="Verdana" w:hAnsi="Verdana" w:cs="Verdana"/>
          <w:sz w:val="24"/>
          <w:szCs w:val="24"/>
        </w:rPr>
      </w:pPr>
    </w:p>
    <w:p w14:paraId="55B1FBB7" w14:textId="77777777" w:rsidR="00BD525D" w:rsidRPr="00BD525D" w:rsidRDefault="00BD525D" w:rsidP="00BD525D">
      <w:pPr>
        <w:spacing w:line="362" w:lineRule="auto"/>
        <w:ind w:right="354"/>
        <w:jc w:val="both"/>
        <w:outlineLvl w:val="0"/>
        <w:rPr>
          <w:rFonts w:ascii="Verdana" w:eastAsia="Verdana" w:hAnsi="Verdana" w:cs="Verdana"/>
          <w:b/>
          <w:bCs/>
          <w:sz w:val="24"/>
          <w:szCs w:val="24"/>
        </w:rPr>
      </w:pPr>
      <w:r w:rsidRPr="00BD525D">
        <w:rPr>
          <w:rFonts w:ascii="Verdana" w:eastAsia="Verdana" w:hAnsi="Verdana" w:cs="Verdana"/>
          <w:b/>
          <w:bCs/>
          <w:sz w:val="24"/>
          <w:szCs w:val="24"/>
        </w:rPr>
        <w:t>Rule 10: Statutory Audit Committee and other Board Committee(s) responsible for Audit</w:t>
      </w:r>
    </w:p>
    <w:p w14:paraId="28128941" w14:textId="77777777" w:rsidR="00BD525D" w:rsidRPr="00BD525D" w:rsidRDefault="00BD525D" w:rsidP="00BD525D">
      <w:pPr>
        <w:spacing w:before="65" w:line="364" w:lineRule="auto"/>
        <w:ind w:right="354"/>
        <w:jc w:val="both"/>
        <w:rPr>
          <w:rFonts w:ascii="Verdana" w:eastAsia="Verdana" w:hAnsi="Verdana" w:cs="Verdana"/>
          <w:sz w:val="24"/>
          <w:szCs w:val="24"/>
        </w:rPr>
      </w:pPr>
      <w:r w:rsidRPr="00BD525D">
        <w:rPr>
          <w:rFonts w:ascii="Verdana" w:eastAsia="Verdana" w:hAnsi="Verdana" w:cs="Verdana"/>
          <w:sz w:val="24"/>
          <w:szCs w:val="24"/>
        </w:rPr>
        <w:t xml:space="preserve">Every public interest entity shall notify the Council of changes in Audit Committee(s) membership during the year stating reasons for such </w:t>
      </w:r>
      <w:r w:rsidRPr="00BD525D">
        <w:rPr>
          <w:rFonts w:ascii="Verdana" w:eastAsia="Verdana" w:hAnsi="Verdana" w:cs="Verdana"/>
          <w:spacing w:val="-2"/>
          <w:sz w:val="24"/>
          <w:szCs w:val="24"/>
        </w:rPr>
        <w:t>changes.</w:t>
      </w:r>
    </w:p>
    <w:p w14:paraId="6A283A0F" w14:textId="77777777" w:rsidR="00BD525D" w:rsidRPr="00BD525D" w:rsidRDefault="00BD525D" w:rsidP="00BD525D">
      <w:pPr>
        <w:spacing w:line="364" w:lineRule="auto"/>
        <w:jc w:val="both"/>
        <w:rPr>
          <w:rFonts w:ascii="Verdana" w:eastAsia="Verdana" w:hAnsi="Verdana" w:cs="Verdana"/>
        </w:rPr>
        <w:sectPr w:rsidR="00BD525D" w:rsidRPr="00BD525D">
          <w:headerReference w:type="default" r:id="rId12"/>
          <w:footerReference w:type="default" r:id="rId13"/>
          <w:pgSz w:w="12240" w:h="15840"/>
          <w:pgMar w:top="1560" w:right="1200" w:bottom="520" w:left="1220" w:header="754" w:footer="334" w:gutter="0"/>
          <w:cols w:space="720"/>
        </w:sectPr>
      </w:pPr>
    </w:p>
    <w:p w14:paraId="24483B2D" w14:textId="77777777" w:rsidR="00BD525D" w:rsidRPr="00BD525D" w:rsidRDefault="00BD525D" w:rsidP="00BD525D">
      <w:pPr>
        <w:spacing w:before="201"/>
        <w:rPr>
          <w:rFonts w:ascii="Verdana" w:eastAsia="Verdana" w:hAnsi="Verdana" w:cs="Verdana"/>
          <w:sz w:val="24"/>
          <w:szCs w:val="24"/>
        </w:rPr>
      </w:pPr>
    </w:p>
    <w:p w14:paraId="0212EC24" w14:textId="77777777" w:rsidR="00BD525D" w:rsidRPr="00BD525D" w:rsidRDefault="00BD525D" w:rsidP="00BD525D">
      <w:pPr>
        <w:spacing w:line="364" w:lineRule="auto"/>
        <w:ind w:right="353"/>
        <w:jc w:val="both"/>
        <w:outlineLvl w:val="0"/>
        <w:rPr>
          <w:rFonts w:ascii="Verdana" w:eastAsia="Verdana" w:hAnsi="Verdana" w:cs="Verdana"/>
          <w:b/>
          <w:bCs/>
          <w:sz w:val="24"/>
          <w:szCs w:val="24"/>
        </w:rPr>
      </w:pPr>
      <w:r w:rsidRPr="00BD525D">
        <w:rPr>
          <w:rFonts w:ascii="Verdana" w:eastAsia="Verdana" w:hAnsi="Verdana" w:cs="Verdana"/>
          <w:b/>
          <w:bCs/>
          <w:sz w:val="24"/>
          <w:szCs w:val="24"/>
        </w:rPr>
        <w:t>Rule 11: Restriction of Auditor’s Logo, Brand, and other forms of Identities in their Clients’ Annual Financial Reports.</w:t>
      </w:r>
    </w:p>
    <w:p w14:paraId="2AF9DCCC" w14:textId="77777777" w:rsidR="00BD525D" w:rsidRPr="00BD525D" w:rsidRDefault="00BD525D" w:rsidP="00BD525D">
      <w:pPr>
        <w:spacing w:before="59" w:line="364" w:lineRule="auto"/>
        <w:ind w:right="351"/>
        <w:jc w:val="both"/>
        <w:rPr>
          <w:rFonts w:ascii="Verdana" w:eastAsia="Verdana" w:hAnsi="Verdana" w:cs="Verdana"/>
          <w:sz w:val="24"/>
          <w:szCs w:val="24"/>
        </w:rPr>
      </w:pPr>
      <w:r w:rsidRPr="00BD525D">
        <w:rPr>
          <w:rFonts w:ascii="Verdana" w:eastAsia="Verdana" w:hAnsi="Verdana" w:cs="Verdana"/>
          <w:sz w:val="24"/>
          <w:szCs w:val="24"/>
        </w:rPr>
        <w:t>In accordance with Sections 26(e), 30, 46, and 53(2) of the Financial Reporting Council (FRC) of Nigeria Act No. 6, 2011, the Council hereby directs that inputting auditor’s name, logo, brand, or any form of identity on any page of the annual reports and financial statements other</w:t>
      </w:r>
      <w:r w:rsidRPr="00BD525D">
        <w:rPr>
          <w:rFonts w:ascii="Verdana" w:eastAsia="Verdana" w:hAnsi="Verdana" w:cs="Verdana"/>
          <w:spacing w:val="-5"/>
          <w:sz w:val="24"/>
          <w:szCs w:val="24"/>
        </w:rPr>
        <w:t xml:space="preserve"> </w:t>
      </w:r>
      <w:r w:rsidRPr="00BD525D">
        <w:rPr>
          <w:rFonts w:ascii="Verdana" w:eastAsia="Verdana" w:hAnsi="Verdana" w:cs="Verdana"/>
          <w:sz w:val="24"/>
          <w:szCs w:val="24"/>
        </w:rPr>
        <w:t>than</w:t>
      </w:r>
      <w:r w:rsidRPr="00BD525D">
        <w:rPr>
          <w:rFonts w:ascii="Verdana" w:eastAsia="Verdana" w:hAnsi="Verdana" w:cs="Verdana"/>
          <w:spacing w:val="-6"/>
          <w:sz w:val="24"/>
          <w:szCs w:val="24"/>
        </w:rPr>
        <w:t xml:space="preserve"> </w:t>
      </w:r>
      <w:r w:rsidRPr="00BD525D">
        <w:rPr>
          <w:rFonts w:ascii="Verdana" w:eastAsia="Verdana" w:hAnsi="Verdana" w:cs="Verdana"/>
          <w:sz w:val="24"/>
          <w:szCs w:val="24"/>
        </w:rPr>
        <w:t>the</w:t>
      </w:r>
      <w:r w:rsidRPr="00BD525D">
        <w:rPr>
          <w:rFonts w:ascii="Verdana" w:eastAsia="Verdana" w:hAnsi="Verdana" w:cs="Verdana"/>
          <w:spacing w:val="-5"/>
          <w:sz w:val="24"/>
          <w:szCs w:val="24"/>
        </w:rPr>
        <w:t xml:space="preserve"> </w:t>
      </w:r>
      <w:r w:rsidRPr="00BD525D">
        <w:rPr>
          <w:rFonts w:ascii="Verdana" w:eastAsia="Verdana" w:hAnsi="Verdana" w:cs="Verdana"/>
          <w:sz w:val="24"/>
          <w:szCs w:val="24"/>
        </w:rPr>
        <w:t>opinion</w:t>
      </w:r>
      <w:r w:rsidRPr="00BD525D">
        <w:rPr>
          <w:rFonts w:ascii="Verdana" w:eastAsia="Verdana" w:hAnsi="Verdana" w:cs="Verdana"/>
          <w:spacing w:val="-6"/>
          <w:sz w:val="24"/>
          <w:szCs w:val="24"/>
        </w:rPr>
        <w:t xml:space="preserve"> </w:t>
      </w:r>
      <w:r w:rsidRPr="00BD525D">
        <w:rPr>
          <w:rFonts w:ascii="Verdana" w:eastAsia="Verdana" w:hAnsi="Verdana" w:cs="Verdana"/>
          <w:sz w:val="24"/>
          <w:szCs w:val="24"/>
        </w:rPr>
        <w:t>report</w:t>
      </w:r>
      <w:r w:rsidRPr="00BD525D">
        <w:rPr>
          <w:rFonts w:ascii="Verdana" w:eastAsia="Verdana" w:hAnsi="Verdana" w:cs="Verdana"/>
          <w:spacing w:val="-6"/>
          <w:sz w:val="24"/>
          <w:szCs w:val="24"/>
        </w:rPr>
        <w:t xml:space="preserve"> </w:t>
      </w:r>
      <w:r w:rsidRPr="00BD525D">
        <w:rPr>
          <w:rFonts w:ascii="Verdana" w:eastAsia="Verdana" w:hAnsi="Verdana" w:cs="Verdana"/>
          <w:sz w:val="24"/>
          <w:szCs w:val="24"/>
        </w:rPr>
        <w:t>pages</w:t>
      </w:r>
      <w:r w:rsidRPr="00BD525D">
        <w:rPr>
          <w:rFonts w:ascii="Verdana" w:eastAsia="Verdana" w:hAnsi="Verdana" w:cs="Verdana"/>
          <w:spacing w:val="-6"/>
          <w:sz w:val="24"/>
          <w:szCs w:val="24"/>
        </w:rPr>
        <w:t xml:space="preserve"> </w:t>
      </w:r>
      <w:r w:rsidRPr="00BD525D">
        <w:rPr>
          <w:rFonts w:ascii="Verdana" w:eastAsia="Verdana" w:hAnsi="Verdana" w:cs="Verdana"/>
          <w:sz w:val="24"/>
          <w:szCs w:val="24"/>
        </w:rPr>
        <w:t>should</w:t>
      </w:r>
      <w:r w:rsidRPr="00BD525D">
        <w:rPr>
          <w:rFonts w:ascii="Verdana" w:eastAsia="Verdana" w:hAnsi="Verdana" w:cs="Verdana"/>
          <w:spacing w:val="-7"/>
          <w:sz w:val="24"/>
          <w:szCs w:val="24"/>
        </w:rPr>
        <w:t xml:space="preserve"> </w:t>
      </w:r>
      <w:r w:rsidRPr="00BD525D">
        <w:rPr>
          <w:rFonts w:ascii="Verdana" w:eastAsia="Verdana" w:hAnsi="Verdana" w:cs="Verdana"/>
          <w:sz w:val="24"/>
          <w:szCs w:val="24"/>
        </w:rPr>
        <w:t>henceforth</w:t>
      </w:r>
      <w:r w:rsidRPr="00BD525D">
        <w:rPr>
          <w:rFonts w:ascii="Verdana" w:eastAsia="Verdana" w:hAnsi="Verdana" w:cs="Verdana"/>
          <w:spacing w:val="-6"/>
          <w:sz w:val="24"/>
          <w:szCs w:val="24"/>
        </w:rPr>
        <w:t xml:space="preserve"> </w:t>
      </w:r>
      <w:r w:rsidRPr="00BD525D">
        <w:rPr>
          <w:rFonts w:ascii="Verdana" w:eastAsia="Verdana" w:hAnsi="Verdana" w:cs="Verdana"/>
          <w:sz w:val="24"/>
          <w:szCs w:val="24"/>
        </w:rPr>
        <w:t>be</w:t>
      </w:r>
      <w:r w:rsidRPr="00BD525D">
        <w:rPr>
          <w:rFonts w:ascii="Verdana" w:eastAsia="Verdana" w:hAnsi="Verdana" w:cs="Verdana"/>
          <w:spacing w:val="-5"/>
          <w:sz w:val="24"/>
          <w:szCs w:val="24"/>
        </w:rPr>
        <w:t xml:space="preserve"> </w:t>
      </w:r>
      <w:r w:rsidRPr="00BD525D">
        <w:rPr>
          <w:rFonts w:ascii="Verdana" w:eastAsia="Verdana" w:hAnsi="Verdana" w:cs="Verdana"/>
          <w:sz w:val="24"/>
          <w:szCs w:val="24"/>
        </w:rPr>
        <w:t>discontinued, failing which appropriate sanctions shall apply.</w:t>
      </w:r>
    </w:p>
    <w:p w14:paraId="4E984F09" w14:textId="77777777" w:rsidR="006B2959" w:rsidRDefault="00BD525D" w:rsidP="00BD525D">
      <w:pPr>
        <w:pStyle w:val="Heading1"/>
        <w:ind w:left="0" w:right="7"/>
      </w:pPr>
      <w:r>
        <w:t>RULE</w:t>
      </w:r>
      <w:r>
        <w:rPr>
          <w:spacing w:val="-5"/>
        </w:rPr>
        <w:t xml:space="preserve"> </w:t>
      </w:r>
      <w:r>
        <w:t>12:</w:t>
      </w:r>
      <w:r>
        <w:rPr>
          <w:spacing w:val="-3"/>
        </w:rPr>
        <w:t xml:space="preserve"> </w:t>
      </w:r>
      <w:r>
        <w:t>AUDIT</w:t>
      </w:r>
      <w:r>
        <w:rPr>
          <w:spacing w:val="-2"/>
        </w:rPr>
        <w:t xml:space="preserve"> </w:t>
      </w:r>
      <w:r>
        <w:t>TRANSPARENCY</w:t>
      </w:r>
      <w:r>
        <w:rPr>
          <w:spacing w:val="-3"/>
        </w:rPr>
        <w:t xml:space="preserve"> </w:t>
      </w:r>
      <w:r>
        <w:rPr>
          <w:spacing w:val="-2"/>
        </w:rPr>
        <w:t>REPORT</w:t>
      </w:r>
    </w:p>
    <w:p w14:paraId="441CDD58" w14:textId="77777777" w:rsidR="006B2959" w:rsidRDefault="006B2959">
      <w:pPr>
        <w:pStyle w:val="BodyText"/>
        <w:spacing w:before="12"/>
        <w:ind w:left="0"/>
        <w:rPr>
          <w:b/>
          <w:sz w:val="28"/>
        </w:rPr>
      </w:pPr>
    </w:p>
    <w:p w14:paraId="226440FA" w14:textId="77777777" w:rsidR="006B2959" w:rsidRDefault="00BD525D">
      <w:pPr>
        <w:pStyle w:val="BodyText"/>
        <w:ind w:right="207"/>
        <w:jc w:val="both"/>
        <w:rPr>
          <w:b/>
        </w:rPr>
      </w:pPr>
      <w:r>
        <w:t>To</w:t>
      </w:r>
      <w:r>
        <w:rPr>
          <w:spacing w:val="-5"/>
        </w:rPr>
        <w:t xml:space="preserve"> </w:t>
      </w:r>
      <w:r>
        <w:t>give</w:t>
      </w:r>
      <w:r>
        <w:rPr>
          <w:spacing w:val="-5"/>
        </w:rPr>
        <w:t xml:space="preserve"> </w:t>
      </w:r>
      <w:r>
        <w:t>effect</w:t>
      </w:r>
      <w:r>
        <w:rPr>
          <w:spacing w:val="-5"/>
        </w:rPr>
        <w:t xml:space="preserve"> </w:t>
      </w:r>
      <w:r>
        <w:t>to</w:t>
      </w:r>
      <w:r>
        <w:rPr>
          <w:spacing w:val="-5"/>
        </w:rPr>
        <w:t xml:space="preserve"> </w:t>
      </w:r>
      <w:r>
        <w:t>the</w:t>
      </w:r>
      <w:r>
        <w:rPr>
          <w:spacing w:val="-5"/>
        </w:rPr>
        <w:t xml:space="preserve"> </w:t>
      </w:r>
      <w:r>
        <w:t>provisions</w:t>
      </w:r>
      <w:r>
        <w:rPr>
          <w:spacing w:val="-5"/>
        </w:rPr>
        <w:t xml:space="preserve"> </w:t>
      </w:r>
      <w:r>
        <w:t>of</w:t>
      </w:r>
      <w:r>
        <w:rPr>
          <w:spacing w:val="-5"/>
        </w:rPr>
        <w:t xml:space="preserve"> </w:t>
      </w:r>
      <w:r>
        <w:t>sections</w:t>
      </w:r>
      <w:r>
        <w:rPr>
          <w:spacing w:val="-5"/>
        </w:rPr>
        <w:t xml:space="preserve"> </w:t>
      </w:r>
      <w:r>
        <w:t>8(2),</w:t>
      </w:r>
      <w:r>
        <w:rPr>
          <w:spacing w:val="-5"/>
        </w:rPr>
        <w:t xml:space="preserve"> </w:t>
      </w:r>
      <w:r>
        <w:t>30,</w:t>
      </w:r>
      <w:r>
        <w:rPr>
          <w:spacing w:val="-5"/>
        </w:rPr>
        <w:t xml:space="preserve"> </w:t>
      </w:r>
      <w:r>
        <w:t>53(2)</w:t>
      </w:r>
      <w:r>
        <w:rPr>
          <w:spacing w:val="-5"/>
        </w:rPr>
        <w:t xml:space="preserve"> </w:t>
      </w:r>
      <w:r>
        <w:t>of</w:t>
      </w:r>
      <w:r>
        <w:rPr>
          <w:spacing w:val="-5"/>
        </w:rPr>
        <w:t xml:space="preserve"> </w:t>
      </w:r>
      <w:r>
        <w:t>Financial</w:t>
      </w:r>
      <w:r>
        <w:rPr>
          <w:spacing w:val="-5"/>
        </w:rPr>
        <w:t xml:space="preserve"> </w:t>
      </w:r>
      <w:r>
        <w:t>Reporting</w:t>
      </w:r>
      <w:r>
        <w:rPr>
          <w:spacing w:val="-5"/>
        </w:rPr>
        <w:t xml:space="preserve"> </w:t>
      </w:r>
      <w:r>
        <w:t>Council</w:t>
      </w:r>
      <w:r>
        <w:rPr>
          <w:spacing w:val="-5"/>
        </w:rPr>
        <w:t xml:space="preserve"> </w:t>
      </w:r>
      <w:r>
        <w:t>Act</w:t>
      </w:r>
      <w:r>
        <w:rPr>
          <w:spacing w:val="-5"/>
        </w:rPr>
        <w:t xml:space="preserve"> </w:t>
      </w:r>
      <w:r>
        <w:t>No.</w:t>
      </w:r>
      <w:r>
        <w:rPr>
          <w:spacing w:val="-5"/>
        </w:rPr>
        <w:t xml:space="preserve"> </w:t>
      </w:r>
      <w:r>
        <w:t xml:space="preserve">6 of 2011 and Regulation 31 of Audit Regulations 2020, the Council hereby issues </w:t>
      </w:r>
      <w:r>
        <w:rPr>
          <w:b/>
        </w:rPr>
        <w:t>Rule 12: AUDIT TRANSPARENCY REPORT.</w:t>
      </w:r>
    </w:p>
    <w:p w14:paraId="7B1D7FA6" w14:textId="77777777" w:rsidR="006B2959" w:rsidRDefault="00BD525D">
      <w:pPr>
        <w:pStyle w:val="BodyText"/>
        <w:spacing w:before="147"/>
        <w:ind w:right="208"/>
        <w:jc w:val="both"/>
      </w:pPr>
      <w:r>
        <w:t>Commencing from January 2023, transparency reporting shall be compulsory for Audit Firms that audit and/or provide other assurance services for Public Interest Entities (PIEs).</w:t>
      </w:r>
    </w:p>
    <w:p w14:paraId="35B6F26D" w14:textId="77777777" w:rsidR="006B2959" w:rsidRDefault="00BD525D">
      <w:pPr>
        <w:pStyle w:val="BodyText"/>
        <w:spacing w:before="147"/>
        <w:ind w:right="206"/>
        <w:jc w:val="both"/>
      </w:pPr>
      <w:r>
        <w:t xml:space="preserve">The first audit transparency report (hereinafter referred to as </w:t>
      </w:r>
      <w:r>
        <w:rPr>
          <w:b/>
        </w:rPr>
        <w:t xml:space="preserve">“Transparency Report”) </w:t>
      </w:r>
      <w:r>
        <w:t xml:space="preserve">is required </w:t>
      </w:r>
      <w:r>
        <w:rPr>
          <w:spacing w:val="-2"/>
        </w:rPr>
        <w:t>for</w:t>
      </w:r>
      <w:r>
        <w:rPr>
          <w:spacing w:val="-5"/>
        </w:rPr>
        <w:t xml:space="preserve"> </w:t>
      </w:r>
      <w:r>
        <w:rPr>
          <w:spacing w:val="-2"/>
        </w:rPr>
        <w:t>the</w:t>
      </w:r>
      <w:r>
        <w:rPr>
          <w:spacing w:val="-7"/>
        </w:rPr>
        <w:t xml:space="preserve"> </w:t>
      </w:r>
      <w:r>
        <w:rPr>
          <w:spacing w:val="-2"/>
        </w:rPr>
        <w:t>audit</w:t>
      </w:r>
      <w:r>
        <w:rPr>
          <w:spacing w:val="-5"/>
        </w:rPr>
        <w:t xml:space="preserve"> </w:t>
      </w:r>
      <w:r>
        <w:rPr>
          <w:spacing w:val="-2"/>
        </w:rPr>
        <w:t>firms</w:t>
      </w:r>
      <w:r>
        <w:rPr>
          <w:spacing w:val="-5"/>
        </w:rPr>
        <w:t xml:space="preserve"> </w:t>
      </w:r>
      <w:r>
        <w:rPr>
          <w:spacing w:val="-2"/>
        </w:rPr>
        <w:t>that</w:t>
      </w:r>
      <w:r>
        <w:rPr>
          <w:spacing w:val="-5"/>
        </w:rPr>
        <w:t xml:space="preserve"> </w:t>
      </w:r>
      <w:r>
        <w:rPr>
          <w:spacing w:val="-2"/>
        </w:rPr>
        <w:t>audit</w:t>
      </w:r>
      <w:r>
        <w:rPr>
          <w:spacing w:val="-5"/>
        </w:rPr>
        <w:t xml:space="preserve"> </w:t>
      </w:r>
      <w:r>
        <w:rPr>
          <w:spacing w:val="-2"/>
        </w:rPr>
        <w:t>and/or</w:t>
      </w:r>
      <w:r>
        <w:rPr>
          <w:spacing w:val="-5"/>
        </w:rPr>
        <w:t xml:space="preserve"> </w:t>
      </w:r>
      <w:r>
        <w:rPr>
          <w:spacing w:val="-2"/>
        </w:rPr>
        <w:t>provide</w:t>
      </w:r>
      <w:r>
        <w:rPr>
          <w:spacing w:val="-5"/>
        </w:rPr>
        <w:t xml:space="preserve"> </w:t>
      </w:r>
      <w:r>
        <w:rPr>
          <w:spacing w:val="-2"/>
        </w:rPr>
        <w:t>other</w:t>
      </w:r>
      <w:r>
        <w:rPr>
          <w:spacing w:val="-5"/>
        </w:rPr>
        <w:t xml:space="preserve"> </w:t>
      </w:r>
      <w:r>
        <w:rPr>
          <w:spacing w:val="-2"/>
        </w:rPr>
        <w:t>assurance</w:t>
      </w:r>
      <w:r>
        <w:rPr>
          <w:spacing w:val="-5"/>
        </w:rPr>
        <w:t xml:space="preserve"> </w:t>
      </w:r>
      <w:r>
        <w:rPr>
          <w:spacing w:val="-2"/>
        </w:rPr>
        <w:t>services</w:t>
      </w:r>
      <w:r>
        <w:rPr>
          <w:spacing w:val="-5"/>
        </w:rPr>
        <w:t xml:space="preserve"> </w:t>
      </w:r>
      <w:r>
        <w:rPr>
          <w:spacing w:val="-2"/>
        </w:rPr>
        <w:t>for</w:t>
      </w:r>
      <w:r>
        <w:rPr>
          <w:spacing w:val="-7"/>
        </w:rPr>
        <w:t xml:space="preserve"> </w:t>
      </w:r>
      <w:r>
        <w:rPr>
          <w:spacing w:val="-2"/>
        </w:rPr>
        <w:t>Public</w:t>
      </w:r>
      <w:r>
        <w:rPr>
          <w:spacing w:val="-5"/>
        </w:rPr>
        <w:t xml:space="preserve"> </w:t>
      </w:r>
      <w:r>
        <w:rPr>
          <w:spacing w:val="-2"/>
        </w:rPr>
        <w:t>Interest</w:t>
      </w:r>
      <w:r>
        <w:rPr>
          <w:spacing w:val="-7"/>
        </w:rPr>
        <w:t xml:space="preserve"> </w:t>
      </w:r>
      <w:r>
        <w:rPr>
          <w:spacing w:val="-2"/>
        </w:rPr>
        <w:t>Entities</w:t>
      </w:r>
      <w:r>
        <w:rPr>
          <w:spacing w:val="-5"/>
        </w:rPr>
        <w:t xml:space="preserve"> </w:t>
      </w:r>
      <w:r>
        <w:rPr>
          <w:spacing w:val="-2"/>
        </w:rPr>
        <w:t xml:space="preserve">(PIEs) </w:t>
      </w:r>
      <w:r>
        <w:t>for the 2022 fiscal year-end of the firms.</w:t>
      </w:r>
    </w:p>
    <w:p w14:paraId="467F0176" w14:textId="77777777" w:rsidR="006B2959" w:rsidRDefault="00BD525D">
      <w:pPr>
        <w:pStyle w:val="Heading1"/>
        <w:spacing w:before="88"/>
      </w:pPr>
      <w:r>
        <w:t>Audit</w:t>
      </w:r>
      <w:r>
        <w:rPr>
          <w:spacing w:val="-3"/>
        </w:rPr>
        <w:t xml:space="preserve"> </w:t>
      </w:r>
      <w:r>
        <w:t>transparency</w:t>
      </w:r>
      <w:r>
        <w:rPr>
          <w:spacing w:val="-3"/>
        </w:rPr>
        <w:t xml:space="preserve"> </w:t>
      </w:r>
      <w:r>
        <w:rPr>
          <w:spacing w:val="-2"/>
        </w:rPr>
        <w:t>reports</w:t>
      </w:r>
    </w:p>
    <w:p w14:paraId="1167D8BF" w14:textId="77777777" w:rsidR="006B2959" w:rsidRDefault="00BD525D">
      <w:pPr>
        <w:pStyle w:val="BodyText"/>
        <w:tabs>
          <w:tab w:val="left" w:pos="919"/>
        </w:tabs>
        <w:spacing w:before="59" w:line="292" w:lineRule="auto"/>
        <w:ind w:left="566" w:right="2605" w:hanging="367"/>
      </w:pPr>
      <w:r>
        <w:rPr>
          <w:spacing w:val="-2"/>
        </w:rPr>
        <w:t>This</w:t>
      </w:r>
      <w:r>
        <w:rPr>
          <w:spacing w:val="-6"/>
        </w:rPr>
        <w:t xml:space="preserve"> </w:t>
      </w:r>
      <w:r>
        <w:rPr>
          <w:spacing w:val="-2"/>
        </w:rPr>
        <w:t>Rule</w:t>
      </w:r>
      <w:r>
        <w:rPr>
          <w:spacing w:val="-5"/>
        </w:rPr>
        <w:t xml:space="preserve"> </w:t>
      </w:r>
      <w:proofErr w:type="spellStart"/>
      <w:r>
        <w:rPr>
          <w:spacing w:val="-2"/>
        </w:rPr>
        <w:t>summarises</w:t>
      </w:r>
      <w:proofErr w:type="spellEnd"/>
      <w:r>
        <w:rPr>
          <w:spacing w:val="-11"/>
        </w:rPr>
        <w:t xml:space="preserve"> </w:t>
      </w:r>
      <w:r>
        <w:rPr>
          <w:spacing w:val="-2"/>
        </w:rPr>
        <w:t>the</w:t>
      </w:r>
      <w:r>
        <w:rPr>
          <w:spacing w:val="-5"/>
        </w:rPr>
        <w:t xml:space="preserve"> </w:t>
      </w:r>
      <w:r>
        <w:rPr>
          <w:spacing w:val="-2"/>
        </w:rPr>
        <w:t>requirements</w:t>
      </w:r>
      <w:r>
        <w:rPr>
          <w:spacing w:val="-11"/>
        </w:rPr>
        <w:t xml:space="preserve"> </w:t>
      </w:r>
      <w:r>
        <w:rPr>
          <w:spacing w:val="-2"/>
        </w:rPr>
        <w:t>for</w:t>
      </w:r>
      <w:r>
        <w:rPr>
          <w:spacing w:val="-5"/>
        </w:rPr>
        <w:t xml:space="preserve"> </w:t>
      </w:r>
      <w:r>
        <w:rPr>
          <w:spacing w:val="-2"/>
        </w:rPr>
        <w:t>transparency</w:t>
      </w:r>
      <w:r>
        <w:rPr>
          <w:spacing w:val="-10"/>
        </w:rPr>
        <w:t xml:space="preserve"> </w:t>
      </w:r>
      <w:r>
        <w:rPr>
          <w:spacing w:val="-2"/>
        </w:rPr>
        <w:t>reports.</w:t>
      </w:r>
      <w:r>
        <w:rPr>
          <w:spacing w:val="-10"/>
        </w:rPr>
        <w:t xml:space="preserve"> </w:t>
      </w:r>
      <w:r>
        <w:rPr>
          <w:spacing w:val="-2"/>
        </w:rPr>
        <w:t>It</w:t>
      </w:r>
      <w:r>
        <w:rPr>
          <w:spacing w:val="-5"/>
        </w:rPr>
        <w:t xml:space="preserve"> </w:t>
      </w:r>
      <w:r>
        <w:rPr>
          <w:spacing w:val="-2"/>
        </w:rPr>
        <w:t xml:space="preserve">explains: </w:t>
      </w:r>
      <w:r>
        <w:rPr>
          <w:noProof/>
          <w:position w:val="5"/>
        </w:rPr>
        <w:drawing>
          <wp:inline distT="0" distB="0" distL="0" distR="0" wp14:anchorId="52928F93" wp14:editId="5B9ADFA1">
            <wp:extent cx="37271" cy="3727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37271" cy="37271"/>
                    </a:xfrm>
                    <a:prstGeom prst="rect">
                      <a:avLst/>
                    </a:prstGeom>
                  </pic:spPr>
                </pic:pic>
              </a:graphicData>
            </a:graphic>
          </wp:inline>
        </w:drawing>
      </w:r>
      <w:r>
        <w:tab/>
        <w:t>what is a transparency report and why are these reports</w:t>
      </w:r>
      <w:r>
        <w:rPr>
          <w:spacing w:val="-12"/>
        </w:rPr>
        <w:t xml:space="preserve"> </w:t>
      </w:r>
      <w:r>
        <w:t xml:space="preserve">important </w:t>
      </w:r>
      <w:r>
        <w:rPr>
          <w:noProof/>
          <w:spacing w:val="7"/>
          <w:position w:val="3"/>
        </w:rPr>
        <w:drawing>
          <wp:inline distT="0" distB="0" distL="0" distR="0" wp14:anchorId="5F820C89" wp14:editId="1B27D6F0">
            <wp:extent cx="41147" cy="4114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41147" cy="41147"/>
                    </a:xfrm>
                    <a:prstGeom prst="rect">
                      <a:avLst/>
                    </a:prstGeom>
                  </pic:spPr>
                </pic:pic>
              </a:graphicData>
            </a:graphic>
          </wp:inline>
        </w:drawing>
      </w:r>
    </w:p>
    <w:p w14:paraId="57F2D8CC" w14:textId="77777777" w:rsidR="006B2959" w:rsidRDefault="00BD525D">
      <w:pPr>
        <w:pStyle w:val="BodyText"/>
        <w:tabs>
          <w:tab w:val="left" w:pos="919"/>
        </w:tabs>
        <w:spacing w:before="107"/>
        <w:ind w:left="566"/>
      </w:pPr>
      <w:r>
        <w:rPr>
          <w:noProof/>
          <w:position w:val="5"/>
        </w:rPr>
        <w:drawing>
          <wp:inline distT="0" distB="0" distL="0" distR="0" wp14:anchorId="626D6FA1" wp14:editId="1B606768">
            <wp:extent cx="37271" cy="3727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7271" cy="37271"/>
                    </a:xfrm>
                    <a:prstGeom prst="rect">
                      <a:avLst/>
                    </a:prstGeom>
                  </pic:spPr>
                </pic:pic>
              </a:graphicData>
            </a:graphic>
          </wp:inline>
        </w:drawing>
      </w:r>
      <w:r>
        <w:rPr>
          <w:sz w:val="20"/>
        </w:rPr>
        <w:tab/>
      </w:r>
      <w:r>
        <w:t>when the report</w:t>
      </w:r>
      <w:r>
        <w:rPr>
          <w:spacing w:val="-1"/>
        </w:rPr>
        <w:t xml:space="preserve"> </w:t>
      </w:r>
      <w:r>
        <w:t>must be</w:t>
      </w:r>
      <w:r>
        <w:rPr>
          <w:spacing w:val="1"/>
        </w:rPr>
        <w:t xml:space="preserve"> </w:t>
      </w:r>
      <w:r>
        <w:rPr>
          <w:spacing w:val="-2"/>
        </w:rPr>
        <w:t>published</w:t>
      </w:r>
    </w:p>
    <w:p w14:paraId="1A73F9E8" w14:textId="77777777" w:rsidR="006B2959" w:rsidRDefault="00BD525D">
      <w:pPr>
        <w:pStyle w:val="BodyText"/>
        <w:tabs>
          <w:tab w:val="left" w:pos="954"/>
        </w:tabs>
        <w:spacing w:before="109"/>
        <w:ind w:left="567"/>
      </w:pPr>
      <w:r>
        <w:rPr>
          <w:noProof/>
          <w:position w:val="3"/>
        </w:rPr>
        <w:drawing>
          <wp:inline distT="0" distB="0" distL="0" distR="0" wp14:anchorId="5C6BB42E" wp14:editId="2AEC39C8">
            <wp:extent cx="41147" cy="4114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t>what</w:t>
      </w:r>
      <w:r>
        <w:rPr>
          <w:spacing w:val="-1"/>
        </w:rPr>
        <w:t xml:space="preserve"> </w:t>
      </w:r>
      <w:r>
        <w:t>information</w:t>
      </w:r>
      <w:r>
        <w:rPr>
          <w:spacing w:val="-1"/>
        </w:rPr>
        <w:t xml:space="preserve"> </w:t>
      </w:r>
      <w:r>
        <w:t>must or</w:t>
      </w:r>
      <w:r>
        <w:rPr>
          <w:spacing w:val="-1"/>
        </w:rPr>
        <w:t xml:space="preserve"> </w:t>
      </w:r>
      <w:r>
        <w:t>may</w:t>
      </w:r>
      <w:r>
        <w:rPr>
          <w:spacing w:val="-1"/>
        </w:rPr>
        <w:t xml:space="preserve"> </w:t>
      </w:r>
      <w:r>
        <w:t>be included</w:t>
      </w:r>
      <w:r>
        <w:rPr>
          <w:spacing w:val="-1"/>
        </w:rPr>
        <w:t xml:space="preserve"> </w:t>
      </w:r>
      <w:r>
        <w:t>in a</w:t>
      </w:r>
      <w:r>
        <w:rPr>
          <w:spacing w:val="-1"/>
        </w:rPr>
        <w:t xml:space="preserve"> </w:t>
      </w:r>
      <w:r>
        <w:t>transparency</w:t>
      </w:r>
      <w:r>
        <w:rPr>
          <w:spacing w:val="-8"/>
        </w:rPr>
        <w:t xml:space="preserve"> </w:t>
      </w:r>
      <w:r>
        <w:rPr>
          <w:spacing w:val="-2"/>
        </w:rPr>
        <w:t>report</w:t>
      </w:r>
    </w:p>
    <w:p w14:paraId="6E46ED0E" w14:textId="77777777" w:rsidR="006B2959" w:rsidRDefault="00BD525D">
      <w:pPr>
        <w:pStyle w:val="BodyText"/>
        <w:tabs>
          <w:tab w:val="left" w:pos="956"/>
        </w:tabs>
        <w:spacing w:before="100"/>
        <w:ind w:left="567"/>
      </w:pPr>
      <w:r>
        <w:rPr>
          <w:noProof/>
          <w:position w:val="6"/>
        </w:rPr>
        <w:drawing>
          <wp:inline distT="0" distB="0" distL="0" distR="0" wp14:anchorId="437164CE" wp14:editId="703500AF">
            <wp:extent cx="41601" cy="4062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41601" cy="40626"/>
                    </a:xfrm>
                    <a:prstGeom prst="rect">
                      <a:avLst/>
                    </a:prstGeom>
                  </pic:spPr>
                </pic:pic>
              </a:graphicData>
            </a:graphic>
          </wp:inline>
        </w:drawing>
      </w:r>
      <w:r>
        <w:rPr>
          <w:sz w:val="20"/>
        </w:rPr>
        <w:tab/>
      </w:r>
      <w:r>
        <w:t>whether</w:t>
      </w:r>
      <w:r>
        <w:rPr>
          <w:spacing w:val="-1"/>
        </w:rPr>
        <w:t xml:space="preserve"> </w:t>
      </w:r>
      <w:r>
        <w:t>information</w:t>
      </w:r>
      <w:r>
        <w:rPr>
          <w:spacing w:val="-1"/>
        </w:rPr>
        <w:t xml:space="preserve"> </w:t>
      </w:r>
      <w:r>
        <w:t>can</w:t>
      </w:r>
      <w:r>
        <w:rPr>
          <w:spacing w:val="-1"/>
        </w:rPr>
        <w:t xml:space="preserve"> </w:t>
      </w:r>
      <w:r>
        <w:t>be</w:t>
      </w:r>
      <w:r>
        <w:rPr>
          <w:spacing w:val="-1"/>
        </w:rPr>
        <w:t xml:space="preserve"> </w:t>
      </w:r>
      <w:r>
        <w:t>included</w:t>
      </w:r>
      <w:r>
        <w:rPr>
          <w:spacing w:val="-1"/>
        </w:rPr>
        <w:t xml:space="preserve"> </w:t>
      </w:r>
      <w:r>
        <w:t>from reviews</w:t>
      </w:r>
      <w:r>
        <w:rPr>
          <w:spacing w:val="-2"/>
        </w:rPr>
        <w:t xml:space="preserve"> </w:t>
      </w:r>
      <w:r>
        <w:t>by</w:t>
      </w:r>
      <w:r>
        <w:rPr>
          <w:spacing w:val="-1"/>
        </w:rPr>
        <w:t xml:space="preserve"> </w:t>
      </w:r>
      <w:r>
        <w:t>FRC</w:t>
      </w:r>
      <w:r>
        <w:rPr>
          <w:spacing w:val="-1"/>
        </w:rPr>
        <w:t xml:space="preserve"> </w:t>
      </w:r>
      <w:r>
        <w:t>and</w:t>
      </w:r>
      <w:r>
        <w:rPr>
          <w:spacing w:val="-1"/>
        </w:rPr>
        <w:t xml:space="preserve"> </w:t>
      </w:r>
      <w:r>
        <w:t xml:space="preserve">other </w:t>
      </w:r>
      <w:r>
        <w:rPr>
          <w:spacing w:val="-2"/>
        </w:rPr>
        <w:t>bodies</w:t>
      </w:r>
    </w:p>
    <w:p w14:paraId="32011FA2" w14:textId="77777777" w:rsidR="006B2959" w:rsidRDefault="00BD525D">
      <w:pPr>
        <w:pStyle w:val="BodyText"/>
        <w:tabs>
          <w:tab w:val="left" w:pos="962"/>
        </w:tabs>
        <w:spacing w:before="211"/>
        <w:ind w:left="567"/>
        <w:jc w:val="both"/>
      </w:pPr>
      <w:r>
        <w:rPr>
          <w:noProof/>
          <w:position w:val="6"/>
        </w:rPr>
        <w:drawing>
          <wp:inline distT="0" distB="0" distL="0" distR="0" wp14:anchorId="3C682F36" wp14:editId="03E80B5B">
            <wp:extent cx="41147" cy="4114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t>what</w:t>
      </w:r>
      <w:r>
        <w:rPr>
          <w:spacing w:val="-2"/>
        </w:rPr>
        <w:t xml:space="preserve"> </w:t>
      </w:r>
      <w:r>
        <w:t>happens</w:t>
      </w:r>
      <w:r>
        <w:rPr>
          <w:spacing w:val="-2"/>
        </w:rPr>
        <w:t xml:space="preserve"> </w:t>
      </w:r>
      <w:r>
        <w:t>if</w:t>
      </w:r>
      <w:r>
        <w:rPr>
          <w:spacing w:val="-1"/>
        </w:rPr>
        <w:t xml:space="preserve"> </w:t>
      </w:r>
      <w:r>
        <w:t>a</w:t>
      </w:r>
      <w:r>
        <w:rPr>
          <w:spacing w:val="-2"/>
        </w:rPr>
        <w:t xml:space="preserve"> </w:t>
      </w:r>
      <w:r>
        <w:t>report</w:t>
      </w:r>
      <w:r>
        <w:rPr>
          <w:spacing w:val="-1"/>
        </w:rPr>
        <w:t xml:space="preserve"> </w:t>
      </w:r>
      <w:r>
        <w:t>contains</w:t>
      </w:r>
      <w:r>
        <w:rPr>
          <w:spacing w:val="-2"/>
        </w:rPr>
        <w:t xml:space="preserve"> </w:t>
      </w:r>
      <w:r>
        <w:t>misleading</w:t>
      </w:r>
      <w:r>
        <w:rPr>
          <w:spacing w:val="-1"/>
        </w:rPr>
        <w:t xml:space="preserve"> </w:t>
      </w:r>
      <w:r>
        <w:rPr>
          <w:spacing w:val="-2"/>
        </w:rPr>
        <w:t>information</w:t>
      </w:r>
    </w:p>
    <w:p w14:paraId="702752E7" w14:textId="77777777" w:rsidR="006B2959" w:rsidRDefault="00BD525D">
      <w:pPr>
        <w:pStyle w:val="BodyText"/>
        <w:tabs>
          <w:tab w:val="left" w:pos="954"/>
        </w:tabs>
        <w:spacing w:before="87"/>
        <w:ind w:left="567"/>
        <w:jc w:val="both"/>
      </w:pPr>
      <w:r>
        <w:rPr>
          <w:noProof/>
          <w:position w:val="3"/>
        </w:rPr>
        <w:drawing>
          <wp:inline distT="0" distB="0" distL="0" distR="0" wp14:anchorId="78084246" wp14:editId="6FE37BAD">
            <wp:extent cx="41147" cy="4114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t>what</w:t>
      </w:r>
      <w:r>
        <w:rPr>
          <w:spacing w:val="-3"/>
        </w:rPr>
        <w:t xml:space="preserve"> </w:t>
      </w:r>
      <w:r>
        <w:t>relief</w:t>
      </w:r>
      <w:r>
        <w:rPr>
          <w:spacing w:val="-1"/>
        </w:rPr>
        <w:t xml:space="preserve"> </w:t>
      </w:r>
      <w:r>
        <w:t>is</w:t>
      </w:r>
      <w:r>
        <w:rPr>
          <w:spacing w:val="-1"/>
        </w:rPr>
        <w:t xml:space="preserve"> </w:t>
      </w:r>
      <w:r>
        <w:t>available</w:t>
      </w:r>
      <w:r>
        <w:rPr>
          <w:spacing w:val="-1"/>
        </w:rPr>
        <w:t xml:space="preserve"> </w:t>
      </w:r>
      <w:r>
        <w:t>from the</w:t>
      </w:r>
      <w:r>
        <w:rPr>
          <w:spacing w:val="-1"/>
        </w:rPr>
        <w:t xml:space="preserve"> </w:t>
      </w:r>
      <w:r>
        <w:t>transparency report</w:t>
      </w:r>
      <w:r>
        <w:rPr>
          <w:spacing w:val="-10"/>
        </w:rPr>
        <w:t xml:space="preserve"> </w:t>
      </w:r>
      <w:r>
        <w:rPr>
          <w:spacing w:val="-2"/>
        </w:rPr>
        <w:t>requirements.</w:t>
      </w:r>
    </w:p>
    <w:p w14:paraId="2FA46BF1" w14:textId="77777777" w:rsidR="006B2959" w:rsidRDefault="00BD525D">
      <w:pPr>
        <w:pStyle w:val="Heading1"/>
        <w:spacing w:before="120"/>
      </w:pPr>
      <w:r>
        <w:t>What</w:t>
      </w:r>
      <w:r>
        <w:rPr>
          <w:spacing w:val="-1"/>
        </w:rPr>
        <w:t xml:space="preserve"> </w:t>
      </w:r>
      <w:r>
        <w:t>is</w:t>
      </w:r>
      <w:r>
        <w:rPr>
          <w:spacing w:val="-1"/>
        </w:rPr>
        <w:t xml:space="preserve"> </w:t>
      </w:r>
      <w:r>
        <w:t xml:space="preserve">a transparency </w:t>
      </w:r>
      <w:r>
        <w:rPr>
          <w:spacing w:val="-2"/>
        </w:rPr>
        <w:t>report?</w:t>
      </w:r>
    </w:p>
    <w:p w14:paraId="51CDD87D" w14:textId="77777777" w:rsidR="006B2959" w:rsidRDefault="00BD525D">
      <w:pPr>
        <w:pStyle w:val="BodyText"/>
        <w:spacing w:before="59"/>
        <w:ind w:right="207"/>
        <w:jc w:val="both"/>
      </w:pPr>
      <w:r>
        <w:t>This</w:t>
      </w:r>
      <w:r>
        <w:rPr>
          <w:spacing w:val="-4"/>
        </w:rPr>
        <w:t xml:space="preserve"> </w:t>
      </w:r>
      <w:r>
        <w:t>is</w:t>
      </w:r>
      <w:r>
        <w:rPr>
          <w:spacing w:val="-4"/>
        </w:rPr>
        <w:t xml:space="preserve"> </w:t>
      </w:r>
      <w:r>
        <w:t>a</w:t>
      </w:r>
      <w:r>
        <w:rPr>
          <w:spacing w:val="-4"/>
        </w:rPr>
        <w:t xml:space="preserve"> </w:t>
      </w:r>
      <w:r>
        <w:t>report</w:t>
      </w:r>
      <w:r>
        <w:rPr>
          <w:spacing w:val="-4"/>
        </w:rPr>
        <w:t xml:space="preserve"> </w:t>
      </w:r>
      <w:r>
        <w:t>published</w:t>
      </w:r>
      <w:r>
        <w:rPr>
          <w:spacing w:val="-4"/>
        </w:rPr>
        <w:t xml:space="preserve"> </w:t>
      </w:r>
      <w:r>
        <w:t>and</w:t>
      </w:r>
      <w:r>
        <w:rPr>
          <w:spacing w:val="-4"/>
        </w:rPr>
        <w:t xml:space="preserve"> </w:t>
      </w:r>
      <w:r>
        <w:t>lodged</w:t>
      </w:r>
      <w:r>
        <w:rPr>
          <w:spacing w:val="-4"/>
        </w:rPr>
        <w:t xml:space="preserve"> </w:t>
      </w:r>
      <w:r>
        <w:t>with</w:t>
      </w:r>
      <w:r>
        <w:rPr>
          <w:spacing w:val="-4"/>
        </w:rPr>
        <w:t xml:space="preserve"> </w:t>
      </w:r>
      <w:r>
        <w:t>the</w:t>
      </w:r>
      <w:r>
        <w:rPr>
          <w:spacing w:val="-4"/>
        </w:rPr>
        <w:t xml:space="preserve"> </w:t>
      </w:r>
      <w:r>
        <w:t>Council</w:t>
      </w:r>
      <w:r>
        <w:rPr>
          <w:spacing w:val="-4"/>
        </w:rPr>
        <w:t xml:space="preserve"> </w:t>
      </w:r>
      <w:r>
        <w:t>by</w:t>
      </w:r>
      <w:r>
        <w:rPr>
          <w:spacing w:val="-4"/>
        </w:rPr>
        <w:t xml:space="preserve"> </w:t>
      </w:r>
      <w:r>
        <w:t>audit</w:t>
      </w:r>
      <w:r>
        <w:rPr>
          <w:spacing w:val="-4"/>
        </w:rPr>
        <w:t xml:space="preserve"> </w:t>
      </w:r>
      <w:r>
        <w:t>firms</w:t>
      </w:r>
      <w:r>
        <w:rPr>
          <w:spacing w:val="-4"/>
        </w:rPr>
        <w:t xml:space="preserve"> </w:t>
      </w:r>
      <w:r>
        <w:t>that</w:t>
      </w:r>
      <w:r>
        <w:rPr>
          <w:spacing w:val="-4"/>
        </w:rPr>
        <w:t xml:space="preserve"> </w:t>
      </w:r>
      <w:r>
        <w:t>audit</w:t>
      </w:r>
      <w:r>
        <w:rPr>
          <w:spacing w:val="-4"/>
        </w:rPr>
        <w:t xml:space="preserve"> </w:t>
      </w:r>
      <w:r>
        <w:t>and/or</w:t>
      </w:r>
      <w:r>
        <w:rPr>
          <w:spacing w:val="-4"/>
        </w:rPr>
        <w:t xml:space="preserve"> </w:t>
      </w:r>
      <w:r>
        <w:t>provide</w:t>
      </w:r>
      <w:r>
        <w:rPr>
          <w:spacing w:val="-4"/>
        </w:rPr>
        <w:t xml:space="preserve"> </w:t>
      </w:r>
      <w:r>
        <w:t>other assurance that focuses on the firm’s audit practices, policies, and programs put in place to support audit quality.</w:t>
      </w:r>
    </w:p>
    <w:p w14:paraId="60F70861" w14:textId="77777777" w:rsidR="006B2959" w:rsidRDefault="00BD525D">
      <w:pPr>
        <w:pStyle w:val="BodyText"/>
        <w:ind w:right="207"/>
        <w:jc w:val="both"/>
      </w:pPr>
      <w:r>
        <w:t>Transparency Reports generally contain information relating to legal structure and ownership, governance</w:t>
      </w:r>
      <w:r>
        <w:rPr>
          <w:spacing w:val="-14"/>
        </w:rPr>
        <w:t xml:space="preserve"> </w:t>
      </w:r>
      <w:r>
        <w:t>structure,</w:t>
      </w:r>
      <w:r>
        <w:rPr>
          <w:spacing w:val="-14"/>
        </w:rPr>
        <w:t xml:space="preserve"> </w:t>
      </w:r>
      <w:r>
        <w:t>internal</w:t>
      </w:r>
      <w:r>
        <w:rPr>
          <w:spacing w:val="-13"/>
        </w:rPr>
        <w:t xml:space="preserve"> </w:t>
      </w:r>
      <w:r>
        <w:t>quality</w:t>
      </w:r>
      <w:r>
        <w:rPr>
          <w:spacing w:val="-13"/>
        </w:rPr>
        <w:t xml:space="preserve"> </w:t>
      </w:r>
      <w:r>
        <w:t>control</w:t>
      </w:r>
      <w:r>
        <w:rPr>
          <w:spacing w:val="-13"/>
        </w:rPr>
        <w:t xml:space="preserve"> </w:t>
      </w:r>
      <w:r>
        <w:t>system,</w:t>
      </w:r>
      <w:r>
        <w:rPr>
          <w:spacing w:val="-14"/>
        </w:rPr>
        <w:t xml:space="preserve"> </w:t>
      </w:r>
      <w:r>
        <w:t>quality</w:t>
      </w:r>
      <w:r>
        <w:rPr>
          <w:spacing w:val="-14"/>
        </w:rPr>
        <w:t xml:space="preserve"> </w:t>
      </w:r>
      <w:r>
        <w:t>assurance,</w:t>
      </w:r>
      <w:r>
        <w:rPr>
          <w:spacing w:val="-14"/>
        </w:rPr>
        <w:t xml:space="preserve"> </w:t>
      </w:r>
      <w:r>
        <w:t>education</w:t>
      </w:r>
      <w:r>
        <w:rPr>
          <w:spacing w:val="-14"/>
        </w:rPr>
        <w:t xml:space="preserve"> </w:t>
      </w:r>
      <w:r>
        <w:t>and</w:t>
      </w:r>
      <w:r>
        <w:rPr>
          <w:spacing w:val="-13"/>
        </w:rPr>
        <w:t xml:space="preserve"> </w:t>
      </w:r>
      <w:r>
        <w:t>independence practices,</w:t>
      </w:r>
      <w:r>
        <w:rPr>
          <w:spacing w:val="-5"/>
        </w:rPr>
        <w:t xml:space="preserve"> </w:t>
      </w:r>
      <w:r>
        <w:t>firm</w:t>
      </w:r>
      <w:r>
        <w:rPr>
          <w:spacing w:val="-5"/>
        </w:rPr>
        <w:t xml:space="preserve"> </w:t>
      </w:r>
      <w:r>
        <w:t>revenue</w:t>
      </w:r>
      <w:r>
        <w:rPr>
          <w:spacing w:val="-4"/>
        </w:rPr>
        <w:t xml:space="preserve"> </w:t>
      </w:r>
      <w:r>
        <w:t>information,</w:t>
      </w:r>
      <w:r>
        <w:rPr>
          <w:spacing w:val="-5"/>
        </w:rPr>
        <w:t xml:space="preserve"> </w:t>
      </w:r>
      <w:r>
        <w:t>partner</w:t>
      </w:r>
      <w:r>
        <w:rPr>
          <w:spacing w:val="-4"/>
        </w:rPr>
        <w:t xml:space="preserve"> </w:t>
      </w:r>
      <w:r>
        <w:t>remuneration</w:t>
      </w:r>
      <w:r>
        <w:rPr>
          <w:spacing w:val="-5"/>
        </w:rPr>
        <w:t xml:space="preserve"> </w:t>
      </w:r>
      <w:r>
        <w:t>and</w:t>
      </w:r>
      <w:r>
        <w:rPr>
          <w:spacing w:val="-4"/>
        </w:rPr>
        <w:t xml:space="preserve"> </w:t>
      </w:r>
      <w:r>
        <w:t>lists</w:t>
      </w:r>
      <w:r>
        <w:rPr>
          <w:spacing w:val="-5"/>
        </w:rPr>
        <w:t xml:space="preserve"> </w:t>
      </w:r>
      <w:r>
        <w:t>of</w:t>
      </w:r>
      <w:r>
        <w:rPr>
          <w:spacing w:val="-4"/>
        </w:rPr>
        <w:t xml:space="preserve"> </w:t>
      </w:r>
      <w:r>
        <w:t>PIE</w:t>
      </w:r>
      <w:r>
        <w:rPr>
          <w:spacing w:val="-5"/>
        </w:rPr>
        <w:t xml:space="preserve"> </w:t>
      </w:r>
      <w:r>
        <w:t>and</w:t>
      </w:r>
      <w:r>
        <w:rPr>
          <w:spacing w:val="-4"/>
        </w:rPr>
        <w:t xml:space="preserve"> </w:t>
      </w:r>
      <w:r>
        <w:t>non-PIE</w:t>
      </w:r>
      <w:r>
        <w:rPr>
          <w:spacing w:val="-5"/>
        </w:rPr>
        <w:t xml:space="preserve"> </w:t>
      </w:r>
      <w:r>
        <w:t>audit</w:t>
      </w:r>
      <w:r>
        <w:rPr>
          <w:spacing w:val="-4"/>
        </w:rPr>
        <w:t xml:space="preserve"> </w:t>
      </w:r>
      <w:r>
        <w:rPr>
          <w:spacing w:val="-2"/>
        </w:rPr>
        <w:t>clients.</w:t>
      </w:r>
    </w:p>
    <w:p w14:paraId="00094A55" w14:textId="77777777" w:rsidR="006B2959" w:rsidRDefault="00BD525D">
      <w:pPr>
        <w:pStyle w:val="BodyText"/>
        <w:spacing w:before="59"/>
        <w:ind w:right="115"/>
        <w:jc w:val="both"/>
      </w:pPr>
      <w:r>
        <w:t>It should be noted that if a partnership is part of a network of affiliated audit firms, the requirement applies to each individual partnership (i.e. each partnership must prepare and lodge a separate transparency report).</w:t>
      </w:r>
    </w:p>
    <w:p w14:paraId="7F75513A" w14:textId="77777777" w:rsidR="006B2959" w:rsidRDefault="00BD525D">
      <w:pPr>
        <w:pStyle w:val="Heading1"/>
        <w:spacing w:before="124"/>
      </w:pPr>
      <w:r>
        <w:t>Why</w:t>
      </w:r>
      <w:r>
        <w:rPr>
          <w:spacing w:val="-4"/>
        </w:rPr>
        <w:t xml:space="preserve"> </w:t>
      </w:r>
      <w:r>
        <w:t>are</w:t>
      </w:r>
      <w:r>
        <w:rPr>
          <w:spacing w:val="-2"/>
        </w:rPr>
        <w:t xml:space="preserve"> </w:t>
      </w:r>
      <w:r>
        <w:t>transparency</w:t>
      </w:r>
      <w:r>
        <w:rPr>
          <w:spacing w:val="-1"/>
        </w:rPr>
        <w:t xml:space="preserve"> </w:t>
      </w:r>
      <w:r>
        <w:t>reports</w:t>
      </w:r>
      <w:r>
        <w:rPr>
          <w:spacing w:val="-2"/>
        </w:rPr>
        <w:t xml:space="preserve"> important?</w:t>
      </w:r>
    </w:p>
    <w:p w14:paraId="52BA20AC" w14:textId="77777777" w:rsidR="006B2959" w:rsidRDefault="00BD525D">
      <w:pPr>
        <w:pStyle w:val="BodyText"/>
        <w:spacing w:before="56"/>
        <w:ind w:right="207"/>
        <w:jc w:val="both"/>
      </w:pPr>
      <w:r>
        <w:t xml:space="preserve">Auditors are ‘gatekeepers’ and have a critical role in ensuring that Nigerian and Foreign Investors can be confident and well informed based on the information content of the transparency reports. </w:t>
      </w:r>
      <w:r>
        <w:lastRenderedPageBreak/>
        <w:t>High-quality</w:t>
      </w:r>
      <w:r>
        <w:rPr>
          <w:spacing w:val="-2"/>
        </w:rPr>
        <w:t xml:space="preserve"> </w:t>
      </w:r>
      <w:r>
        <w:t>audits</w:t>
      </w:r>
      <w:r>
        <w:rPr>
          <w:spacing w:val="-2"/>
        </w:rPr>
        <w:t xml:space="preserve"> </w:t>
      </w:r>
      <w:r>
        <w:t>support</w:t>
      </w:r>
      <w:r>
        <w:rPr>
          <w:spacing w:val="-2"/>
        </w:rPr>
        <w:t xml:space="preserve"> </w:t>
      </w:r>
      <w:r>
        <w:t>the</w:t>
      </w:r>
      <w:r>
        <w:rPr>
          <w:spacing w:val="-2"/>
        </w:rPr>
        <w:t xml:space="preserve"> </w:t>
      </w:r>
      <w:r>
        <w:t>quality</w:t>
      </w:r>
      <w:r>
        <w:rPr>
          <w:spacing w:val="-2"/>
        </w:rPr>
        <w:t xml:space="preserve"> </w:t>
      </w:r>
      <w:r>
        <w:t>of</w:t>
      </w:r>
      <w:r>
        <w:rPr>
          <w:spacing w:val="-2"/>
        </w:rPr>
        <w:t xml:space="preserve"> </w:t>
      </w:r>
      <w:r>
        <w:t>financial</w:t>
      </w:r>
      <w:r>
        <w:rPr>
          <w:spacing w:val="-2"/>
        </w:rPr>
        <w:t xml:space="preserve"> </w:t>
      </w:r>
      <w:r>
        <w:t>reports,</w:t>
      </w:r>
      <w:r>
        <w:rPr>
          <w:spacing w:val="-2"/>
        </w:rPr>
        <w:t xml:space="preserve"> </w:t>
      </w:r>
      <w:r>
        <w:t>promote</w:t>
      </w:r>
      <w:r>
        <w:rPr>
          <w:spacing w:val="-2"/>
        </w:rPr>
        <w:t xml:space="preserve"> </w:t>
      </w:r>
      <w:r>
        <w:t>confidence,</w:t>
      </w:r>
      <w:r>
        <w:rPr>
          <w:spacing w:val="-2"/>
        </w:rPr>
        <w:t xml:space="preserve"> </w:t>
      </w:r>
      <w:r>
        <w:t>informed</w:t>
      </w:r>
      <w:r>
        <w:rPr>
          <w:spacing w:val="-2"/>
        </w:rPr>
        <w:t xml:space="preserve"> </w:t>
      </w:r>
      <w:r>
        <w:t>investors and ensure fair and efficient markets.</w:t>
      </w:r>
    </w:p>
    <w:p w14:paraId="49843EAD" w14:textId="77777777" w:rsidR="006B2959" w:rsidRDefault="00BD525D">
      <w:pPr>
        <w:pStyle w:val="BodyText"/>
        <w:spacing w:before="123"/>
        <w:ind w:right="204"/>
        <w:jc w:val="both"/>
      </w:pPr>
      <w:r>
        <w:rPr>
          <w:spacing w:val="-4"/>
        </w:rPr>
        <w:t>Transparency</w:t>
      </w:r>
      <w:r>
        <w:rPr>
          <w:spacing w:val="-7"/>
        </w:rPr>
        <w:t xml:space="preserve"> </w:t>
      </w:r>
      <w:r>
        <w:rPr>
          <w:spacing w:val="-4"/>
        </w:rPr>
        <w:t>reports help</w:t>
      </w:r>
      <w:r>
        <w:rPr>
          <w:spacing w:val="-7"/>
        </w:rPr>
        <w:t xml:space="preserve"> </w:t>
      </w:r>
      <w:r>
        <w:rPr>
          <w:spacing w:val="-4"/>
        </w:rPr>
        <w:t>to inform the market</w:t>
      </w:r>
      <w:r>
        <w:rPr>
          <w:spacing w:val="-7"/>
        </w:rPr>
        <w:t xml:space="preserve"> </w:t>
      </w:r>
      <w:r>
        <w:rPr>
          <w:spacing w:val="-4"/>
        </w:rPr>
        <w:t>about</w:t>
      </w:r>
      <w:r>
        <w:rPr>
          <w:spacing w:val="-7"/>
        </w:rPr>
        <w:t xml:space="preserve"> </w:t>
      </w:r>
      <w:r>
        <w:rPr>
          <w:spacing w:val="-4"/>
        </w:rPr>
        <w:t>audit firms</w:t>
      </w:r>
      <w:r>
        <w:rPr>
          <w:spacing w:val="-7"/>
        </w:rPr>
        <w:t xml:space="preserve"> </w:t>
      </w:r>
      <w:r>
        <w:rPr>
          <w:spacing w:val="-4"/>
        </w:rPr>
        <w:t>and audit quality.</w:t>
      </w:r>
      <w:r>
        <w:rPr>
          <w:spacing w:val="-7"/>
        </w:rPr>
        <w:t xml:space="preserve"> </w:t>
      </w:r>
      <w:r>
        <w:rPr>
          <w:spacing w:val="-4"/>
        </w:rPr>
        <w:t>Transparency</w:t>
      </w:r>
      <w:r>
        <w:rPr>
          <w:spacing w:val="-7"/>
        </w:rPr>
        <w:t xml:space="preserve"> </w:t>
      </w:r>
      <w:r>
        <w:rPr>
          <w:spacing w:val="-4"/>
        </w:rPr>
        <w:t xml:space="preserve">about </w:t>
      </w:r>
      <w:r>
        <w:t>indicators</w:t>
      </w:r>
      <w:r>
        <w:rPr>
          <w:spacing w:val="-14"/>
        </w:rPr>
        <w:t xml:space="preserve"> </w:t>
      </w:r>
      <w:r>
        <w:t>of</w:t>
      </w:r>
      <w:r>
        <w:rPr>
          <w:spacing w:val="-9"/>
        </w:rPr>
        <w:t xml:space="preserve"> </w:t>
      </w:r>
      <w:r>
        <w:t>audit</w:t>
      </w:r>
      <w:r>
        <w:rPr>
          <w:spacing w:val="-9"/>
        </w:rPr>
        <w:t xml:space="preserve"> </w:t>
      </w:r>
      <w:r>
        <w:t>quality</w:t>
      </w:r>
      <w:r>
        <w:rPr>
          <w:spacing w:val="-14"/>
        </w:rPr>
        <w:t xml:space="preserve"> </w:t>
      </w:r>
      <w:r>
        <w:t>may</w:t>
      </w:r>
      <w:r>
        <w:rPr>
          <w:spacing w:val="-14"/>
        </w:rPr>
        <w:t xml:space="preserve"> </w:t>
      </w:r>
      <w:r>
        <w:t>encourage</w:t>
      </w:r>
      <w:r>
        <w:rPr>
          <w:spacing w:val="-14"/>
        </w:rPr>
        <w:t xml:space="preserve"> </w:t>
      </w:r>
      <w:r>
        <w:t>audit</w:t>
      </w:r>
      <w:r>
        <w:rPr>
          <w:spacing w:val="-9"/>
        </w:rPr>
        <w:t xml:space="preserve"> </w:t>
      </w:r>
      <w:r>
        <w:t>firms</w:t>
      </w:r>
      <w:r>
        <w:rPr>
          <w:spacing w:val="-14"/>
        </w:rPr>
        <w:t xml:space="preserve"> </w:t>
      </w:r>
      <w:r>
        <w:t>to</w:t>
      </w:r>
      <w:r>
        <w:rPr>
          <w:spacing w:val="-9"/>
        </w:rPr>
        <w:t xml:space="preserve"> </w:t>
      </w:r>
      <w:r>
        <w:t>increase</w:t>
      </w:r>
      <w:r>
        <w:rPr>
          <w:spacing w:val="-9"/>
        </w:rPr>
        <w:t xml:space="preserve"> </w:t>
      </w:r>
      <w:r>
        <w:t>their</w:t>
      </w:r>
      <w:r>
        <w:rPr>
          <w:spacing w:val="-14"/>
        </w:rPr>
        <w:t xml:space="preserve"> </w:t>
      </w:r>
      <w:r>
        <w:t>focus</w:t>
      </w:r>
      <w:r>
        <w:rPr>
          <w:spacing w:val="-9"/>
        </w:rPr>
        <w:t xml:space="preserve"> </w:t>
      </w:r>
      <w:r>
        <w:t>on</w:t>
      </w:r>
      <w:r>
        <w:rPr>
          <w:spacing w:val="-14"/>
        </w:rPr>
        <w:t xml:space="preserve"> </w:t>
      </w:r>
      <w:r>
        <w:t>audit</w:t>
      </w:r>
      <w:r>
        <w:rPr>
          <w:spacing w:val="-9"/>
        </w:rPr>
        <w:t xml:space="preserve"> </w:t>
      </w:r>
      <w:r>
        <w:t>quality</w:t>
      </w:r>
      <w:r>
        <w:rPr>
          <w:spacing w:val="-14"/>
        </w:rPr>
        <w:t xml:space="preserve"> </w:t>
      </w:r>
      <w:r>
        <w:t>and</w:t>
      </w:r>
      <w:r>
        <w:rPr>
          <w:spacing w:val="-9"/>
        </w:rPr>
        <w:t xml:space="preserve"> </w:t>
      </w:r>
      <w:r>
        <w:t>may also provide</w:t>
      </w:r>
      <w:r>
        <w:rPr>
          <w:spacing w:val="-7"/>
        </w:rPr>
        <w:t xml:space="preserve"> </w:t>
      </w:r>
      <w:r>
        <w:t>information</w:t>
      </w:r>
      <w:r>
        <w:rPr>
          <w:spacing w:val="-6"/>
        </w:rPr>
        <w:t xml:space="preserve"> </w:t>
      </w:r>
      <w:r>
        <w:t>to assist</w:t>
      </w:r>
      <w:r>
        <w:rPr>
          <w:spacing w:val="-1"/>
        </w:rPr>
        <w:t xml:space="preserve"> </w:t>
      </w:r>
      <w:r>
        <w:t>those</w:t>
      </w:r>
      <w:r>
        <w:rPr>
          <w:spacing w:val="-6"/>
        </w:rPr>
        <w:t xml:space="preserve"> </w:t>
      </w:r>
      <w:r>
        <w:t>responsible</w:t>
      </w:r>
      <w:r>
        <w:rPr>
          <w:spacing w:val="-6"/>
        </w:rPr>
        <w:t xml:space="preserve"> </w:t>
      </w:r>
      <w:r>
        <w:t>for</w:t>
      </w:r>
      <w:r>
        <w:rPr>
          <w:spacing w:val="-6"/>
        </w:rPr>
        <w:t xml:space="preserve"> </w:t>
      </w:r>
      <w:r>
        <w:t>selecting</w:t>
      </w:r>
      <w:r>
        <w:rPr>
          <w:spacing w:val="-6"/>
        </w:rPr>
        <w:t xml:space="preserve"> </w:t>
      </w:r>
      <w:r>
        <w:t>an audit firm.</w:t>
      </w:r>
    </w:p>
    <w:p w14:paraId="55083B72" w14:textId="77777777" w:rsidR="006B2959" w:rsidRDefault="00BD525D">
      <w:pPr>
        <w:pStyle w:val="Heading1"/>
        <w:spacing w:before="63"/>
      </w:pPr>
      <w:r>
        <w:t>When</w:t>
      </w:r>
      <w:r>
        <w:rPr>
          <w:spacing w:val="-2"/>
        </w:rPr>
        <w:t xml:space="preserve"> </w:t>
      </w:r>
      <w:r>
        <w:t>must</w:t>
      </w:r>
      <w:r>
        <w:rPr>
          <w:spacing w:val="-1"/>
        </w:rPr>
        <w:t xml:space="preserve"> </w:t>
      </w:r>
      <w:r>
        <w:t>the</w:t>
      </w:r>
      <w:r>
        <w:rPr>
          <w:spacing w:val="-1"/>
        </w:rPr>
        <w:t xml:space="preserve"> </w:t>
      </w:r>
      <w:r>
        <w:t>report</w:t>
      </w:r>
      <w:r>
        <w:rPr>
          <w:spacing w:val="-1"/>
        </w:rPr>
        <w:t xml:space="preserve"> </w:t>
      </w:r>
      <w:r>
        <w:t xml:space="preserve">be </w:t>
      </w:r>
      <w:r>
        <w:rPr>
          <w:spacing w:val="-2"/>
        </w:rPr>
        <w:t>published?</w:t>
      </w:r>
    </w:p>
    <w:p w14:paraId="37DD70D6" w14:textId="77777777" w:rsidR="006B2959" w:rsidRDefault="00BD525D">
      <w:pPr>
        <w:pStyle w:val="BodyText"/>
        <w:spacing w:before="40"/>
        <w:ind w:right="117"/>
        <w:jc w:val="both"/>
      </w:pPr>
      <w:r>
        <w:t>Transparency reports must be published annually on the auditor’s website for the 12 months commencing on 1</w:t>
      </w:r>
      <w:proofErr w:type="spellStart"/>
      <w:r>
        <w:rPr>
          <w:position w:val="7"/>
          <w:sz w:val="16"/>
        </w:rPr>
        <w:t>st</w:t>
      </w:r>
      <w:proofErr w:type="spellEnd"/>
      <w:r>
        <w:rPr>
          <w:spacing w:val="40"/>
          <w:position w:val="7"/>
          <w:sz w:val="16"/>
        </w:rPr>
        <w:t xml:space="preserve"> </w:t>
      </w:r>
      <w:r>
        <w:t>January, within four months after the end of the reporting year. The first transparency report is required for the 2022 fiscal year-end of the firms. The report must be lodged with FRC before being published on the auditor’s website.</w:t>
      </w:r>
    </w:p>
    <w:p w14:paraId="453E9536" w14:textId="77777777" w:rsidR="006B2959" w:rsidRDefault="00BD525D">
      <w:pPr>
        <w:pStyle w:val="Heading1"/>
        <w:spacing w:before="119"/>
      </w:pPr>
      <w:r>
        <w:t>What</w:t>
      </w:r>
      <w:r>
        <w:rPr>
          <w:spacing w:val="-3"/>
        </w:rPr>
        <w:t xml:space="preserve"> </w:t>
      </w:r>
      <w:r>
        <w:t>information</w:t>
      </w:r>
      <w:r>
        <w:rPr>
          <w:spacing w:val="-3"/>
        </w:rPr>
        <w:t xml:space="preserve"> </w:t>
      </w:r>
      <w:r>
        <w:t>must</w:t>
      </w:r>
      <w:r>
        <w:rPr>
          <w:spacing w:val="-3"/>
        </w:rPr>
        <w:t xml:space="preserve"> </w:t>
      </w:r>
      <w:r>
        <w:t>be</w:t>
      </w:r>
      <w:r>
        <w:rPr>
          <w:spacing w:val="-3"/>
        </w:rPr>
        <w:t xml:space="preserve"> </w:t>
      </w:r>
      <w:r>
        <w:rPr>
          <w:spacing w:val="-2"/>
        </w:rPr>
        <w:t>included?</w:t>
      </w:r>
    </w:p>
    <w:p w14:paraId="0CEF1FCC" w14:textId="77777777" w:rsidR="006B2959" w:rsidRDefault="00BD525D">
      <w:pPr>
        <w:pStyle w:val="BodyText"/>
        <w:ind w:right="207"/>
        <w:jc w:val="both"/>
      </w:pPr>
      <w:r>
        <w:t>Transparency</w:t>
      </w:r>
      <w:r>
        <w:rPr>
          <w:spacing w:val="-15"/>
        </w:rPr>
        <w:t xml:space="preserve"> </w:t>
      </w:r>
      <w:r>
        <w:t>Reports</w:t>
      </w:r>
      <w:r>
        <w:rPr>
          <w:spacing w:val="-15"/>
        </w:rPr>
        <w:t xml:space="preserve"> </w:t>
      </w:r>
      <w:r>
        <w:t>generally</w:t>
      </w:r>
      <w:r>
        <w:rPr>
          <w:spacing w:val="-15"/>
        </w:rPr>
        <w:t xml:space="preserve"> </w:t>
      </w:r>
      <w:r>
        <w:t>should</w:t>
      </w:r>
      <w:r>
        <w:rPr>
          <w:spacing w:val="-15"/>
        </w:rPr>
        <w:t xml:space="preserve"> </w:t>
      </w:r>
      <w:r>
        <w:t>contain</w:t>
      </w:r>
      <w:r>
        <w:rPr>
          <w:spacing w:val="-15"/>
        </w:rPr>
        <w:t xml:space="preserve"> </w:t>
      </w:r>
      <w:r>
        <w:t>information</w:t>
      </w:r>
      <w:r>
        <w:rPr>
          <w:spacing w:val="-15"/>
        </w:rPr>
        <w:t xml:space="preserve"> </w:t>
      </w:r>
      <w:r>
        <w:t>relating</w:t>
      </w:r>
      <w:r>
        <w:rPr>
          <w:spacing w:val="-15"/>
        </w:rPr>
        <w:t xml:space="preserve"> </w:t>
      </w:r>
      <w:r>
        <w:t>to</w:t>
      </w:r>
      <w:r>
        <w:rPr>
          <w:spacing w:val="-15"/>
        </w:rPr>
        <w:t xml:space="preserve"> </w:t>
      </w:r>
      <w:r>
        <w:t>legal</w:t>
      </w:r>
      <w:r>
        <w:rPr>
          <w:spacing w:val="-15"/>
        </w:rPr>
        <w:t xml:space="preserve"> </w:t>
      </w:r>
      <w:r>
        <w:t>structure</w:t>
      </w:r>
      <w:r>
        <w:rPr>
          <w:spacing w:val="-15"/>
        </w:rPr>
        <w:t xml:space="preserve"> </w:t>
      </w:r>
      <w:r>
        <w:t>and</w:t>
      </w:r>
      <w:r>
        <w:rPr>
          <w:spacing w:val="-15"/>
        </w:rPr>
        <w:t xml:space="preserve"> </w:t>
      </w:r>
      <w:r>
        <w:t>ownership, governance</w:t>
      </w:r>
      <w:r>
        <w:rPr>
          <w:spacing w:val="-14"/>
        </w:rPr>
        <w:t xml:space="preserve"> </w:t>
      </w:r>
      <w:r>
        <w:t>structure,</w:t>
      </w:r>
      <w:r>
        <w:rPr>
          <w:spacing w:val="-14"/>
        </w:rPr>
        <w:t xml:space="preserve"> </w:t>
      </w:r>
      <w:r>
        <w:t>internal</w:t>
      </w:r>
      <w:r>
        <w:rPr>
          <w:spacing w:val="-13"/>
        </w:rPr>
        <w:t xml:space="preserve"> </w:t>
      </w:r>
      <w:r>
        <w:t>quality</w:t>
      </w:r>
      <w:r>
        <w:rPr>
          <w:spacing w:val="-13"/>
        </w:rPr>
        <w:t xml:space="preserve"> </w:t>
      </w:r>
      <w:r>
        <w:t>control</w:t>
      </w:r>
      <w:r>
        <w:rPr>
          <w:spacing w:val="-13"/>
        </w:rPr>
        <w:t xml:space="preserve"> </w:t>
      </w:r>
      <w:r>
        <w:t>system,</w:t>
      </w:r>
      <w:r>
        <w:rPr>
          <w:spacing w:val="-14"/>
        </w:rPr>
        <w:t xml:space="preserve"> </w:t>
      </w:r>
      <w:r>
        <w:t>quality</w:t>
      </w:r>
      <w:r>
        <w:rPr>
          <w:spacing w:val="-14"/>
        </w:rPr>
        <w:t xml:space="preserve"> </w:t>
      </w:r>
      <w:r>
        <w:t>assurance,</w:t>
      </w:r>
      <w:r>
        <w:rPr>
          <w:spacing w:val="-14"/>
        </w:rPr>
        <w:t xml:space="preserve"> </w:t>
      </w:r>
      <w:r>
        <w:t>education</w:t>
      </w:r>
      <w:r>
        <w:rPr>
          <w:spacing w:val="-14"/>
        </w:rPr>
        <w:t xml:space="preserve"> </w:t>
      </w:r>
      <w:r>
        <w:t>and</w:t>
      </w:r>
      <w:r>
        <w:rPr>
          <w:spacing w:val="-13"/>
        </w:rPr>
        <w:t xml:space="preserve"> </w:t>
      </w:r>
      <w:r>
        <w:t>independence practices, firm revenue information, partner remuneration and lists of PIEs of the audit firm.</w:t>
      </w:r>
    </w:p>
    <w:p w14:paraId="4CA38D28" w14:textId="77777777" w:rsidR="006B2959" w:rsidRDefault="00BD525D">
      <w:pPr>
        <w:pStyle w:val="BodyText"/>
        <w:spacing w:before="149" w:line="273" w:lineRule="auto"/>
        <w:ind w:right="2516"/>
        <w:jc w:val="both"/>
      </w:pPr>
      <w:r>
        <w:t>A</w:t>
      </w:r>
      <w:r>
        <w:rPr>
          <w:spacing w:val="-5"/>
        </w:rPr>
        <w:t xml:space="preserve"> </w:t>
      </w:r>
      <w:r>
        <w:t>transparency</w:t>
      </w:r>
      <w:r>
        <w:rPr>
          <w:spacing w:val="-4"/>
        </w:rPr>
        <w:t xml:space="preserve"> </w:t>
      </w:r>
      <w:r>
        <w:t>report</w:t>
      </w:r>
      <w:r>
        <w:rPr>
          <w:spacing w:val="-4"/>
        </w:rPr>
        <w:t xml:space="preserve"> </w:t>
      </w:r>
      <w:r>
        <w:t>must</w:t>
      </w:r>
      <w:r>
        <w:rPr>
          <w:spacing w:val="-4"/>
        </w:rPr>
        <w:t xml:space="preserve"> </w:t>
      </w:r>
      <w:r>
        <w:t>contain</w:t>
      </w:r>
      <w:r>
        <w:rPr>
          <w:spacing w:val="-4"/>
        </w:rPr>
        <w:t xml:space="preserve"> </w:t>
      </w:r>
      <w:r>
        <w:t>the</w:t>
      </w:r>
      <w:r>
        <w:rPr>
          <w:spacing w:val="-4"/>
        </w:rPr>
        <w:t xml:space="preserve"> </w:t>
      </w:r>
      <w:r>
        <w:t>information</w:t>
      </w:r>
      <w:r>
        <w:rPr>
          <w:spacing w:val="-4"/>
        </w:rPr>
        <w:t xml:space="preserve"> </w:t>
      </w:r>
      <w:r>
        <w:t>prescribed</w:t>
      </w:r>
      <w:r>
        <w:rPr>
          <w:spacing w:val="-4"/>
        </w:rPr>
        <w:t xml:space="preserve"> </w:t>
      </w:r>
      <w:r>
        <w:t>by</w:t>
      </w:r>
      <w:r>
        <w:rPr>
          <w:spacing w:val="-4"/>
        </w:rPr>
        <w:t xml:space="preserve"> </w:t>
      </w:r>
      <w:r>
        <w:t>this</w:t>
      </w:r>
      <w:r>
        <w:rPr>
          <w:spacing w:val="-4"/>
        </w:rPr>
        <w:t xml:space="preserve"> </w:t>
      </w:r>
      <w:r>
        <w:t xml:space="preserve">Rule. This information is </w:t>
      </w:r>
      <w:proofErr w:type="spellStart"/>
      <w:r>
        <w:t>summarised</w:t>
      </w:r>
      <w:proofErr w:type="spellEnd"/>
      <w:r>
        <w:t xml:space="preserve"> in Table 1 below.</w:t>
      </w:r>
    </w:p>
    <w:p w14:paraId="396B0C47" w14:textId="77777777" w:rsidR="006B2959" w:rsidRDefault="00BD525D">
      <w:pPr>
        <w:pStyle w:val="BodyText"/>
        <w:spacing w:before="43"/>
        <w:ind w:right="117"/>
        <w:jc w:val="both"/>
      </w:pPr>
      <w:r>
        <w:t>A</w:t>
      </w:r>
      <w:r>
        <w:rPr>
          <w:spacing w:val="-1"/>
        </w:rPr>
        <w:t xml:space="preserve"> </w:t>
      </w:r>
      <w:r>
        <w:t>transparency</w:t>
      </w:r>
      <w:r>
        <w:rPr>
          <w:spacing w:val="-1"/>
        </w:rPr>
        <w:t xml:space="preserve"> </w:t>
      </w:r>
      <w:r>
        <w:t>report</w:t>
      </w:r>
      <w:r>
        <w:rPr>
          <w:spacing w:val="-1"/>
        </w:rPr>
        <w:t xml:space="preserve"> </w:t>
      </w:r>
      <w:r>
        <w:t>may</w:t>
      </w:r>
      <w:r>
        <w:rPr>
          <w:spacing w:val="-1"/>
        </w:rPr>
        <w:t xml:space="preserve"> </w:t>
      </w:r>
      <w:r>
        <w:t>omit</w:t>
      </w:r>
      <w:r>
        <w:rPr>
          <w:spacing w:val="-1"/>
        </w:rPr>
        <w:t xml:space="preserve"> </w:t>
      </w:r>
      <w:r>
        <w:t>information</w:t>
      </w:r>
      <w:r>
        <w:rPr>
          <w:spacing w:val="-1"/>
        </w:rPr>
        <w:t xml:space="preserve"> </w:t>
      </w:r>
      <w:r>
        <w:t>otherwise</w:t>
      </w:r>
      <w:r>
        <w:rPr>
          <w:spacing w:val="-1"/>
        </w:rPr>
        <w:t xml:space="preserve"> </w:t>
      </w:r>
      <w:r>
        <w:t>required</w:t>
      </w:r>
      <w:r>
        <w:rPr>
          <w:spacing w:val="-1"/>
        </w:rPr>
        <w:t xml:space="preserve"> </w:t>
      </w:r>
      <w:r>
        <w:t>if</w:t>
      </w:r>
      <w:r>
        <w:rPr>
          <w:spacing w:val="-1"/>
        </w:rPr>
        <w:t xml:space="preserve"> </w:t>
      </w:r>
      <w:r>
        <w:t>the</w:t>
      </w:r>
      <w:r>
        <w:rPr>
          <w:spacing w:val="-1"/>
        </w:rPr>
        <w:t xml:space="preserve"> </w:t>
      </w:r>
      <w:r>
        <w:t>inclusion</w:t>
      </w:r>
      <w:r>
        <w:rPr>
          <w:spacing w:val="-1"/>
        </w:rPr>
        <w:t xml:space="preserve"> </w:t>
      </w:r>
      <w:r>
        <w:t>of</w:t>
      </w:r>
      <w:r>
        <w:rPr>
          <w:spacing w:val="-1"/>
        </w:rPr>
        <w:t xml:space="preserve"> </w:t>
      </w:r>
      <w:r>
        <w:t>the</w:t>
      </w:r>
      <w:r>
        <w:rPr>
          <w:spacing w:val="-1"/>
        </w:rPr>
        <w:t xml:space="preserve"> </w:t>
      </w:r>
      <w:r>
        <w:t>information</w:t>
      </w:r>
      <w:r>
        <w:rPr>
          <w:spacing w:val="-1"/>
        </w:rPr>
        <w:t xml:space="preserve"> </w:t>
      </w:r>
      <w:r>
        <w:t>is likely to result in unreasonable prejudice to the auditor. If material information is omitted, the report must</w:t>
      </w:r>
      <w:r>
        <w:rPr>
          <w:spacing w:val="-3"/>
        </w:rPr>
        <w:t xml:space="preserve"> </w:t>
      </w:r>
      <w:r>
        <w:t>mention</w:t>
      </w:r>
      <w:r>
        <w:rPr>
          <w:spacing w:val="-3"/>
        </w:rPr>
        <w:t xml:space="preserve"> </w:t>
      </w:r>
      <w:r>
        <w:t>what</w:t>
      </w:r>
      <w:r>
        <w:rPr>
          <w:spacing w:val="-4"/>
        </w:rPr>
        <w:t xml:space="preserve"> </w:t>
      </w:r>
      <w:r>
        <w:t>is</w:t>
      </w:r>
      <w:r>
        <w:rPr>
          <w:spacing w:val="-4"/>
        </w:rPr>
        <w:t xml:space="preserve"> </w:t>
      </w:r>
      <w:r>
        <w:t>omitted.</w:t>
      </w:r>
      <w:r>
        <w:rPr>
          <w:spacing w:val="-3"/>
        </w:rPr>
        <w:t xml:space="preserve"> </w:t>
      </w:r>
      <w:r>
        <w:t>Given</w:t>
      </w:r>
      <w:r>
        <w:rPr>
          <w:spacing w:val="-3"/>
        </w:rPr>
        <w:t xml:space="preserve"> </w:t>
      </w:r>
      <w:r>
        <w:t>the</w:t>
      </w:r>
      <w:r>
        <w:rPr>
          <w:spacing w:val="-3"/>
        </w:rPr>
        <w:t xml:space="preserve"> </w:t>
      </w:r>
      <w:r>
        <w:t>nature</w:t>
      </w:r>
      <w:r>
        <w:rPr>
          <w:spacing w:val="-4"/>
        </w:rPr>
        <w:t xml:space="preserve"> </w:t>
      </w:r>
      <w:r>
        <w:t>of</w:t>
      </w:r>
      <w:r>
        <w:rPr>
          <w:spacing w:val="-3"/>
        </w:rPr>
        <w:t xml:space="preserve"> </w:t>
      </w:r>
      <w:r>
        <w:t>the</w:t>
      </w:r>
      <w:r>
        <w:rPr>
          <w:spacing w:val="-4"/>
        </w:rPr>
        <w:t xml:space="preserve"> </w:t>
      </w:r>
      <w:r>
        <w:t>information</w:t>
      </w:r>
      <w:r>
        <w:rPr>
          <w:spacing w:val="-4"/>
        </w:rPr>
        <w:t xml:space="preserve"> </w:t>
      </w:r>
      <w:r>
        <w:t>required,</w:t>
      </w:r>
      <w:r>
        <w:rPr>
          <w:spacing w:val="-3"/>
        </w:rPr>
        <w:t xml:space="preserve"> </w:t>
      </w:r>
      <w:r>
        <w:t>the</w:t>
      </w:r>
      <w:r>
        <w:rPr>
          <w:spacing w:val="-3"/>
        </w:rPr>
        <w:t xml:space="preserve"> </w:t>
      </w:r>
      <w:r>
        <w:t>Council</w:t>
      </w:r>
      <w:r>
        <w:rPr>
          <w:spacing w:val="-4"/>
        </w:rPr>
        <w:t xml:space="preserve"> </w:t>
      </w:r>
      <w:r>
        <w:t>expects</w:t>
      </w:r>
      <w:r>
        <w:rPr>
          <w:spacing w:val="-4"/>
        </w:rPr>
        <w:t xml:space="preserve"> </w:t>
      </w:r>
      <w:r>
        <w:t>that information would rarely be omitted on the basis of this exemption.</w:t>
      </w:r>
    </w:p>
    <w:p w14:paraId="5AC2C3FA" w14:textId="77777777" w:rsidR="006B2959" w:rsidRDefault="00BD525D">
      <w:pPr>
        <w:spacing w:before="183"/>
        <w:ind w:left="200"/>
        <w:jc w:val="both"/>
        <w:rPr>
          <w:b/>
          <w:sz w:val="26"/>
        </w:rPr>
      </w:pPr>
      <w:r>
        <w:rPr>
          <w:b/>
          <w:sz w:val="26"/>
        </w:rPr>
        <w:t>Table</w:t>
      </w:r>
      <w:r>
        <w:rPr>
          <w:b/>
          <w:spacing w:val="-3"/>
          <w:sz w:val="26"/>
        </w:rPr>
        <w:t xml:space="preserve"> </w:t>
      </w:r>
      <w:r>
        <w:rPr>
          <w:b/>
          <w:sz w:val="26"/>
        </w:rPr>
        <w:t>1:</w:t>
      </w:r>
      <w:r>
        <w:rPr>
          <w:b/>
          <w:spacing w:val="-2"/>
          <w:sz w:val="26"/>
        </w:rPr>
        <w:t xml:space="preserve"> </w:t>
      </w:r>
      <w:r>
        <w:rPr>
          <w:b/>
          <w:sz w:val="26"/>
        </w:rPr>
        <w:t>Information</w:t>
      </w:r>
      <w:r>
        <w:rPr>
          <w:b/>
          <w:spacing w:val="-4"/>
          <w:sz w:val="26"/>
        </w:rPr>
        <w:t xml:space="preserve"> </w:t>
      </w:r>
      <w:r>
        <w:rPr>
          <w:b/>
          <w:sz w:val="26"/>
        </w:rPr>
        <w:t>that</w:t>
      </w:r>
      <w:r>
        <w:rPr>
          <w:b/>
          <w:spacing w:val="-2"/>
          <w:sz w:val="26"/>
        </w:rPr>
        <w:t xml:space="preserve"> </w:t>
      </w:r>
      <w:r>
        <w:rPr>
          <w:b/>
          <w:sz w:val="26"/>
        </w:rPr>
        <w:t>must</w:t>
      </w:r>
      <w:r>
        <w:rPr>
          <w:b/>
          <w:spacing w:val="-3"/>
          <w:sz w:val="26"/>
        </w:rPr>
        <w:t xml:space="preserve"> </w:t>
      </w:r>
      <w:r>
        <w:rPr>
          <w:b/>
          <w:sz w:val="26"/>
        </w:rPr>
        <w:t>be</w:t>
      </w:r>
      <w:r>
        <w:rPr>
          <w:b/>
          <w:spacing w:val="-3"/>
          <w:sz w:val="26"/>
        </w:rPr>
        <w:t xml:space="preserve"> </w:t>
      </w:r>
      <w:r>
        <w:rPr>
          <w:b/>
          <w:sz w:val="26"/>
        </w:rPr>
        <w:t>included</w:t>
      </w:r>
      <w:r>
        <w:rPr>
          <w:b/>
          <w:spacing w:val="-3"/>
          <w:sz w:val="26"/>
        </w:rPr>
        <w:t xml:space="preserve"> </w:t>
      </w:r>
      <w:r>
        <w:rPr>
          <w:b/>
          <w:sz w:val="26"/>
        </w:rPr>
        <w:t>in</w:t>
      </w:r>
      <w:r>
        <w:rPr>
          <w:b/>
          <w:spacing w:val="-4"/>
          <w:sz w:val="26"/>
        </w:rPr>
        <w:t xml:space="preserve"> </w:t>
      </w:r>
      <w:r>
        <w:rPr>
          <w:b/>
          <w:sz w:val="26"/>
        </w:rPr>
        <w:t>a</w:t>
      </w:r>
      <w:r>
        <w:rPr>
          <w:b/>
          <w:spacing w:val="-2"/>
          <w:sz w:val="26"/>
        </w:rPr>
        <w:t xml:space="preserve"> </w:t>
      </w:r>
      <w:r>
        <w:rPr>
          <w:b/>
          <w:sz w:val="26"/>
        </w:rPr>
        <w:t>transparency</w:t>
      </w:r>
      <w:r>
        <w:rPr>
          <w:b/>
          <w:spacing w:val="-2"/>
          <w:sz w:val="26"/>
        </w:rPr>
        <w:t xml:space="preserve"> report</w:t>
      </w:r>
    </w:p>
    <w:p w14:paraId="7CE532E5" w14:textId="77777777" w:rsidR="006B2959" w:rsidRDefault="006B2959">
      <w:pPr>
        <w:jc w:val="both"/>
        <w:rPr>
          <w:sz w:val="26"/>
        </w:rPr>
        <w:sectPr w:rsidR="006B2959">
          <w:headerReference w:type="default" r:id="rId15"/>
          <w:footerReference w:type="default" r:id="rId16"/>
          <w:pgSz w:w="11910" w:h="16850"/>
          <w:pgMar w:top="880" w:right="440" w:bottom="1300" w:left="1480" w:header="697" w:footer="1075" w:gutter="0"/>
          <w:cols w:space="720"/>
        </w:sectPr>
      </w:pPr>
    </w:p>
    <w:p w14:paraId="7FDE7CAA" w14:textId="77777777" w:rsidR="006B2959" w:rsidRDefault="00BD525D">
      <w:pPr>
        <w:pStyle w:val="Heading2"/>
        <w:spacing w:before="138" w:line="278" w:lineRule="auto"/>
      </w:pPr>
      <w:r>
        <w:rPr>
          <w:noProof/>
        </w:rPr>
        <mc:AlternateContent>
          <mc:Choice Requires="wpg">
            <w:drawing>
              <wp:anchor distT="0" distB="0" distL="0" distR="0" simplePos="0" relativeHeight="487432192" behindDoc="1" locked="0" layoutInCell="1" allowOverlap="1" wp14:anchorId="050C8C9E" wp14:editId="4D7B4B1C">
                <wp:simplePos x="0" y="0"/>
                <wp:positionH relativeFrom="page">
                  <wp:posOffset>1123950</wp:posOffset>
                </wp:positionH>
                <wp:positionV relativeFrom="paragraph">
                  <wp:posOffset>-123</wp:posOffset>
                </wp:positionV>
                <wp:extent cx="5943600" cy="59429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942965"/>
                          <a:chOff x="0" y="0"/>
                          <a:chExt cx="5943600" cy="5942965"/>
                        </a:xfrm>
                      </wpg:grpSpPr>
                      <wps:wsp>
                        <wps:cNvPr id="12" name="Graphic 12"/>
                        <wps:cNvSpPr/>
                        <wps:spPr>
                          <a:xfrm>
                            <a:off x="0" y="6350"/>
                            <a:ext cx="1347470" cy="5930265"/>
                          </a:xfrm>
                          <a:custGeom>
                            <a:avLst/>
                            <a:gdLst/>
                            <a:ahLst/>
                            <a:cxnLst/>
                            <a:rect l="l" t="t" r="r" b="b"/>
                            <a:pathLst>
                              <a:path w="1347470" h="5930265">
                                <a:moveTo>
                                  <a:pt x="1347469" y="5929680"/>
                                </a:moveTo>
                                <a:lnTo>
                                  <a:pt x="0" y="5929680"/>
                                </a:lnTo>
                                <a:lnTo>
                                  <a:pt x="0" y="0"/>
                                </a:lnTo>
                                <a:lnTo>
                                  <a:pt x="1347469" y="0"/>
                                </a:lnTo>
                                <a:lnTo>
                                  <a:pt x="1347469" y="5929680"/>
                                </a:lnTo>
                                <a:close/>
                              </a:path>
                            </a:pathLst>
                          </a:custGeom>
                          <a:solidFill>
                            <a:srgbClr val="E6E6E6"/>
                          </a:solidFill>
                        </wps:spPr>
                        <wps:bodyPr wrap="square" lIns="0" tIns="0" rIns="0" bIns="0" rtlCol="0">
                          <a:prstTxWarp prst="textNoShape">
                            <a:avLst/>
                          </a:prstTxWarp>
                          <a:noAutofit/>
                        </wps:bodyPr>
                      </wps:wsp>
                      <wps:wsp>
                        <wps:cNvPr id="13" name="Graphic 13"/>
                        <wps:cNvSpPr/>
                        <wps:spPr>
                          <a:xfrm>
                            <a:off x="1350644" y="6350"/>
                            <a:ext cx="1270" cy="5930265"/>
                          </a:xfrm>
                          <a:custGeom>
                            <a:avLst/>
                            <a:gdLst/>
                            <a:ahLst/>
                            <a:cxnLst/>
                            <a:rect l="l" t="t" r="r" b="b"/>
                            <a:pathLst>
                              <a:path h="5930265">
                                <a:moveTo>
                                  <a:pt x="0" y="0"/>
                                </a:moveTo>
                                <a:lnTo>
                                  <a:pt x="0" y="5929680"/>
                                </a:lnTo>
                              </a:path>
                            </a:pathLst>
                          </a:custGeom>
                          <a:ln w="6350">
                            <a:solidFill>
                              <a:srgbClr val="BEBEBE"/>
                            </a:solidFill>
                            <a:prstDash val="solid"/>
                          </a:ln>
                        </wps:spPr>
                        <wps:bodyPr wrap="square" lIns="0" tIns="0" rIns="0" bIns="0" rtlCol="0">
                          <a:prstTxWarp prst="textNoShape">
                            <a:avLst/>
                          </a:prstTxWarp>
                          <a:noAutofit/>
                        </wps:bodyPr>
                      </wps:wsp>
                      <wps:wsp>
                        <wps:cNvPr id="14" name="Graphic 14"/>
                        <wps:cNvSpPr/>
                        <wps:spPr>
                          <a:xfrm>
                            <a:off x="0" y="3175"/>
                            <a:ext cx="5943600" cy="1270"/>
                          </a:xfrm>
                          <a:custGeom>
                            <a:avLst/>
                            <a:gdLst/>
                            <a:ahLst/>
                            <a:cxnLst/>
                            <a:rect l="l" t="t" r="r" b="b"/>
                            <a:pathLst>
                              <a:path w="594360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0" y="5939205"/>
                            <a:ext cx="5943600" cy="1270"/>
                          </a:xfrm>
                          <a:custGeom>
                            <a:avLst/>
                            <a:gdLst/>
                            <a:ahLst/>
                            <a:cxnLst/>
                            <a:rect l="l" t="t" r="r" b="b"/>
                            <a:pathLst>
                              <a:path w="5943600">
                                <a:moveTo>
                                  <a:pt x="0" y="0"/>
                                </a:moveTo>
                                <a:lnTo>
                                  <a:pt x="5943600" y="0"/>
                                </a:lnTo>
                              </a:path>
                            </a:pathLst>
                          </a:custGeom>
                          <a:ln w="6350">
                            <a:solidFill>
                              <a:srgbClr val="BEBEBE"/>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4" cstate="print"/>
                          <a:stretch>
                            <a:fillRect/>
                          </a:stretch>
                        </pic:blipFill>
                        <pic:spPr>
                          <a:xfrm>
                            <a:off x="1444752" y="386740"/>
                            <a:ext cx="41147" cy="41147"/>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1444802" y="1271106"/>
                            <a:ext cx="41601" cy="40626"/>
                          </a:xfrm>
                          <a:prstGeom prst="rect">
                            <a:avLst/>
                          </a:prstGeom>
                        </pic:spPr>
                      </pic:pic>
                      <pic:pic xmlns:pic="http://schemas.openxmlformats.org/drawingml/2006/picture">
                        <pic:nvPicPr>
                          <pic:cNvPr id="18" name="Image 18"/>
                          <pic:cNvPicPr/>
                        </pic:nvPicPr>
                        <pic:blipFill>
                          <a:blip r:embed="rId14" cstate="print"/>
                          <a:stretch>
                            <a:fillRect/>
                          </a:stretch>
                        </pic:blipFill>
                        <pic:spPr>
                          <a:xfrm>
                            <a:off x="1444116" y="1509356"/>
                            <a:ext cx="41147" cy="41147"/>
                          </a:xfrm>
                          <a:prstGeom prst="rect">
                            <a:avLst/>
                          </a:prstGeom>
                        </pic:spPr>
                      </pic:pic>
                      <pic:pic xmlns:pic="http://schemas.openxmlformats.org/drawingml/2006/picture">
                        <pic:nvPicPr>
                          <pic:cNvPr id="19" name="Image 19"/>
                          <pic:cNvPicPr/>
                        </pic:nvPicPr>
                        <pic:blipFill>
                          <a:blip r:embed="rId14" cstate="print"/>
                          <a:stretch>
                            <a:fillRect/>
                          </a:stretch>
                        </pic:blipFill>
                        <pic:spPr>
                          <a:xfrm>
                            <a:off x="1472691" y="3169005"/>
                            <a:ext cx="41147" cy="41147"/>
                          </a:xfrm>
                          <a:prstGeom prst="rect">
                            <a:avLst/>
                          </a:prstGeom>
                        </pic:spPr>
                      </pic:pic>
                      <pic:pic xmlns:pic="http://schemas.openxmlformats.org/drawingml/2006/picture">
                        <pic:nvPicPr>
                          <pic:cNvPr id="20" name="Image 20"/>
                          <pic:cNvPicPr/>
                        </pic:nvPicPr>
                        <pic:blipFill>
                          <a:blip r:embed="rId14" cstate="print"/>
                          <a:stretch>
                            <a:fillRect/>
                          </a:stretch>
                        </pic:blipFill>
                        <pic:spPr>
                          <a:xfrm>
                            <a:off x="1443686" y="1912706"/>
                            <a:ext cx="37271" cy="37271"/>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1443686" y="2525278"/>
                            <a:ext cx="37271" cy="37271"/>
                          </a:xfrm>
                          <a:prstGeom prst="rect">
                            <a:avLst/>
                          </a:prstGeom>
                        </pic:spPr>
                      </pic:pic>
                    </wpg:wgp>
                  </a:graphicData>
                </a:graphic>
              </wp:anchor>
            </w:drawing>
          </mc:Choice>
          <mc:Fallback>
            <w:pict>
              <v:group w14:anchorId="188940AC" id="Group 11" o:spid="_x0000_s1026" style="position:absolute;margin-left:88.5pt;margin-top:0;width:468pt;height:467.95pt;z-index:-15884288;mso-wrap-distance-left:0;mso-wrap-distance-right:0;mso-position-horizontal-relative:page" coordsize="59436,5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">
                <v:shape id="Graphic 12" o:spid="_x0000_s1027" style="position:absolute;top:63;width:13474;height:59303;visibility:visible;mso-wrap-style:square;v-text-anchor:top" coordsize="1347470,593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" path="m1347469,5929680l,5929680,,,1347469,r,5929680xe" fillcolor="#e6e6e6" stroked="f">
                  <v:path arrowok="t"/>
                </v:shape>
                <v:shape id="Graphic 13" o:spid="_x0000_s1028" style="position:absolute;left:13506;top:63;width:13;height:59303;visibility:visible;mso-wrap-style:square;v-text-anchor:top" coordsize="1270,593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" path="m,l,5929680e" filled="f" strokecolor="#bebebe" strokeweight=".5pt">
                  <v:path arrowok="t"/>
                </v:shape>
                <v:shape id="Graphic 14" o:spid="_x0000_s1029" style="position:absolute;top:31;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" path="m,l5943600,e" filled="f" strokeweight=".5pt">
                  <v:path arrowok="t"/>
                </v:shape>
                <v:shape id="Graphic 15" o:spid="_x0000_s1030" style="position:absolute;top:59392;width:59436;height:12;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" path="m,l5943600,e" filled="f" strokecolor="#bebebe"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31" type="#_x0000_t75" style="position:absolute;left:14447;top:3867;width:411;height: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">
                  <v:imagedata r:id="rId17" o:title=""/>
                </v:shape>
                <v:shape id="Image 17" o:spid="_x0000_s1032" type="#_x0000_t75" style="position:absolute;left:14448;top:12711;width:416;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">
                  <v:imagedata r:id="rId17" o:title=""/>
                </v:shape>
                <v:shape id="Image 18" o:spid="_x0000_s1033" type="#_x0000_t75" style="position:absolute;left:14441;top:15093;width:411;height: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">
                  <v:imagedata r:id="rId17" o:title=""/>
                </v:shape>
                <v:shape id="Image 19" o:spid="_x0000_s1034" type="#_x0000_t75" style="position:absolute;left:14726;top:31690;width:412;height: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">
                  <v:imagedata r:id="rId17" o:title=""/>
                </v:shape>
                <v:shape id="Image 20" o:spid="_x0000_s1035" type="#_x0000_t75" style="position:absolute;left:14436;top:19127;width:373;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">
                  <v:imagedata r:id="rId17" o:title=""/>
                </v:shape>
                <v:shape id="Image 21" o:spid="_x0000_s1036" type="#_x0000_t75" style="position:absolute;left:14436;top:25252;width:373;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">
                  <v:imagedata r:id="rId17" o:title=""/>
                </v:shape>
                <w10:wrap anchorx="page"/>
              </v:group>
            </w:pict>
          </mc:Fallback>
        </mc:AlternateContent>
      </w:r>
      <w:r>
        <w:rPr>
          <w:spacing w:val="-2"/>
        </w:rPr>
        <w:t xml:space="preserve">Prescribed </w:t>
      </w:r>
      <w:r>
        <w:t>information for all</w:t>
      </w:r>
      <w:r>
        <w:rPr>
          <w:spacing w:val="-15"/>
        </w:rPr>
        <w:t xml:space="preserve"> </w:t>
      </w:r>
      <w:r>
        <w:t>auditors</w:t>
      </w:r>
      <w:r>
        <w:rPr>
          <w:spacing w:val="-15"/>
        </w:rPr>
        <w:t xml:space="preserve"> </w:t>
      </w:r>
      <w:r>
        <w:t xml:space="preserve">that are required to </w:t>
      </w:r>
      <w:r>
        <w:rPr>
          <w:spacing w:val="-2"/>
        </w:rPr>
        <w:t>publish transparency reports</w:t>
      </w:r>
    </w:p>
    <w:p w14:paraId="1561812B" w14:textId="77777777" w:rsidR="006B2959" w:rsidRDefault="00BD525D">
      <w:pPr>
        <w:pStyle w:val="BodyText"/>
        <w:spacing w:before="133"/>
        <w:ind w:left="448"/>
      </w:pPr>
      <w:r>
        <w:br w:type="column"/>
      </w:r>
      <w:r>
        <w:t>The</w:t>
      </w:r>
      <w:r>
        <w:rPr>
          <w:spacing w:val="-2"/>
        </w:rPr>
        <w:t xml:space="preserve"> </w:t>
      </w:r>
      <w:r>
        <w:t>report</w:t>
      </w:r>
      <w:r>
        <w:rPr>
          <w:spacing w:val="-1"/>
        </w:rPr>
        <w:t xml:space="preserve"> </w:t>
      </w:r>
      <w:r>
        <w:t xml:space="preserve">must </w:t>
      </w:r>
      <w:r>
        <w:rPr>
          <w:spacing w:val="-2"/>
        </w:rPr>
        <w:t>include:</w:t>
      </w:r>
    </w:p>
    <w:p w14:paraId="58A50864" w14:textId="77777777" w:rsidR="006B2959" w:rsidRDefault="00BD525D">
      <w:pPr>
        <w:pStyle w:val="BodyText"/>
        <w:spacing w:before="70"/>
        <w:ind w:left="783"/>
      </w:pPr>
      <w:r>
        <w:t>if</w:t>
      </w:r>
      <w:r>
        <w:rPr>
          <w:spacing w:val="-2"/>
        </w:rPr>
        <w:t xml:space="preserve"> </w:t>
      </w:r>
      <w:r>
        <w:t>the</w:t>
      </w:r>
      <w:r>
        <w:rPr>
          <w:spacing w:val="-1"/>
        </w:rPr>
        <w:t xml:space="preserve"> </w:t>
      </w:r>
      <w:r>
        <w:t>auditor</w:t>
      </w:r>
      <w:r>
        <w:rPr>
          <w:spacing w:val="-1"/>
        </w:rPr>
        <w:t xml:space="preserve"> </w:t>
      </w:r>
      <w:r>
        <w:t>belongs</w:t>
      </w:r>
      <w:r>
        <w:rPr>
          <w:spacing w:val="-2"/>
        </w:rPr>
        <w:t xml:space="preserve"> </w:t>
      </w:r>
      <w:r>
        <w:t>to</w:t>
      </w:r>
      <w:r>
        <w:rPr>
          <w:spacing w:val="-1"/>
        </w:rPr>
        <w:t xml:space="preserve"> </w:t>
      </w:r>
      <w:r>
        <w:t>a</w:t>
      </w:r>
      <w:r>
        <w:rPr>
          <w:spacing w:val="-1"/>
        </w:rPr>
        <w:t xml:space="preserve"> </w:t>
      </w:r>
      <w:r>
        <w:t>network,</w:t>
      </w:r>
      <w:r>
        <w:rPr>
          <w:spacing w:val="-1"/>
        </w:rPr>
        <w:t xml:space="preserve"> </w:t>
      </w:r>
      <w:r>
        <w:t>a</w:t>
      </w:r>
      <w:r>
        <w:rPr>
          <w:spacing w:val="-3"/>
        </w:rPr>
        <w:t xml:space="preserve"> </w:t>
      </w:r>
      <w:r>
        <w:t>description</w:t>
      </w:r>
      <w:r>
        <w:rPr>
          <w:spacing w:val="-11"/>
        </w:rPr>
        <w:t xml:space="preserve"> </w:t>
      </w:r>
      <w:r>
        <w:rPr>
          <w:spacing w:val="-5"/>
        </w:rPr>
        <w:t>of:</w:t>
      </w:r>
    </w:p>
    <w:p w14:paraId="4E3FBFE4" w14:textId="77777777" w:rsidR="006B2959" w:rsidRDefault="00BD525D">
      <w:pPr>
        <w:pStyle w:val="ListParagraph"/>
        <w:numPr>
          <w:ilvl w:val="0"/>
          <w:numId w:val="2"/>
        </w:numPr>
        <w:tabs>
          <w:tab w:val="left" w:pos="1025"/>
        </w:tabs>
        <w:spacing w:before="81"/>
        <w:ind w:left="1025" w:hanging="221"/>
        <w:rPr>
          <w:sz w:val="24"/>
        </w:rPr>
      </w:pPr>
      <w:r>
        <w:rPr>
          <w:sz w:val="24"/>
        </w:rPr>
        <w:t>the</w:t>
      </w:r>
      <w:r>
        <w:rPr>
          <w:spacing w:val="-2"/>
          <w:sz w:val="24"/>
        </w:rPr>
        <w:t xml:space="preserve"> network</w:t>
      </w:r>
    </w:p>
    <w:p w14:paraId="7EB16651" w14:textId="77777777" w:rsidR="006B2959" w:rsidRDefault="00BD525D">
      <w:pPr>
        <w:pStyle w:val="ListParagraph"/>
        <w:numPr>
          <w:ilvl w:val="0"/>
          <w:numId w:val="2"/>
        </w:numPr>
        <w:tabs>
          <w:tab w:val="left" w:pos="1025"/>
        </w:tabs>
        <w:spacing w:before="83"/>
        <w:ind w:left="1025" w:hanging="221"/>
        <w:rPr>
          <w:sz w:val="24"/>
        </w:rPr>
      </w:pPr>
      <w:r>
        <w:rPr>
          <w:sz w:val="24"/>
        </w:rPr>
        <w:t>the</w:t>
      </w:r>
      <w:r>
        <w:rPr>
          <w:spacing w:val="-2"/>
          <w:sz w:val="24"/>
        </w:rPr>
        <w:t xml:space="preserve"> </w:t>
      </w:r>
      <w:r>
        <w:rPr>
          <w:sz w:val="24"/>
        </w:rPr>
        <w:t>legal</w:t>
      </w:r>
      <w:r>
        <w:rPr>
          <w:spacing w:val="-1"/>
          <w:sz w:val="24"/>
        </w:rPr>
        <w:t xml:space="preserve"> </w:t>
      </w:r>
      <w:r>
        <w:rPr>
          <w:sz w:val="24"/>
        </w:rPr>
        <w:t>arrangements</w:t>
      </w:r>
      <w:r>
        <w:rPr>
          <w:spacing w:val="-2"/>
          <w:sz w:val="24"/>
        </w:rPr>
        <w:t xml:space="preserve"> </w:t>
      </w:r>
      <w:r>
        <w:rPr>
          <w:sz w:val="24"/>
        </w:rPr>
        <w:t>of</w:t>
      </w:r>
      <w:r>
        <w:rPr>
          <w:spacing w:val="-1"/>
          <w:sz w:val="24"/>
        </w:rPr>
        <w:t xml:space="preserve"> </w:t>
      </w:r>
      <w:r>
        <w:rPr>
          <w:sz w:val="24"/>
        </w:rPr>
        <w:t>the</w:t>
      </w:r>
      <w:r>
        <w:rPr>
          <w:spacing w:val="-5"/>
          <w:sz w:val="24"/>
        </w:rPr>
        <w:t xml:space="preserve"> </w:t>
      </w:r>
      <w:r>
        <w:rPr>
          <w:spacing w:val="-2"/>
          <w:sz w:val="24"/>
        </w:rPr>
        <w:t>network</w:t>
      </w:r>
    </w:p>
    <w:p w14:paraId="76AF1F1E" w14:textId="77777777" w:rsidR="006B2959" w:rsidRDefault="00BD525D">
      <w:pPr>
        <w:pStyle w:val="ListParagraph"/>
        <w:numPr>
          <w:ilvl w:val="0"/>
          <w:numId w:val="2"/>
        </w:numPr>
        <w:tabs>
          <w:tab w:val="left" w:pos="1025"/>
        </w:tabs>
        <w:spacing w:before="84"/>
        <w:ind w:left="1025" w:hanging="221"/>
        <w:rPr>
          <w:sz w:val="24"/>
        </w:rPr>
      </w:pPr>
      <w:r>
        <w:rPr>
          <w:sz w:val="24"/>
        </w:rPr>
        <w:t>the</w:t>
      </w:r>
      <w:r>
        <w:rPr>
          <w:spacing w:val="-2"/>
          <w:sz w:val="24"/>
        </w:rPr>
        <w:t xml:space="preserve"> </w:t>
      </w:r>
      <w:r>
        <w:rPr>
          <w:sz w:val="24"/>
        </w:rPr>
        <w:t>structural</w:t>
      </w:r>
      <w:r>
        <w:rPr>
          <w:spacing w:val="-1"/>
          <w:sz w:val="24"/>
        </w:rPr>
        <w:t xml:space="preserve"> </w:t>
      </w:r>
      <w:r>
        <w:rPr>
          <w:sz w:val="24"/>
        </w:rPr>
        <w:t>arrangements</w:t>
      </w:r>
      <w:r>
        <w:rPr>
          <w:spacing w:val="-2"/>
          <w:sz w:val="24"/>
        </w:rPr>
        <w:t xml:space="preserve"> </w:t>
      </w:r>
      <w:r>
        <w:rPr>
          <w:sz w:val="24"/>
        </w:rPr>
        <w:t>of</w:t>
      </w:r>
      <w:r>
        <w:rPr>
          <w:spacing w:val="-1"/>
          <w:sz w:val="24"/>
        </w:rPr>
        <w:t xml:space="preserve"> </w:t>
      </w:r>
      <w:r>
        <w:rPr>
          <w:sz w:val="24"/>
        </w:rPr>
        <w:t>the</w:t>
      </w:r>
      <w:r>
        <w:rPr>
          <w:spacing w:val="-5"/>
          <w:sz w:val="24"/>
        </w:rPr>
        <w:t xml:space="preserve"> </w:t>
      </w:r>
      <w:r>
        <w:rPr>
          <w:spacing w:val="-2"/>
          <w:sz w:val="24"/>
        </w:rPr>
        <w:t>network</w:t>
      </w:r>
    </w:p>
    <w:p w14:paraId="3749BF1B" w14:textId="77777777" w:rsidR="006B2959" w:rsidRDefault="00BD525D">
      <w:pPr>
        <w:pStyle w:val="BodyText"/>
        <w:spacing w:before="70"/>
        <w:ind w:left="785"/>
      </w:pPr>
      <w:r>
        <w:t>a</w:t>
      </w:r>
      <w:r>
        <w:rPr>
          <w:spacing w:val="-2"/>
        </w:rPr>
        <w:t xml:space="preserve"> </w:t>
      </w:r>
      <w:r>
        <w:t>description</w:t>
      </w:r>
      <w:r>
        <w:rPr>
          <w:spacing w:val="-1"/>
        </w:rPr>
        <w:t xml:space="preserve"> </w:t>
      </w:r>
      <w:r>
        <w:t>of</w:t>
      </w:r>
      <w:r>
        <w:rPr>
          <w:spacing w:val="-2"/>
        </w:rPr>
        <w:t xml:space="preserve"> </w:t>
      </w:r>
      <w:r>
        <w:t>the</w:t>
      </w:r>
      <w:r>
        <w:rPr>
          <w:spacing w:val="-1"/>
        </w:rPr>
        <w:t xml:space="preserve"> </w:t>
      </w:r>
      <w:r>
        <w:t>auditor’s</w:t>
      </w:r>
      <w:r>
        <w:rPr>
          <w:spacing w:val="-3"/>
        </w:rPr>
        <w:t xml:space="preserve"> </w:t>
      </w:r>
      <w:r>
        <w:t>internal</w:t>
      </w:r>
      <w:r>
        <w:rPr>
          <w:spacing w:val="-1"/>
        </w:rPr>
        <w:t xml:space="preserve"> </w:t>
      </w:r>
      <w:r>
        <w:t>quality</w:t>
      </w:r>
      <w:r>
        <w:rPr>
          <w:spacing w:val="-1"/>
        </w:rPr>
        <w:t xml:space="preserve"> </w:t>
      </w:r>
      <w:r>
        <w:t>control</w:t>
      </w:r>
      <w:r>
        <w:rPr>
          <w:spacing w:val="-12"/>
        </w:rPr>
        <w:t xml:space="preserve"> </w:t>
      </w:r>
      <w:r>
        <w:rPr>
          <w:spacing w:val="-2"/>
        </w:rPr>
        <w:t>system</w:t>
      </w:r>
    </w:p>
    <w:p w14:paraId="2335365E" w14:textId="77777777" w:rsidR="006B2959" w:rsidRDefault="00BD525D">
      <w:pPr>
        <w:pStyle w:val="BodyText"/>
        <w:spacing w:before="70" w:line="261" w:lineRule="auto"/>
        <w:ind w:left="764" w:right="704" w:firstLine="18"/>
      </w:pPr>
      <w:r>
        <w:t>a</w:t>
      </w:r>
      <w:r>
        <w:rPr>
          <w:spacing w:val="-6"/>
        </w:rPr>
        <w:t xml:space="preserve"> </w:t>
      </w:r>
      <w:r>
        <w:t>statement</w:t>
      </w:r>
      <w:r>
        <w:rPr>
          <w:spacing w:val="-4"/>
        </w:rPr>
        <w:t xml:space="preserve"> </w:t>
      </w:r>
      <w:r>
        <w:t>that</w:t>
      </w:r>
      <w:r>
        <w:rPr>
          <w:spacing w:val="-4"/>
        </w:rPr>
        <w:t xml:space="preserve"> </w:t>
      </w:r>
      <w:r>
        <w:t>sets</w:t>
      </w:r>
      <w:r>
        <w:rPr>
          <w:spacing w:val="-5"/>
        </w:rPr>
        <w:t xml:space="preserve"> </w:t>
      </w:r>
      <w:r>
        <w:t>out</w:t>
      </w:r>
      <w:r>
        <w:rPr>
          <w:spacing w:val="-4"/>
        </w:rPr>
        <w:t xml:space="preserve"> </w:t>
      </w:r>
      <w:r>
        <w:t>the</w:t>
      </w:r>
      <w:r>
        <w:rPr>
          <w:spacing w:val="-4"/>
        </w:rPr>
        <w:t xml:space="preserve"> </w:t>
      </w:r>
      <w:r>
        <w:t>auditor’s</w:t>
      </w:r>
      <w:r>
        <w:rPr>
          <w:spacing w:val="-5"/>
        </w:rPr>
        <w:t xml:space="preserve"> </w:t>
      </w:r>
      <w:r>
        <w:t>independence</w:t>
      </w:r>
      <w:r>
        <w:rPr>
          <w:spacing w:val="-4"/>
        </w:rPr>
        <w:t xml:space="preserve"> </w:t>
      </w:r>
      <w:r>
        <w:t>practices</w:t>
      </w:r>
      <w:r>
        <w:rPr>
          <w:spacing w:val="-5"/>
        </w:rPr>
        <w:t xml:space="preserve"> </w:t>
      </w:r>
      <w:r>
        <w:t>in</w:t>
      </w:r>
      <w:r>
        <w:rPr>
          <w:spacing w:val="-28"/>
        </w:rPr>
        <w:t xml:space="preserve"> </w:t>
      </w:r>
      <w:r>
        <w:t>the relevant reporting year</w:t>
      </w:r>
    </w:p>
    <w:p w14:paraId="4B737988" w14:textId="77777777" w:rsidR="006B2959" w:rsidRDefault="00BD525D">
      <w:pPr>
        <w:pStyle w:val="BodyText"/>
        <w:spacing w:before="52" w:line="264" w:lineRule="auto"/>
        <w:ind w:left="840" w:right="362"/>
      </w:pPr>
      <w:r>
        <w:t>the</w:t>
      </w:r>
      <w:r>
        <w:rPr>
          <w:spacing w:val="-3"/>
        </w:rPr>
        <w:t xml:space="preserve"> </w:t>
      </w:r>
      <w:r>
        <w:t>name</w:t>
      </w:r>
      <w:r>
        <w:rPr>
          <w:spacing w:val="-3"/>
        </w:rPr>
        <w:t xml:space="preserve"> </w:t>
      </w:r>
      <w:r>
        <w:t>of</w:t>
      </w:r>
      <w:r>
        <w:rPr>
          <w:spacing w:val="-3"/>
        </w:rPr>
        <w:t xml:space="preserve"> </w:t>
      </w:r>
      <w:r>
        <w:t>each</w:t>
      </w:r>
      <w:r>
        <w:rPr>
          <w:spacing w:val="-3"/>
        </w:rPr>
        <w:t xml:space="preserve"> </w:t>
      </w:r>
      <w:r>
        <w:t>body</w:t>
      </w:r>
      <w:r>
        <w:rPr>
          <w:spacing w:val="-3"/>
        </w:rPr>
        <w:t xml:space="preserve"> </w:t>
      </w:r>
      <w:r>
        <w:t>that</w:t>
      </w:r>
      <w:r>
        <w:rPr>
          <w:spacing w:val="-3"/>
        </w:rPr>
        <w:t xml:space="preserve"> </w:t>
      </w:r>
      <w:r>
        <w:t>is</w:t>
      </w:r>
      <w:r>
        <w:rPr>
          <w:spacing w:val="-4"/>
        </w:rPr>
        <w:t xml:space="preserve"> </w:t>
      </w:r>
      <w:r>
        <w:t>authorized</w:t>
      </w:r>
      <w:r>
        <w:rPr>
          <w:spacing w:val="-3"/>
        </w:rPr>
        <w:t xml:space="preserve"> </w:t>
      </w:r>
      <w:r>
        <w:t>to</w:t>
      </w:r>
      <w:r>
        <w:rPr>
          <w:spacing w:val="-3"/>
        </w:rPr>
        <w:t xml:space="preserve"> </w:t>
      </w:r>
      <w:r>
        <w:t>review</w:t>
      </w:r>
      <w:r>
        <w:rPr>
          <w:spacing w:val="-4"/>
        </w:rPr>
        <w:t xml:space="preserve"> </w:t>
      </w:r>
      <w:r>
        <w:t>the</w:t>
      </w:r>
      <w:r>
        <w:rPr>
          <w:spacing w:val="-3"/>
        </w:rPr>
        <w:t xml:space="preserve"> </w:t>
      </w:r>
      <w:r>
        <w:t>auditor</w:t>
      </w:r>
      <w:r>
        <w:rPr>
          <w:spacing w:val="-3"/>
        </w:rPr>
        <w:t xml:space="preserve"> </w:t>
      </w:r>
      <w:r>
        <w:t>(e.g. FRC or a professional accounting body) and the date of</w:t>
      </w:r>
      <w:r>
        <w:rPr>
          <w:spacing w:val="-21"/>
        </w:rPr>
        <w:t xml:space="preserve"> </w:t>
      </w:r>
      <w:r>
        <w:t>the most recent review of the auditor conducted by the</w:t>
      </w:r>
      <w:r>
        <w:rPr>
          <w:spacing w:val="-1"/>
        </w:rPr>
        <w:t xml:space="preserve"> </w:t>
      </w:r>
      <w:r>
        <w:t>body.</w:t>
      </w:r>
    </w:p>
    <w:p w14:paraId="280A37E4" w14:textId="77777777" w:rsidR="006B2959" w:rsidRDefault="00BD525D">
      <w:pPr>
        <w:pStyle w:val="BodyText"/>
        <w:spacing w:before="54" w:line="264" w:lineRule="auto"/>
        <w:ind w:left="840" w:right="362"/>
      </w:pPr>
      <w:r>
        <w:t>a description of the statutory auditor's or the audit firm's policy concerning</w:t>
      </w:r>
      <w:r>
        <w:rPr>
          <w:spacing w:val="-4"/>
        </w:rPr>
        <w:t xml:space="preserve"> </w:t>
      </w:r>
      <w:r>
        <w:t>the</w:t>
      </w:r>
      <w:r>
        <w:rPr>
          <w:spacing w:val="-4"/>
        </w:rPr>
        <w:t xml:space="preserve"> </w:t>
      </w:r>
      <w:r>
        <w:t>rotation</w:t>
      </w:r>
      <w:r>
        <w:rPr>
          <w:spacing w:val="-4"/>
        </w:rPr>
        <w:t xml:space="preserve"> </w:t>
      </w:r>
      <w:r>
        <w:t>of</w:t>
      </w:r>
      <w:r>
        <w:rPr>
          <w:spacing w:val="-4"/>
        </w:rPr>
        <w:t xml:space="preserve"> </w:t>
      </w:r>
      <w:r>
        <w:t>key</w:t>
      </w:r>
      <w:r>
        <w:rPr>
          <w:spacing w:val="-4"/>
        </w:rPr>
        <w:t xml:space="preserve"> </w:t>
      </w:r>
      <w:r>
        <w:t>audit</w:t>
      </w:r>
      <w:r>
        <w:rPr>
          <w:spacing w:val="-4"/>
        </w:rPr>
        <w:t xml:space="preserve"> </w:t>
      </w:r>
      <w:r>
        <w:t>partners</w:t>
      </w:r>
      <w:r>
        <w:rPr>
          <w:spacing w:val="-5"/>
        </w:rPr>
        <w:t xml:space="preserve"> </w:t>
      </w:r>
      <w:r>
        <w:t>and</w:t>
      </w:r>
      <w:r>
        <w:rPr>
          <w:spacing w:val="-4"/>
        </w:rPr>
        <w:t xml:space="preserve"> </w:t>
      </w:r>
      <w:r>
        <w:t>staff</w:t>
      </w:r>
      <w:r>
        <w:rPr>
          <w:spacing w:val="-4"/>
        </w:rPr>
        <w:t xml:space="preserve"> </w:t>
      </w:r>
      <w:r>
        <w:t>in</w:t>
      </w:r>
      <w:r>
        <w:rPr>
          <w:spacing w:val="-4"/>
        </w:rPr>
        <w:t xml:space="preserve"> </w:t>
      </w:r>
      <w:r>
        <w:t>accordance with Audit Regulation 2020.</w:t>
      </w:r>
    </w:p>
    <w:p w14:paraId="2B0EE55E" w14:textId="77777777" w:rsidR="006B2959" w:rsidRDefault="00BD525D">
      <w:pPr>
        <w:pStyle w:val="BodyText"/>
        <w:spacing w:before="84" w:line="312" w:lineRule="auto"/>
        <w:ind w:left="825" w:right="362" w:firstLine="3"/>
      </w:pPr>
      <w:r>
        <w:t>information</w:t>
      </w:r>
      <w:r>
        <w:rPr>
          <w:spacing w:val="-4"/>
        </w:rPr>
        <w:t xml:space="preserve"> </w:t>
      </w:r>
      <w:r>
        <w:t>about</w:t>
      </w:r>
      <w:r>
        <w:rPr>
          <w:spacing w:val="-5"/>
        </w:rPr>
        <w:t xml:space="preserve"> </w:t>
      </w:r>
      <w:r>
        <w:t>the</w:t>
      </w:r>
      <w:r>
        <w:rPr>
          <w:spacing w:val="-4"/>
        </w:rPr>
        <w:t xml:space="preserve"> </w:t>
      </w:r>
      <w:r>
        <w:t>total</w:t>
      </w:r>
      <w:r>
        <w:rPr>
          <w:spacing w:val="-5"/>
        </w:rPr>
        <w:t xml:space="preserve"> </w:t>
      </w:r>
      <w:r>
        <w:t>turnover</w:t>
      </w:r>
      <w:r>
        <w:rPr>
          <w:spacing w:val="-4"/>
        </w:rPr>
        <w:t xml:space="preserve"> </w:t>
      </w:r>
      <w:r>
        <w:t>of</w:t>
      </w:r>
      <w:r>
        <w:rPr>
          <w:spacing w:val="-4"/>
        </w:rPr>
        <w:t xml:space="preserve"> </w:t>
      </w:r>
      <w:r>
        <w:t>the</w:t>
      </w:r>
      <w:r>
        <w:rPr>
          <w:spacing w:val="-4"/>
        </w:rPr>
        <w:t xml:space="preserve"> </w:t>
      </w:r>
      <w:r>
        <w:t>statutory</w:t>
      </w:r>
      <w:r>
        <w:rPr>
          <w:spacing w:val="-4"/>
        </w:rPr>
        <w:t xml:space="preserve"> </w:t>
      </w:r>
      <w:r>
        <w:t>auditor</w:t>
      </w:r>
      <w:r>
        <w:rPr>
          <w:spacing w:val="-4"/>
        </w:rPr>
        <w:t xml:space="preserve"> </w:t>
      </w:r>
      <w:r>
        <w:t>or</w:t>
      </w:r>
      <w:r>
        <w:rPr>
          <w:spacing w:val="-4"/>
        </w:rPr>
        <w:t xml:space="preserve"> </w:t>
      </w:r>
      <w:r>
        <w:t>the audit firm relates to the relevant reporting year, divided into the following categories:</w:t>
      </w:r>
    </w:p>
    <w:p w14:paraId="7582222F" w14:textId="77777777" w:rsidR="006B2959" w:rsidRDefault="00BD525D">
      <w:pPr>
        <w:pStyle w:val="ListParagraph"/>
        <w:numPr>
          <w:ilvl w:val="0"/>
          <w:numId w:val="2"/>
        </w:numPr>
        <w:tabs>
          <w:tab w:val="left" w:pos="976"/>
          <w:tab w:val="left" w:pos="1026"/>
        </w:tabs>
        <w:spacing w:before="2" w:line="268" w:lineRule="auto"/>
        <w:ind w:right="623" w:hanging="171"/>
        <w:rPr>
          <w:sz w:val="24"/>
        </w:rPr>
      </w:pPr>
      <w:r>
        <w:rPr>
          <w:sz w:val="24"/>
        </w:rPr>
        <w:tab/>
        <w:t>revenue from the statutory audit of annual and consolidated financial statements of public-interest entities and entities belonging</w:t>
      </w:r>
      <w:r>
        <w:rPr>
          <w:spacing w:val="-5"/>
          <w:sz w:val="24"/>
        </w:rPr>
        <w:t xml:space="preserve"> </w:t>
      </w:r>
      <w:r>
        <w:rPr>
          <w:sz w:val="24"/>
        </w:rPr>
        <w:t>to</w:t>
      </w:r>
      <w:r>
        <w:rPr>
          <w:spacing w:val="-5"/>
          <w:sz w:val="24"/>
        </w:rPr>
        <w:t xml:space="preserve"> </w:t>
      </w:r>
      <w:r>
        <w:rPr>
          <w:sz w:val="24"/>
        </w:rPr>
        <w:t>a</w:t>
      </w:r>
      <w:r>
        <w:rPr>
          <w:spacing w:val="-5"/>
          <w:sz w:val="24"/>
        </w:rPr>
        <w:t xml:space="preserve"> </w:t>
      </w:r>
      <w:r>
        <w:rPr>
          <w:sz w:val="24"/>
        </w:rPr>
        <w:t>group</w:t>
      </w:r>
      <w:r>
        <w:rPr>
          <w:spacing w:val="-5"/>
          <w:sz w:val="24"/>
        </w:rPr>
        <w:t xml:space="preserve"> </w:t>
      </w:r>
      <w:r>
        <w:rPr>
          <w:sz w:val="24"/>
        </w:rPr>
        <w:t>of</w:t>
      </w:r>
      <w:r>
        <w:rPr>
          <w:spacing w:val="-5"/>
          <w:sz w:val="24"/>
        </w:rPr>
        <w:t xml:space="preserve"> </w:t>
      </w:r>
      <w:r>
        <w:rPr>
          <w:sz w:val="24"/>
        </w:rPr>
        <w:t>undertakings</w:t>
      </w:r>
      <w:r>
        <w:rPr>
          <w:spacing w:val="-5"/>
          <w:sz w:val="24"/>
        </w:rPr>
        <w:t xml:space="preserve"> </w:t>
      </w:r>
      <w:r>
        <w:rPr>
          <w:sz w:val="24"/>
        </w:rPr>
        <w:t>whose</w:t>
      </w:r>
      <w:r>
        <w:rPr>
          <w:spacing w:val="-5"/>
          <w:sz w:val="24"/>
        </w:rPr>
        <w:t xml:space="preserve"> </w:t>
      </w:r>
      <w:r>
        <w:rPr>
          <w:sz w:val="24"/>
        </w:rPr>
        <w:t>parent</w:t>
      </w:r>
      <w:r>
        <w:rPr>
          <w:spacing w:val="-5"/>
          <w:sz w:val="24"/>
        </w:rPr>
        <w:t xml:space="preserve"> </w:t>
      </w:r>
      <w:r>
        <w:rPr>
          <w:sz w:val="24"/>
        </w:rPr>
        <w:t>undertaking</w:t>
      </w:r>
      <w:r>
        <w:rPr>
          <w:spacing w:val="-5"/>
          <w:sz w:val="24"/>
        </w:rPr>
        <w:t xml:space="preserve"> </w:t>
      </w:r>
      <w:r>
        <w:rPr>
          <w:sz w:val="24"/>
        </w:rPr>
        <w:t>is a public-interest entity;</w:t>
      </w:r>
    </w:p>
    <w:p w14:paraId="1C665984" w14:textId="77777777" w:rsidR="006B2959" w:rsidRDefault="00BD525D">
      <w:pPr>
        <w:pStyle w:val="ListParagraph"/>
        <w:numPr>
          <w:ilvl w:val="0"/>
          <w:numId w:val="2"/>
        </w:numPr>
        <w:tabs>
          <w:tab w:val="left" w:pos="976"/>
        </w:tabs>
        <w:spacing w:before="78" w:line="268" w:lineRule="auto"/>
        <w:ind w:right="1123" w:hanging="171"/>
        <w:rPr>
          <w:sz w:val="24"/>
        </w:rPr>
      </w:pPr>
      <w:r>
        <w:rPr>
          <w:sz w:val="24"/>
        </w:rPr>
        <w:t>revenues</w:t>
      </w:r>
      <w:r>
        <w:rPr>
          <w:spacing w:val="-6"/>
          <w:sz w:val="24"/>
        </w:rPr>
        <w:t xml:space="preserve"> </w:t>
      </w:r>
      <w:r>
        <w:rPr>
          <w:sz w:val="24"/>
        </w:rPr>
        <w:t>from</w:t>
      </w:r>
      <w:r>
        <w:rPr>
          <w:spacing w:val="-5"/>
          <w:sz w:val="24"/>
        </w:rPr>
        <w:t xml:space="preserve"> </w:t>
      </w:r>
      <w:r>
        <w:rPr>
          <w:sz w:val="24"/>
        </w:rPr>
        <w:t>the</w:t>
      </w:r>
      <w:r>
        <w:rPr>
          <w:spacing w:val="-5"/>
          <w:sz w:val="24"/>
        </w:rPr>
        <w:t xml:space="preserve"> </w:t>
      </w:r>
      <w:r>
        <w:rPr>
          <w:sz w:val="24"/>
        </w:rPr>
        <w:t>statutory</w:t>
      </w:r>
      <w:r>
        <w:rPr>
          <w:spacing w:val="-5"/>
          <w:sz w:val="24"/>
        </w:rPr>
        <w:t xml:space="preserve"> </w:t>
      </w:r>
      <w:r>
        <w:rPr>
          <w:sz w:val="24"/>
        </w:rPr>
        <w:t>audit</w:t>
      </w:r>
      <w:r>
        <w:rPr>
          <w:spacing w:val="-5"/>
          <w:sz w:val="24"/>
        </w:rPr>
        <w:t xml:space="preserve"> </w:t>
      </w:r>
      <w:r>
        <w:rPr>
          <w:sz w:val="24"/>
        </w:rPr>
        <w:t>of</w:t>
      </w:r>
      <w:r>
        <w:rPr>
          <w:spacing w:val="-5"/>
          <w:sz w:val="24"/>
        </w:rPr>
        <w:t xml:space="preserve"> </w:t>
      </w:r>
      <w:r>
        <w:rPr>
          <w:sz w:val="24"/>
        </w:rPr>
        <w:t>annual</w:t>
      </w:r>
      <w:r>
        <w:rPr>
          <w:spacing w:val="-5"/>
          <w:sz w:val="24"/>
        </w:rPr>
        <w:t xml:space="preserve"> </w:t>
      </w:r>
      <w:r>
        <w:rPr>
          <w:sz w:val="24"/>
        </w:rPr>
        <w:t>and</w:t>
      </w:r>
      <w:r>
        <w:rPr>
          <w:spacing w:val="-5"/>
          <w:sz w:val="24"/>
        </w:rPr>
        <w:t xml:space="preserve"> </w:t>
      </w:r>
      <w:r>
        <w:rPr>
          <w:sz w:val="24"/>
        </w:rPr>
        <w:t>consolidated financial statements of other entities;</w:t>
      </w:r>
    </w:p>
    <w:p w14:paraId="1D84DAEC" w14:textId="77777777" w:rsidR="006B2959" w:rsidRDefault="00BD525D">
      <w:pPr>
        <w:pStyle w:val="ListParagraph"/>
        <w:numPr>
          <w:ilvl w:val="0"/>
          <w:numId w:val="2"/>
        </w:numPr>
        <w:tabs>
          <w:tab w:val="left" w:pos="976"/>
        </w:tabs>
        <w:spacing w:line="268" w:lineRule="auto"/>
        <w:ind w:right="991" w:hanging="171"/>
        <w:rPr>
          <w:sz w:val="24"/>
        </w:rPr>
      </w:pPr>
      <w:r>
        <w:rPr>
          <w:sz w:val="24"/>
        </w:rPr>
        <w:lastRenderedPageBreak/>
        <w:t>revenues</w:t>
      </w:r>
      <w:r>
        <w:rPr>
          <w:spacing w:val="-6"/>
          <w:sz w:val="24"/>
        </w:rPr>
        <w:t xml:space="preserve"> </w:t>
      </w:r>
      <w:r>
        <w:rPr>
          <w:sz w:val="24"/>
        </w:rPr>
        <w:t>from</w:t>
      </w:r>
      <w:r>
        <w:rPr>
          <w:spacing w:val="-5"/>
          <w:sz w:val="24"/>
        </w:rPr>
        <w:t xml:space="preserve"> </w:t>
      </w:r>
      <w:r>
        <w:rPr>
          <w:sz w:val="24"/>
        </w:rPr>
        <w:t>permitted</w:t>
      </w:r>
      <w:r>
        <w:rPr>
          <w:spacing w:val="-5"/>
          <w:sz w:val="24"/>
        </w:rPr>
        <w:t xml:space="preserve"> </w:t>
      </w:r>
      <w:r>
        <w:rPr>
          <w:sz w:val="24"/>
        </w:rPr>
        <w:t>non-audit</w:t>
      </w:r>
      <w:r>
        <w:rPr>
          <w:spacing w:val="-5"/>
          <w:sz w:val="24"/>
        </w:rPr>
        <w:t xml:space="preserve"> </w:t>
      </w:r>
      <w:r>
        <w:rPr>
          <w:sz w:val="24"/>
        </w:rPr>
        <w:t>services</w:t>
      </w:r>
      <w:r>
        <w:rPr>
          <w:spacing w:val="-6"/>
          <w:sz w:val="24"/>
        </w:rPr>
        <w:t xml:space="preserve"> </w:t>
      </w:r>
      <w:r>
        <w:rPr>
          <w:sz w:val="24"/>
        </w:rPr>
        <w:t>to</w:t>
      </w:r>
      <w:r>
        <w:rPr>
          <w:spacing w:val="-5"/>
          <w:sz w:val="24"/>
        </w:rPr>
        <w:t xml:space="preserve"> </w:t>
      </w:r>
      <w:r>
        <w:rPr>
          <w:sz w:val="24"/>
        </w:rPr>
        <w:t>en</w:t>
      </w:r>
      <w:r>
        <w:rPr>
          <w:sz w:val="24"/>
        </w:rPr>
        <w:t>tities</w:t>
      </w:r>
      <w:r>
        <w:rPr>
          <w:spacing w:val="-6"/>
          <w:sz w:val="24"/>
        </w:rPr>
        <w:t xml:space="preserve"> </w:t>
      </w:r>
      <w:r>
        <w:rPr>
          <w:sz w:val="24"/>
        </w:rPr>
        <w:t>that</w:t>
      </w:r>
      <w:r>
        <w:rPr>
          <w:spacing w:val="-5"/>
          <w:sz w:val="24"/>
        </w:rPr>
        <w:t xml:space="preserve"> </w:t>
      </w:r>
      <w:r>
        <w:rPr>
          <w:sz w:val="24"/>
        </w:rPr>
        <w:t>are audited by the statutory auditor or the audit firm; and</w:t>
      </w:r>
    </w:p>
    <w:p w14:paraId="0CCF4B88" w14:textId="77777777" w:rsidR="006B2959" w:rsidRDefault="00BD525D">
      <w:pPr>
        <w:pStyle w:val="ListParagraph"/>
        <w:numPr>
          <w:ilvl w:val="0"/>
          <w:numId w:val="2"/>
        </w:numPr>
        <w:tabs>
          <w:tab w:val="left" w:pos="975"/>
        </w:tabs>
        <w:ind w:left="975" w:hanging="170"/>
        <w:rPr>
          <w:sz w:val="24"/>
        </w:rPr>
      </w:pPr>
      <w:r>
        <w:rPr>
          <w:sz w:val="24"/>
        </w:rPr>
        <w:t>revenues</w:t>
      </w:r>
      <w:r>
        <w:rPr>
          <w:spacing w:val="-6"/>
          <w:sz w:val="24"/>
        </w:rPr>
        <w:t xml:space="preserve"> </w:t>
      </w:r>
      <w:r>
        <w:rPr>
          <w:sz w:val="24"/>
        </w:rPr>
        <w:t>from</w:t>
      </w:r>
      <w:r>
        <w:rPr>
          <w:spacing w:val="-3"/>
          <w:sz w:val="24"/>
        </w:rPr>
        <w:t xml:space="preserve"> </w:t>
      </w:r>
      <w:r>
        <w:rPr>
          <w:sz w:val="24"/>
        </w:rPr>
        <w:t>non-audit</w:t>
      </w:r>
      <w:r>
        <w:rPr>
          <w:spacing w:val="-2"/>
          <w:sz w:val="24"/>
        </w:rPr>
        <w:t xml:space="preserve"> </w:t>
      </w:r>
      <w:r>
        <w:rPr>
          <w:sz w:val="24"/>
        </w:rPr>
        <w:t>services</w:t>
      </w:r>
      <w:r>
        <w:rPr>
          <w:spacing w:val="-4"/>
          <w:sz w:val="24"/>
        </w:rPr>
        <w:t xml:space="preserve"> </w:t>
      </w:r>
      <w:r>
        <w:rPr>
          <w:sz w:val="24"/>
        </w:rPr>
        <w:t>to</w:t>
      </w:r>
      <w:r>
        <w:rPr>
          <w:spacing w:val="-3"/>
          <w:sz w:val="24"/>
        </w:rPr>
        <w:t xml:space="preserve"> </w:t>
      </w:r>
      <w:r>
        <w:rPr>
          <w:sz w:val="24"/>
        </w:rPr>
        <w:t>other</w:t>
      </w:r>
      <w:r>
        <w:rPr>
          <w:spacing w:val="-2"/>
          <w:sz w:val="24"/>
        </w:rPr>
        <w:t xml:space="preserve"> entities.</w:t>
      </w:r>
    </w:p>
    <w:p w14:paraId="079151F0" w14:textId="77777777" w:rsidR="006B2959" w:rsidRDefault="00BD525D">
      <w:pPr>
        <w:pStyle w:val="BodyText"/>
        <w:spacing w:before="114"/>
        <w:ind w:left="345"/>
      </w:pPr>
      <w:r>
        <w:t>A</w:t>
      </w:r>
      <w:r>
        <w:rPr>
          <w:spacing w:val="-4"/>
        </w:rPr>
        <w:t xml:space="preserve"> </w:t>
      </w:r>
      <w:r>
        <w:t>breakdown of revenue from</w:t>
      </w:r>
      <w:r>
        <w:rPr>
          <w:spacing w:val="-1"/>
        </w:rPr>
        <w:t xml:space="preserve"> </w:t>
      </w:r>
      <w:r>
        <w:t xml:space="preserve">the non-audit service should be </w:t>
      </w:r>
      <w:r>
        <w:rPr>
          <w:spacing w:val="-2"/>
        </w:rPr>
        <w:t>provided.</w:t>
      </w:r>
    </w:p>
    <w:p w14:paraId="6D011A22" w14:textId="77777777" w:rsidR="006B2959" w:rsidRDefault="006B2959">
      <w:pPr>
        <w:sectPr w:rsidR="006B2959">
          <w:type w:val="continuous"/>
          <w:pgSz w:w="11910" w:h="16850"/>
          <w:pgMar w:top="880" w:right="440" w:bottom="1260" w:left="1480" w:header="697" w:footer="1075" w:gutter="0"/>
          <w:cols w:num="2" w:space="720" w:equalWidth="0">
            <w:col w:w="2037" w:space="40"/>
            <w:col w:w="7913"/>
          </w:cols>
        </w:sectPr>
      </w:pPr>
    </w:p>
    <w:p w14:paraId="5E548229" w14:textId="77777777" w:rsidR="006B2959" w:rsidRDefault="006B2959">
      <w:pPr>
        <w:pStyle w:val="BodyText"/>
        <w:spacing w:before="5"/>
        <w:ind w:left="0"/>
        <w:rPr>
          <w:sz w:val="5"/>
        </w:rPr>
      </w:pPr>
    </w:p>
    <w:p w14:paraId="6B1249D1" w14:textId="77777777" w:rsidR="006B2959" w:rsidRDefault="00BD525D">
      <w:pPr>
        <w:pStyle w:val="BodyText"/>
        <w:ind w:left="285"/>
        <w:rPr>
          <w:sz w:val="20"/>
        </w:rPr>
      </w:pPr>
      <w:r>
        <w:rPr>
          <w:noProof/>
          <w:sz w:val="20"/>
        </w:rPr>
        <mc:AlternateContent>
          <mc:Choice Requires="wpg">
            <w:drawing>
              <wp:inline distT="0" distB="0" distL="0" distR="0" wp14:anchorId="0DFD567A" wp14:editId="4AEB4FF9">
                <wp:extent cx="5943600" cy="3322954"/>
                <wp:effectExtent l="9525" t="0" r="0"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322954"/>
                          <a:chOff x="0" y="0"/>
                          <a:chExt cx="5943600" cy="3322954"/>
                        </a:xfrm>
                      </wpg:grpSpPr>
                      <wps:wsp>
                        <wps:cNvPr id="23" name="Textbox 23"/>
                        <wps:cNvSpPr txBox="1"/>
                        <wps:spPr>
                          <a:xfrm>
                            <a:off x="0" y="6350"/>
                            <a:ext cx="1347470" cy="3310254"/>
                          </a:xfrm>
                          <a:prstGeom prst="rect">
                            <a:avLst/>
                          </a:prstGeom>
                          <a:solidFill>
                            <a:srgbClr val="E6E6E6"/>
                          </a:solidFill>
                        </wps:spPr>
                        <wps:txbx>
                          <w:txbxContent>
                            <w:p w14:paraId="6A421028" w14:textId="77777777" w:rsidR="00BD525D" w:rsidRDefault="00BD525D">
                              <w:pPr>
                                <w:spacing w:before="126" w:line="278" w:lineRule="auto"/>
                                <w:ind w:left="106" w:right="119"/>
                                <w:rPr>
                                  <w:b/>
                                  <w:color w:val="000000"/>
                                  <w:sz w:val="24"/>
                                </w:rPr>
                              </w:pPr>
                              <w:r>
                                <w:rPr>
                                  <w:b/>
                                  <w:color w:val="000000"/>
                                  <w:spacing w:val="-2"/>
                                  <w:sz w:val="24"/>
                                </w:rPr>
                                <w:t xml:space="preserve">Additional </w:t>
                              </w:r>
                              <w:r>
                                <w:rPr>
                                  <w:b/>
                                  <w:color w:val="000000"/>
                                  <w:sz w:val="24"/>
                                </w:rPr>
                                <w:t>information</w:t>
                              </w:r>
                              <w:r>
                                <w:rPr>
                                  <w:b/>
                                  <w:color w:val="000000"/>
                                  <w:spacing w:val="-15"/>
                                  <w:sz w:val="24"/>
                                </w:rPr>
                                <w:t xml:space="preserve"> </w:t>
                              </w:r>
                              <w:r>
                                <w:rPr>
                                  <w:b/>
                                  <w:color w:val="000000"/>
                                  <w:sz w:val="24"/>
                                </w:rPr>
                                <w:t>for audit</w:t>
                              </w:r>
                              <w:r>
                                <w:rPr>
                                  <w:b/>
                                  <w:color w:val="000000"/>
                                  <w:spacing w:val="-15"/>
                                  <w:sz w:val="24"/>
                                </w:rPr>
                                <w:t xml:space="preserve"> </w:t>
                              </w:r>
                              <w:r>
                                <w:rPr>
                                  <w:b/>
                                  <w:color w:val="000000"/>
                                  <w:sz w:val="24"/>
                                </w:rPr>
                                <w:t>firms</w:t>
                              </w:r>
                              <w:r>
                                <w:rPr>
                                  <w:b/>
                                  <w:color w:val="000000"/>
                                  <w:spacing w:val="-15"/>
                                  <w:sz w:val="24"/>
                                </w:rPr>
                                <w:t xml:space="preserve"> </w:t>
                              </w:r>
                              <w:r>
                                <w:rPr>
                                  <w:b/>
                                  <w:color w:val="000000"/>
                                  <w:sz w:val="24"/>
                                </w:rPr>
                                <w:t xml:space="preserve">that are required to </w:t>
                              </w:r>
                              <w:r>
                                <w:rPr>
                                  <w:b/>
                                  <w:color w:val="000000"/>
                                  <w:spacing w:val="-2"/>
                                  <w:sz w:val="24"/>
                                </w:rPr>
                                <w:t>publish transparency reports</w:t>
                              </w:r>
                            </w:p>
                          </w:txbxContent>
                        </wps:txbx>
                        <wps:bodyPr wrap="square" lIns="0" tIns="0" rIns="0" bIns="0" rtlCol="0">
                          <a:noAutofit/>
                        </wps:bodyPr>
                      </wps:wsp>
                      <wps:wsp>
                        <wps:cNvPr id="24" name="Graphic 24"/>
                        <wps:cNvSpPr/>
                        <wps:spPr>
                          <a:xfrm>
                            <a:off x="0" y="3175"/>
                            <a:ext cx="5943600" cy="3316604"/>
                          </a:xfrm>
                          <a:custGeom>
                            <a:avLst/>
                            <a:gdLst/>
                            <a:ahLst/>
                            <a:cxnLst/>
                            <a:rect l="l" t="t" r="r" b="b"/>
                            <a:pathLst>
                              <a:path w="5943600" h="3316604">
                                <a:moveTo>
                                  <a:pt x="1350644" y="3175"/>
                                </a:moveTo>
                                <a:lnTo>
                                  <a:pt x="1350644" y="3313429"/>
                                </a:lnTo>
                              </a:path>
                              <a:path w="5943600" h="3316604">
                                <a:moveTo>
                                  <a:pt x="0" y="0"/>
                                </a:moveTo>
                                <a:lnTo>
                                  <a:pt x="5943600" y="0"/>
                                </a:lnTo>
                              </a:path>
                              <a:path w="5943600" h="3316604">
                                <a:moveTo>
                                  <a:pt x="0" y="3316604"/>
                                </a:moveTo>
                                <a:lnTo>
                                  <a:pt x="5943600" y="3316604"/>
                                </a:lnTo>
                              </a:path>
                            </a:pathLst>
                          </a:custGeom>
                          <a:ln w="6350">
                            <a:solidFill>
                              <a:srgbClr val="BEBEBE"/>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4" cstate="print"/>
                          <a:stretch>
                            <a:fillRect/>
                          </a:stretch>
                        </pic:blipFill>
                        <pic:spPr>
                          <a:xfrm>
                            <a:off x="1396491" y="470420"/>
                            <a:ext cx="41147" cy="41147"/>
                          </a:xfrm>
                          <a:prstGeom prst="rect">
                            <a:avLst/>
                          </a:prstGeom>
                        </pic:spPr>
                      </pic:pic>
                      <pic:pic xmlns:pic="http://schemas.openxmlformats.org/drawingml/2006/picture">
                        <pic:nvPicPr>
                          <pic:cNvPr id="26" name="Image 26"/>
                          <pic:cNvPicPr/>
                        </pic:nvPicPr>
                        <pic:blipFill>
                          <a:blip r:embed="rId14" cstate="print"/>
                          <a:stretch>
                            <a:fillRect/>
                          </a:stretch>
                        </pic:blipFill>
                        <pic:spPr>
                          <a:xfrm>
                            <a:off x="1444116" y="1359229"/>
                            <a:ext cx="41147" cy="41147"/>
                          </a:xfrm>
                          <a:prstGeom prst="rect">
                            <a:avLst/>
                          </a:prstGeom>
                        </pic:spPr>
                      </pic:pic>
                      <pic:pic xmlns:pic="http://schemas.openxmlformats.org/drawingml/2006/picture">
                        <pic:nvPicPr>
                          <pic:cNvPr id="27" name="Image 27"/>
                          <pic:cNvPicPr/>
                        </pic:nvPicPr>
                        <pic:blipFill>
                          <a:blip r:embed="rId14" cstate="print"/>
                          <a:stretch>
                            <a:fillRect/>
                          </a:stretch>
                        </pic:blipFill>
                        <pic:spPr>
                          <a:xfrm>
                            <a:off x="1444116" y="1945449"/>
                            <a:ext cx="41147" cy="41147"/>
                          </a:xfrm>
                          <a:prstGeom prst="rect">
                            <a:avLst/>
                          </a:prstGeom>
                        </pic:spPr>
                      </pic:pic>
                      <pic:pic xmlns:pic="http://schemas.openxmlformats.org/drawingml/2006/picture">
                        <pic:nvPicPr>
                          <pic:cNvPr id="28" name="Image 28"/>
                          <pic:cNvPicPr/>
                        </pic:nvPicPr>
                        <pic:blipFill>
                          <a:blip r:embed="rId14" cstate="print"/>
                          <a:stretch>
                            <a:fillRect/>
                          </a:stretch>
                        </pic:blipFill>
                        <pic:spPr>
                          <a:xfrm>
                            <a:off x="1444116" y="2346464"/>
                            <a:ext cx="41147" cy="41147"/>
                          </a:xfrm>
                          <a:prstGeom prst="rect">
                            <a:avLst/>
                          </a:prstGeom>
                        </pic:spPr>
                      </pic:pic>
                      <pic:pic xmlns:pic="http://schemas.openxmlformats.org/drawingml/2006/picture">
                        <pic:nvPicPr>
                          <pic:cNvPr id="29" name="Image 29"/>
                          <pic:cNvPicPr/>
                        </pic:nvPicPr>
                        <pic:blipFill>
                          <a:blip r:embed="rId14" cstate="print"/>
                          <a:stretch>
                            <a:fillRect/>
                          </a:stretch>
                        </pic:blipFill>
                        <pic:spPr>
                          <a:xfrm>
                            <a:off x="1443686" y="3106049"/>
                            <a:ext cx="37271" cy="37271"/>
                          </a:xfrm>
                          <a:prstGeom prst="rect">
                            <a:avLst/>
                          </a:prstGeom>
                        </pic:spPr>
                      </pic:pic>
                      <wps:wsp>
                        <wps:cNvPr id="30" name="Textbox 30"/>
                        <wps:cNvSpPr txBox="1"/>
                        <wps:spPr>
                          <a:xfrm>
                            <a:off x="0" y="0"/>
                            <a:ext cx="5943600" cy="3322954"/>
                          </a:xfrm>
                          <a:prstGeom prst="rect">
                            <a:avLst/>
                          </a:prstGeom>
                        </wps:spPr>
                        <wps:txbx>
                          <w:txbxContent>
                            <w:p w14:paraId="6127F0E1" w14:textId="77777777" w:rsidR="00BD525D" w:rsidRDefault="00BD525D">
                              <w:pPr>
                                <w:spacing w:before="131"/>
                                <w:ind w:left="2233"/>
                                <w:rPr>
                                  <w:sz w:val="24"/>
                                </w:rPr>
                              </w:pPr>
                              <w:r>
                                <w:rPr>
                                  <w:sz w:val="24"/>
                                </w:rPr>
                                <w:t>For</w:t>
                              </w:r>
                              <w:r>
                                <w:rPr>
                                  <w:spacing w:val="-14"/>
                                  <w:sz w:val="24"/>
                                </w:rPr>
                                <w:t xml:space="preserve"> </w:t>
                              </w:r>
                              <w:r>
                                <w:rPr>
                                  <w:sz w:val="24"/>
                                </w:rPr>
                                <w:t>audit</w:t>
                              </w:r>
                              <w:r>
                                <w:rPr>
                                  <w:spacing w:val="-10"/>
                                  <w:sz w:val="24"/>
                                </w:rPr>
                                <w:t xml:space="preserve"> </w:t>
                              </w:r>
                              <w:r>
                                <w:rPr>
                                  <w:sz w:val="24"/>
                                </w:rPr>
                                <w:t>firms</w:t>
                              </w:r>
                              <w:r>
                                <w:rPr>
                                  <w:spacing w:val="-10"/>
                                  <w:sz w:val="24"/>
                                </w:rPr>
                                <w:t xml:space="preserve"> </w:t>
                              </w:r>
                              <w:r>
                                <w:rPr>
                                  <w:sz w:val="24"/>
                                </w:rPr>
                                <w:t>the</w:t>
                              </w:r>
                              <w:r>
                                <w:rPr>
                                  <w:spacing w:val="-11"/>
                                  <w:sz w:val="24"/>
                                </w:rPr>
                                <w:t xml:space="preserve"> </w:t>
                              </w:r>
                              <w:r>
                                <w:rPr>
                                  <w:sz w:val="24"/>
                                </w:rPr>
                                <w:t>report</w:t>
                              </w:r>
                              <w:r>
                                <w:rPr>
                                  <w:spacing w:val="-14"/>
                                  <w:sz w:val="24"/>
                                </w:rPr>
                                <w:t xml:space="preserve"> </w:t>
                              </w:r>
                              <w:r>
                                <w:rPr>
                                  <w:sz w:val="24"/>
                                </w:rPr>
                                <w:t>must</w:t>
                              </w:r>
                              <w:r>
                                <w:rPr>
                                  <w:spacing w:val="-14"/>
                                  <w:sz w:val="24"/>
                                </w:rPr>
                                <w:t xml:space="preserve"> </w:t>
                              </w:r>
                              <w:r>
                                <w:rPr>
                                  <w:sz w:val="24"/>
                                </w:rPr>
                                <w:t>also</w:t>
                              </w:r>
                              <w:r>
                                <w:rPr>
                                  <w:spacing w:val="-9"/>
                                  <w:sz w:val="24"/>
                                </w:rPr>
                                <w:t xml:space="preserve"> </w:t>
                              </w:r>
                              <w:r>
                                <w:rPr>
                                  <w:spacing w:val="-2"/>
                                  <w:sz w:val="24"/>
                                </w:rPr>
                                <w:t>include:</w:t>
                              </w:r>
                            </w:p>
                            <w:p w14:paraId="5450D7FB" w14:textId="77777777" w:rsidR="00BD525D" w:rsidRDefault="00BD525D">
                              <w:pPr>
                                <w:spacing w:before="203"/>
                                <w:ind w:left="2519"/>
                                <w:rPr>
                                  <w:sz w:val="24"/>
                                </w:rPr>
                              </w:pPr>
                              <w:r>
                                <w:rPr>
                                  <w:sz w:val="24"/>
                                </w:rPr>
                                <w:t>a</w:t>
                              </w:r>
                              <w:r>
                                <w:rPr>
                                  <w:spacing w:val="-2"/>
                                  <w:sz w:val="24"/>
                                </w:rPr>
                                <w:t xml:space="preserve"> </w:t>
                              </w:r>
                              <w:r>
                                <w:rPr>
                                  <w:sz w:val="24"/>
                                </w:rPr>
                                <w:t xml:space="preserve">description of the </w:t>
                              </w:r>
                              <w:r>
                                <w:rPr>
                                  <w:spacing w:val="-2"/>
                                  <w:sz w:val="24"/>
                                </w:rPr>
                                <w:t>firm’s:</w:t>
                              </w:r>
                            </w:p>
                            <w:p w14:paraId="3C7A95C5" w14:textId="77777777" w:rsidR="00BD525D" w:rsidRDefault="00BD525D">
                              <w:pPr>
                                <w:numPr>
                                  <w:ilvl w:val="0"/>
                                  <w:numId w:val="1"/>
                                </w:numPr>
                                <w:tabs>
                                  <w:tab w:val="left" w:pos="2762"/>
                                </w:tabs>
                                <w:spacing w:before="89"/>
                                <w:ind w:left="2762" w:hanging="171"/>
                                <w:rPr>
                                  <w:sz w:val="24"/>
                                </w:rPr>
                              </w:pPr>
                              <w:r>
                                <w:rPr>
                                  <w:sz w:val="24"/>
                                </w:rPr>
                                <w:t>legal</w:t>
                              </w:r>
                              <w:r>
                                <w:rPr>
                                  <w:spacing w:val="-2"/>
                                  <w:sz w:val="24"/>
                                </w:rPr>
                                <w:t xml:space="preserve"> structure</w:t>
                              </w:r>
                            </w:p>
                            <w:p w14:paraId="45D07B63" w14:textId="77777777" w:rsidR="00BD525D" w:rsidRDefault="00BD525D">
                              <w:pPr>
                                <w:numPr>
                                  <w:ilvl w:val="0"/>
                                  <w:numId w:val="1"/>
                                </w:numPr>
                                <w:tabs>
                                  <w:tab w:val="left" w:pos="2762"/>
                                </w:tabs>
                                <w:spacing w:before="71"/>
                                <w:ind w:left="2762" w:hanging="171"/>
                                <w:rPr>
                                  <w:sz w:val="24"/>
                                </w:rPr>
                              </w:pPr>
                              <w:r>
                                <w:rPr>
                                  <w:spacing w:val="-2"/>
                                  <w:sz w:val="24"/>
                                </w:rPr>
                                <w:t>ownership</w:t>
                              </w:r>
                            </w:p>
                            <w:p w14:paraId="6A1A501E" w14:textId="77777777" w:rsidR="00BD525D" w:rsidRDefault="00BD525D">
                              <w:pPr>
                                <w:numPr>
                                  <w:ilvl w:val="0"/>
                                  <w:numId w:val="1"/>
                                </w:numPr>
                                <w:tabs>
                                  <w:tab w:val="left" w:pos="2762"/>
                                </w:tabs>
                                <w:spacing w:before="74"/>
                                <w:ind w:left="2762" w:hanging="171"/>
                                <w:rPr>
                                  <w:sz w:val="24"/>
                                </w:rPr>
                              </w:pPr>
                              <w:r>
                                <w:rPr>
                                  <w:sz w:val="24"/>
                                </w:rPr>
                                <w:t>governance</w:t>
                              </w:r>
                              <w:r>
                                <w:rPr>
                                  <w:spacing w:val="-5"/>
                                  <w:sz w:val="24"/>
                                </w:rPr>
                                <w:t xml:space="preserve"> </w:t>
                              </w:r>
                              <w:r>
                                <w:rPr>
                                  <w:spacing w:val="-2"/>
                                  <w:sz w:val="24"/>
                                </w:rPr>
                                <w:t>structure</w:t>
                              </w:r>
                            </w:p>
                            <w:p w14:paraId="0E806FDC" w14:textId="77777777" w:rsidR="00BD525D" w:rsidRDefault="00BD525D">
                              <w:pPr>
                                <w:spacing w:before="62" w:line="254" w:lineRule="auto"/>
                                <w:ind w:left="2550" w:right="332" w:firstLine="18"/>
                                <w:rPr>
                                  <w:sz w:val="24"/>
                                </w:rPr>
                              </w:pPr>
                              <w:r>
                                <w:rPr>
                                  <w:sz w:val="24"/>
                                </w:rPr>
                                <w:t>a</w:t>
                              </w:r>
                              <w:r>
                                <w:rPr>
                                  <w:spacing w:val="-4"/>
                                  <w:sz w:val="24"/>
                                </w:rPr>
                                <w:t xml:space="preserve"> </w:t>
                              </w:r>
                              <w:r>
                                <w:rPr>
                                  <w:sz w:val="24"/>
                                </w:rPr>
                                <w:t>statement</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firm’s</w:t>
                              </w:r>
                              <w:r>
                                <w:rPr>
                                  <w:spacing w:val="-5"/>
                                  <w:sz w:val="24"/>
                                </w:rPr>
                                <w:t xml:space="preserve"> </w:t>
                              </w:r>
                              <w:r>
                                <w:rPr>
                                  <w:sz w:val="24"/>
                                </w:rPr>
                                <w:t>administrative</w:t>
                              </w:r>
                              <w:r>
                                <w:rPr>
                                  <w:spacing w:val="-5"/>
                                  <w:sz w:val="24"/>
                                </w:rPr>
                                <w:t xml:space="preserve"> </w:t>
                              </w:r>
                              <w:r>
                                <w:rPr>
                                  <w:sz w:val="24"/>
                                </w:rPr>
                                <w:t>body</w:t>
                              </w:r>
                              <w:r>
                                <w:rPr>
                                  <w:spacing w:val="-4"/>
                                  <w:sz w:val="24"/>
                                </w:rPr>
                                <w:t xml:space="preserve"> </w:t>
                              </w:r>
                              <w:r>
                                <w:rPr>
                                  <w:sz w:val="24"/>
                                </w:rPr>
                                <w:t>or</w:t>
                              </w:r>
                              <w:r>
                                <w:rPr>
                                  <w:spacing w:val="-4"/>
                                  <w:sz w:val="24"/>
                                </w:rPr>
                                <w:t xml:space="preserve"> </w:t>
                              </w:r>
                              <w:r>
                                <w:rPr>
                                  <w:sz w:val="24"/>
                                </w:rPr>
                                <w:t>management</w:t>
                              </w:r>
                              <w:r>
                                <w:rPr>
                                  <w:spacing w:val="-4"/>
                                  <w:sz w:val="24"/>
                                </w:rPr>
                                <w:t xml:space="preserve"> </w:t>
                              </w:r>
                              <w:r>
                                <w:rPr>
                                  <w:sz w:val="24"/>
                                </w:rPr>
                                <w:t>body on the effectiveness of the functioning of the internal quality control system in the relevant reporting year</w:t>
                              </w:r>
                            </w:p>
                            <w:p w14:paraId="7050000B" w14:textId="77777777" w:rsidR="00BD525D" w:rsidRDefault="00BD525D">
                              <w:pPr>
                                <w:spacing w:before="46" w:line="252" w:lineRule="auto"/>
                                <w:ind w:left="2550" w:right="332" w:firstLine="18"/>
                                <w:rPr>
                                  <w:sz w:val="24"/>
                                </w:rPr>
                              </w:pPr>
                              <w:r>
                                <w:rPr>
                                  <w:sz w:val="24"/>
                                </w:rPr>
                                <w:t>the</w:t>
                              </w:r>
                              <w:r>
                                <w:rPr>
                                  <w:spacing w:val="-4"/>
                                  <w:sz w:val="24"/>
                                </w:rPr>
                                <w:t xml:space="preserve"> </w:t>
                              </w:r>
                              <w:r>
                                <w:rPr>
                                  <w:sz w:val="24"/>
                                </w:rPr>
                                <w:t>date</w:t>
                              </w:r>
                              <w:r>
                                <w:rPr>
                                  <w:spacing w:val="-4"/>
                                  <w:sz w:val="24"/>
                                </w:rPr>
                                <w:t xml:space="preserve"> </w:t>
                              </w:r>
                              <w:r>
                                <w:rPr>
                                  <w:sz w:val="24"/>
                                </w:rPr>
                                <w:t>on</w:t>
                              </w:r>
                              <w:r>
                                <w:rPr>
                                  <w:spacing w:val="-5"/>
                                  <w:sz w:val="24"/>
                                </w:rPr>
                                <w:t xml:space="preserve"> </w:t>
                              </w:r>
                              <w:r>
                                <w:rPr>
                                  <w:sz w:val="24"/>
                                </w:rPr>
                                <w:t>which</w:t>
                              </w:r>
                              <w:r>
                                <w:rPr>
                                  <w:spacing w:val="-4"/>
                                  <w:sz w:val="24"/>
                                </w:rPr>
                                <w:t xml:space="preserve"> </w:t>
                              </w:r>
                              <w:r>
                                <w:rPr>
                                  <w:sz w:val="24"/>
                                </w:rPr>
                                <w:t>the</w:t>
                              </w:r>
                              <w:r>
                                <w:rPr>
                                  <w:spacing w:val="-4"/>
                                  <w:sz w:val="24"/>
                                </w:rPr>
                                <w:t xml:space="preserve"> </w:t>
                              </w:r>
                              <w:r>
                                <w:rPr>
                                  <w:sz w:val="24"/>
                                </w:rPr>
                                <w:t>firm</w:t>
                              </w:r>
                              <w:r>
                                <w:rPr>
                                  <w:spacing w:val="-4"/>
                                  <w:sz w:val="24"/>
                                </w:rPr>
                                <w:t xml:space="preserve"> </w:t>
                              </w:r>
                              <w:r>
                                <w:rPr>
                                  <w:sz w:val="24"/>
                                </w:rPr>
                                <w:t>most</w:t>
                              </w:r>
                              <w:r>
                                <w:rPr>
                                  <w:spacing w:val="-5"/>
                                  <w:sz w:val="24"/>
                                </w:rPr>
                                <w:t xml:space="preserve"> </w:t>
                              </w:r>
                              <w:r>
                                <w:rPr>
                                  <w:sz w:val="24"/>
                                </w:rPr>
                                <w:t>recently</w:t>
                              </w:r>
                              <w:r>
                                <w:rPr>
                                  <w:spacing w:val="-4"/>
                                  <w:sz w:val="24"/>
                                </w:rPr>
                                <w:t xml:space="preserve"> </w:t>
                              </w:r>
                              <w:r>
                                <w:rPr>
                                  <w:sz w:val="24"/>
                                </w:rPr>
                                <w:t>conducted</w:t>
                              </w:r>
                              <w:r>
                                <w:rPr>
                                  <w:spacing w:val="-4"/>
                                  <w:sz w:val="24"/>
                                </w:rPr>
                                <w:t xml:space="preserve"> </w:t>
                              </w:r>
                              <w:r>
                                <w:rPr>
                                  <w:sz w:val="24"/>
                                </w:rPr>
                                <w:t>an</w:t>
                              </w:r>
                              <w:r>
                                <w:rPr>
                                  <w:spacing w:val="-4"/>
                                  <w:sz w:val="24"/>
                                </w:rPr>
                                <w:t xml:space="preserve"> </w:t>
                              </w:r>
                              <w:r>
                                <w:rPr>
                                  <w:sz w:val="24"/>
                                </w:rPr>
                                <w:t>internal review of its independence compliance</w:t>
                              </w:r>
                            </w:p>
                            <w:p w14:paraId="481E9DE2" w14:textId="77777777" w:rsidR="00BD525D" w:rsidRDefault="00BD525D">
                              <w:pPr>
                                <w:spacing w:before="52" w:line="254" w:lineRule="auto"/>
                                <w:ind w:left="2550" w:right="52" w:firstLine="18"/>
                                <w:rPr>
                                  <w:sz w:val="24"/>
                                </w:rPr>
                              </w:pPr>
                              <w:r>
                                <w:rPr>
                                  <w:sz w:val="24"/>
                                </w:rPr>
                                <w:t>a statement about the firm’s policy on the minimum amount and nature</w:t>
                              </w:r>
                              <w:r>
                                <w:rPr>
                                  <w:spacing w:val="-8"/>
                                  <w:sz w:val="24"/>
                                </w:rPr>
                                <w:t xml:space="preserve"> </w:t>
                              </w:r>
                              <w:r>
                                <w:rPr>
                                  <w:sz w:val="24"/>
                                </w:rPr>
                                <w:t>of</w:t>
                              </w:r>
                              <w:r>
                                <w:rPr>
                                  <w:spacing w:val="-5"/>
                                  <w:sz w:val="24"/>
                                </w:rPr>
                                <w:t xml:space="preserve"> </w:t>
                              </w:r>
                              <w:r>
                                <w:rPr>
                                  <w:sz w:val="24"/>
                                </w:rPr>
                                <w:t>continuing</w:t>
                              </w:r>
                              <w:r>
                                <w:rPr>
                                  <w:spacing w:val="-5"/>
                                  <w:sz w:val="24"/>
                                </w:rPr>
                                <w:t xml:space="preserve"> </w:t>
                              </w:r>
                              <w:r>
                                <w:rPr>
                                  <w:sz w:val="24"/>
                                </w:rPr>
                                <w:t>or</w:t>
                              </w:r>
                              <w:r>
                                <w:rPr>
                                  <w:spacing w:val="-5"/>
                                  <w:sz w:val="24"/>
                                </w:rPr>
                                <w:t xml:space="preserve"> </w:t>
                              </w:r>
                              <w:r>
                                <w:rPr>
                                  <w:sz w:val="24"/>
                                </w:rPr>
                                <w:t>other</w:t>
                              </w:r>
                              <w:r>
                                <w:rPr>
                                  <w:spacing w:val="-6"/>
                                  <w:sz w:val="24"/>
                                </w:rPr>
                                <w:t xml:space="preserve"> </w:t>
                              </w:r>
                              <w:r>
                                <w:rPr>
                                  <w:sz w:val="24"/>
                                </w:rPr>
                                <w:t>professional</w:t>
                              </w:r>
                              <w:r>
                                <w:rPr>
                                  <w:spacing w:val="-5"/>
                                  <w:sz w:val="24"/>
                                </w:rPr>
                                <w:t xml:space="preserve"> </w:t>
                              </w:r>
                              <w:r>
                                <w:rPr>
                                  <w:sz w:val="24"/>
                                </w:rPr>
                                <w:t>education</w:t>
                              </w:r>
                              <w:r>
                                <w:rPr>
                                  <w:spacing w:val="-30"/>
                                  <w:sz w:val="24"/>
                                </w:rPr>
                                <w:t xml:space="preserve"> </w:t>
                              </w:r>
                              <w:r>
                                <w:rPr>
                                  <w:sz w:val="24"/>
                                </w:rPr>
                                <w:t>that</w:t>
                              </w:r>
                              <w:r>
                                <w:rPr>
                                  <w:spacing w:val="-5"/>
                                  <w:sz w:val="24"/>
                                </w:rPr>
                                <w:t xml:space="preserve"> </w:t>
                              </w:r>
                              <w:r>
                                <w:rPr>
                                  <w:sz w:val="24"/>
                                </w:rPr>
                                <w:t>professional members of an audit team must undertake during the relevant reporting year</w:t>
                              </w:r>
                            </w:p>
                            <w:p w14:paraId="599BB28E" w14:textId="77777777" w:rsidR="00BD525D" w:rsidRDefault="00BD525D">
                              <w:pPr>
                                <w:spacing w:before="45"/>
                                <w:ind w:left="2626"/>
                                <w:rPr>
                                  <w:sz w:val="24"/>
                                </w:rPr>
                              </w:pPr>
                              <w:r>
                                <w:rPr>
                                  <w:sz w:val="24"/>
                                </w:rPr>
                                <w:t>information</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basis</w:t>
                              </w:r>
                              <w:r>
                                <w:rPr>
                                  <w:spacing w:val="-2"/>
                                  <w:sz w:val="24"/>
                                </w:rPr>
                                <w:t xml:space="preserve"> </w:t>
                              </w:r>
                              <w:r>
                                <w:rPr>
                                  <w:sz w:val="24"/>
                                </w:rPr>
                                <w:t>for</w:t>
                              </w:r>
                              <w:r>
                                <w:rPr>
                                  <w:spacing w:val="-1"/>
                                  <w:sz w:val="24"/>
                                </w:rPr>
                                <w:t xml:space="preserve"> </w:t>
                              </w:r>
                              <w:r>
                                <w:rPr>
                                  <w:sz w:val="24"/>
                                </w:rPr>
                                <w:t>remuneration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firm’s</w:t>
                              </w:r>
                              <w:r>
                                <w:rPr>
                                  <w:spacing w:val="-2"/>
                                  <w:sz w:val="24"/>
                                </w:rPr>
                                <w:t xml:space="preserve"> partners.</w:t>
                              </w:r>
                            </w:p>
                          </w:txbxContent>
                        </wps:txbx>
                        <wps:bodyPr wrap="square" lIns="0" tIns="0" rIns="0" bIns="0" rtlCol="0">
                          <a:noAutofit/>
                        </wps:bodyPr>
                      </wps:wsp>
                    </wpg:wgp>
                  </a:graphicData>
                </a:graphic>
              </wp:inline>
            </w:drawing>
          </mc:Choice>
          <mc:Fallback>
            <w:pict>
              <v:group w14:anchorId="0DFD567A" id="Group 22" o:spid="_x0000_s1026" style="width:468pt;height:261.65pt;mso-position-horizontal-relative:char;mso-position-vertical-relative:line" coordsize="59436,33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">
                <v:shapetype id="_x0000_t202" coordsize="21600,21600" o:spt="202" path="m,l,21600r21600,l21600,xe">
                  <v:stroke joinstyle="miter"/>
                  <v:path gradientshapeok="t" o:connecttype="rect"/>
                </v:shapetype>
                <v:shape id="Textbox 23" o:spid="_x0000_s1027" type="#_x0000_t202" style="position:absolute;top:63;width:13474;height:3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" fillcolor="#e6e6e6" stroked="f">
                  <v:textbox inset="0,0,0,0">
                    <w:txbxContent>
                      <w:p w14:paraId="6A421028" w14:textId="77777777" w:rsidR="00BD525D" w:rsidRDefault="00BD525D">
                        <w:pPr>
                          <w:spacing w:before="126" w:line="278" w:lineRule="auto"/>
                          <w:ind w:left="106" w:right="119"/>
                          <w:rPr>
                            <w:b/>
                            <w:color w:val="000000"/>
                            <w:sz w:val="24"/>
                          </w:rPr>
                        </w:pPr>
                        <w:r>
                          <w:rPr>
                            <w:b/>
                            <w:color w:val="000000"/>
                            <w:spacing w:val="-2"/>
                            <w:sz w:val="24"/>
                          </w:rPr>
                          <w:t xml:space="preserve">Additional </w:t>
                        </w:r>
                        <w:r>
                          <w:rPr>
                            <w:b/>
                            <w:color w:val="000000"/>
                            <w:sz w:val="24"/>
                          </w:rPr>
                          <w:t>information</w:t>
                        </w:r>
                        <w:r>
                          <w:rPr>
                            <w:b/>
                            <w:color w:val="000000"/>
                            <w:spacing w:val="-15"/>
                            <w:sz w:val="24"/>
                          </w:rPr>
                          <w:t xml:space="preserve"> </w:t>
                        </w:r>
                        <w:r>
                          <w:rPr>
                            <w:b/>
                            <w:color w:val="000000"/>
                            <w:sz w:val="24"/>
                          </w:rPr>
                          <w:t>for audit</w:t>
                        </w:r>
                        <w:r>
                          <w:rPr>
                            <w:b/>
                            <w:color w:val="000000"/>
                            <w:spacing w:val="-15"/>
                            <w:sz w:val="24"/>
                          </w:rPr>
                          <w:t xml:space="preserve"> </w:t>
                        </w:r>
                        <w:r>
                          <w:rPr>
                            <w:b/>
                            <w:color w:val="000000"/>
                            <w:sz w:val="24"/>
                          </w:rPr>
                          <w:t>firms</w:t>
                        </w:r>
                        <w:r>
                          <w:rPr>
                            <w:b/>
                            <w:color w:val="000000"/>
                            <w:spacing w:val="-15"/>
                            <w:sz w:val="24"/>
                          </w:rPr>
                          <w:t xml:space="preserve"> </w:t>
                        </w:r>
                        <w:r>
                          <w:rPr>
                            <w:b/>
                            <w:color w:val="000000"/>
                            <w:sz w:val="24"/>
                          </w:rPr>
                          <w:t xml:space="preserve">that are required to </w:t>
                        </w:r>
                        <w:r>
                          <w:rPr>
                            <w:b/>
                            <w:color w:val="000000"/>
                            <w:spacing w:val="-2"/>
                            <w:sz w:val="24"/>
                          </w:rPr>
                          <w:t>publish transparency reports</w:t>
                        </w:r>
                      </w:p>
                    </w:txbxContent>
                  </v:textbox>
                </v:shape>
                <v:shape id="Graphic 24" o:spid="_x0000_s1028" style="position:absolute;top:31;width:59436;height:33166;visibility:visible;mso-wrap-style:square;v-text-anchor:top" coordsize="5943600,331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" path="m1350644,3175r,3310254em,l5943600,em,3316604r5943600,e" filled="f" strokecolor="#bebebe" strokeweight=".5pt">
                  <v:path arrowok="t"/>
                </v:shape>
                <v:shape id="Image 25" o:spid="_x0000_s1029" type="#_x0000_t75" style="position:absolute;left:13964;top:4704;width:412;height: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">
                  <v:imagedata r:id="rId17" o:title=""/>
                </v:shape>
                <v:shape id="Image 26" o:spid="_x0000_s1030" type="#_x0000_t75" style="position:absolute;left:14441;top:13592;width:411;height: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">
                  <v:imagedata r:id="rId17" o:title=""/>
                </v:shape>
                <v:shape id="Image 27" o:spid="_x0000_s1031" type="#_x0000_t75" style="position:absolute;left:14441;top:19454;width:411;height: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">
                  <v:imagedata r:id="rId17" o:title=""/>
                </v:shape>
                <v:shape id="Image 28" o:spid="_x0000_s1032" type="#_x0000_t75" style="position:absolute;left:14441;top:23464;width:411;height: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">
                  <v:imagedata r:id="rId17" o:title=""/>
                </v:shape>
                <v:shape id="Image 29" o:spid="_x0000_s1033" type="#_x0000_t75" style="position:absolute;left:14436;top:31060;width:373;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">
                  <v:imagedata r:id="rId17" o:title=""/>
                </v:shape>
                <v:shape id="Textbox 30" o:spid="_x0000_s1034" type="#_x0000_t202" style="position:absolute;width:59436;height:3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127F0E1" w14:textId="77777777" w:rsidR="00BD525D" w:rsidRDefault="00BD525D">
                        <w:pPr>
                          <w:spacing w:before="131"/>
                          <w:ind w:left="2233"/>
                          <w:rPr>
                            <w:sz w:val="24"/>
                          </w:rPr>
                        </w:pPr>
                        <w:r>
                          <w:rPr>
                            <w:sz w:val="24"/>
                          </w:rPr>
                          <w:t>For</w:t>
                        </w:r>
                        <w:r>
                          <w:rPr>
                            <w:spacing w:val="-14"/>
                            <w:sz w:val="24"/>
                          </w:rPr>
                          <w:t xml:space="preserve"> </w:t>
                        </w:r>
                        <w:r>
                          <w:rPr>
                            <w:sz w:val="24"/>
                          </w:rPr>
                          <w:t>audit</w:t>
                        </w:r>
                        <w:r>
                          <w:rPr>
                            <w:spacing w:val="-10"/>
                            <w:sz w:val="24"/>
                          </w:rPr>
                          <w:t xml:space="preserve"> </w:t>
                        </w:r>
                        <w:r>
                          <w:rPr>
                            <w:sz w:val="24"/>
                          </w:rPr>
                          <w:t>firms</w:t>
                        </w:r>
                        <w:r>
                          <w:rPr>
                            <w:spacing w:val="-10"/>
                            <w:sz w:val="24"/>
                          </w:rPr>
                          <w:t xml:space="preserve"> </w:t>
                        </w:r>
                        <w:r>
                          <w:rPr>
                            <w:sz w:val="24"/>
                          </w:rPr>
                          <w:t>the</w:t>
                        </w:r>
                        <w:r>
                          <w:rPr>
                            <w:spacing w:val="-11"/>
                            <w:sz w:val="24"/>
                          </w:rPr>
                          <w:t xml:space="preserve"> </w:t>
                        </w:r>
                        <w:r>
                          <w:rPr>
                            <w:sz w:val="24"/>
                          </w:rPr>
                          <w:t>report</w:t>
                        </w:r>
                        <w:r>
                          <w:rPr>
                            <w:spacing w:val="-14"/>
                            <w:sz w:val="24"/>
                          </w:rPr>
                          <w:t xml:space="preserve"> </w:t>
                        </w:r>
                        <w:r>
                          <w:rPr>
                            <w:sz w:val="24"/>
                          </w:rPr>
                          <w:t>must</w:t>
                        </w:r>
                        <w:r>
                          <w:rPr>
                            <w:spacing w:val="-14"/>
                            <w:sz w:val="24"/>
                          </w:rPr>
                          <w:t xml:space="preserve"> </w:t>
                        </w:r>
                        <w:r>
                          <w:rPr>
                            <w:sz w:val="24"/>
                          </w:rPr>
                          <w:t>also</w:t>
                        </w:r>
                        <w:r>
                          <w:rPr>
                            <w:spacing w:val="-9"/>
                            <w:sz w:val="24"/>
                          </w:rPr>
                          <w:t xml:space="preserve"> </w:t>
                        </w:r>
                        <w:r>
                          <w:rPr>
                            <w:spacing w:val="-2"/>
                            <w:sz w:val="24"/>
                          </w:rPr>
                          <w:t>include:</w:t>
                        </w:r>
                      </w:p>
                      <w:p w14:paraId="5450D7FB" w14:textId="77777777" w:rsidR="00BD525D" w:rsidRDefault="00BD525D">
                        <w:pPr>
                          <w:spacing w:before="203"/>
                          <w:ind w:left="2519"/>
                          <w:rPr>
                            <w:sz w:val="24"/>
                          </w:rPr>
                        </w:pPr>
                        <w:r>
                          <w:rPr>
                            <w:sz w:val="24"/>
                          </w:rPr>
                          <w:t>a</w:t>
                        </w:r>
                        <w:r>
                          <w:rPr>
                            <w:spacing w:val="-2"/>
                            <w:sz w:val="24"/>
                          </w:rPr>
                          <w:t xml:space="preserve"> </w:t>
                        </w:r>
                        <w:r>
                          <w:rPr>
                            <w:sz w:val="24"/>
                          </w:rPr>
                          <w:t xml:space="preserve">description of the </w:t>
                        </w:r>
                        <w:r>
                          <w:rPr>
                            <w:spacing w:val="-2"/>
                            <w:sz w:val="24"/>
                          </w:rPr>
                          <w:t>firm’s:</w:t>
                        </w:r>
                      </w:p>
                      <w:p w14:paraId="3C7A95C5" w14:textId="77777777" w:rsidR="00BD525D" w:rsidRDefault="00BD525D">
                        <w:pPr>
                          <w:numPr>
                            <w:ilvl w:val="0"/>
                            <w:numId w:val="1"/>
                          </w:numPr>
                          <w:tabs>
                            <w:tab w:val="left" w:pos="2762"/>
                          </w:tabs>
                          <w:spacing w:before="89"/>
                          <w:ind w:left="2762" w:hanging="171"/>
                          <w:rPr>
                            <w:sz w:val="24"/>
                          </w:rPr>
                        </w:pPr>
                        <w:r>
                          <w:rPr>
                            <w:sz w:val="24"/>
                          </w:rPr>
                          <w:t>legal</w:t>
                        </w:r>
                        <w:r>
                          <w:rPr>
                            <w:spacing w:val="-2"/>
                            <w:sz w:val="24"/>
                          </w:rPr>
                          <w:t xml:space="preserve"> structure</w:t>
                        </w:r>
                      </w:p>
                      <w:p w14:paraId="45D07B63" w14:textId="77777777" w:rsidR="00BD525D" w:rsidRDefault="00BD525D">
                        <w:pPr>
                          <w:numPr>
                            <w:ilvl w:val="0"/>
                            <w:numId w:val="1"/>
                          </w:numPr>
                          <w:tabs>
                            <w:tab w:val="left" w:pos="2762"/>
                          </w:tabs>
                          <w:spacing w:before="71"/>
                          <w:ind w:left="2762" w:hanging="171"/>
                          <w:rPr>
                            <w:sz w:val="24"/>
                          </w:rPr>
                        </w:pPr>
                        <w:r>
                          <w:rPr>
                            <w:spacing w:val="-2"/>
                            <w:sz w:val="24"/>
                          </w:rPr>
                          <w:t>ownership</w:t>
                        </w:r>
                      </w:p>
                      <w:p w14:paraId="6A1A501E" w14:textId="77777777" w:rsidR="00BD525D" w:rsidRDefault="00BD525D">
                        <w:pPr>
                          <w:numPr>
                            <w:ilvl w:val="0"/>
                            <w:numId w:val="1"/>
                          </w:numPr>
                          <w:tabs>
                            <w:tab w:val="left" w:pos="2762"/>
                          </w:tabs>
                          <w:spacing w:before="74"/>
                          <w:ind w:left="2762" w:hanging="171"/>
                          <w:rPr>
                            <w:sz w:val="24"/>
                          </w:rPr>
                        </w:pPr>
                        <w:r>
                          <w:rPr>
                            <w:sz w:val="24"/>
                          </w:rPr>
                          <w:t>governance</w:t>
                        </w:r>
                        <w:r>
                          <w:rPr>
                            <w:spacing w:val="-5"/>
                            <w:sz w:val="24"/>
                          </w:rPr>
                          <w:t xml:space="preserve"> </w:t>
                        </w:r>
                        <w:r>
                          <w:rPr>
                            <w:spacing w:val="-2"/>
                            <w:sz w:val="24"/>
                          </w:rPr>
                          <w:t>structure</w:t>
                        </w:r>
                      </w:p>
                      <w:p w14:paraId="0E806FDC" w14:textId="77777777" w:rsidR="00BD525D" w:rsidRDefault="00BD525D">
                        <w:pPr>
                          <w:spacing w:before="62" w:line="254" w:lineRule="auto"/>
                          <w:ind w:left="2550" w:right="332" w:firstLine="18"/>
                          <w:rPr>
                            <w:sz w:val="24"/>
                          </w:rPr>
                        </w:pPr>
                        <w:r>
                          <w:rPr>
                            <w:sz w:val="24"/>
                          </w:rPr>
                          <w:t>a</w:t>
                        </w:r>
                        <w:r>
                          <w:rPr>
                            <w:spacing w:val="-4"/>
                            <w:sz w:val="24"/>
                          </w:rPr>
                          <w:t xml:space="preserve"> </w:t>
                        </w:r>
                        <w:r>
                          <w:rPr>
                            <w:sz w:val="24"/>
                          </w:rPr>
                          <w:t>statement</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firm’s</w:t>
                        </w:r>
                        <w:r>
                          <w:rPr>
                            <w:spacing w:val="-5"/>
                            <w:sz w:val="24"/>
                          </w:rPr>
                          <w:t xml:space="preserve"> </w:t>
                        </w:r>
                        <w:r>
                          <w:rPr>
                            <w:sz w:val="24"/>
                          </w:rPr>
                          <w:t>administrative</w:t>
                        </w:r>
                        <w:r>
                          <w:rPr>
                            <w:spacing w:val="-5"/>
                            <w:sz w:val="24"/>
                          </w:rPr>
                          <w:t xml:space="preserve"> </w:t>
                        </w:r>
                        <w:r>
                          <w:rPr>
                            <w:sz w:val="24"/>
                          </w:rPr>
                          <w:t>body</w:t>
                        </w:r>
                        <w:r>
                          <w:rPr>
                            <w:spacing w:val="-4"/>
                            <w:sz w:val="24"/>
                          </w:rPr>
                          <w:t xml:space="preserve"> </w:t>
                        </w:r>
                        <w:r>
                          <w:rPr>
                            <w:sz w:val="24"/>
                          </w:rPr>
                          <w:t>or</w:t>
                        </w:r>
                        <w:r>
                          <w:rPr>
                            <w:spacing w:val="-4"/>
                            <w:sz w:val="24"/>
                          </w:rPr>
                          <w:t xml:space="preserve"> </w:t>
                        </w:r>
                        <w:r>
                          <w:rPr>
                            <w:sz w:val="24"/>
                          </w:rPr>
                          <w:t>management</w:t>
                        </w:r>
                        <w:r>
                          <w:rPr>
                            <w:spacing w:val="-4"/>
                            <w:sz w:val="24"/>
                          </w:rPr>
                          <w:t xml:space="preserve"> </w:t>
                        </w:r>
                        <w:r>
                          <w:rPr>
                            <w:sz w:val="24"/>
                          </w:rPr>
                          <w:t>body on the effectiveness of the functioning of the internal quality control system in the relevant reporting year</w:t>
                        </w:r>
                      </w:p>
                      <w:p w14:paraId="7050000B" w14:textId="77777777" w:rsidR="00BD525D" w:rsidRDefault="00BD525D">
                        <w:pPr>
                          <w:spacing w:before="46" w:line="252" w:lineRule="auto"/>
                          <w:ind w:left="2550" w:right="332" w:firstLine="18"/>
                          <w:rPr>
                            <w:sz w:val="24"/>
                          </w:rPr>
                        </w:pPr>
                        <w:r>
                          <w:rPr>
                            <w:sz w:val="24"/>
                          </w:rPr>
                          <w:t>the</w:t>
                        </w:r>
                        <w:r>
                          <w:rPr>
                            <w:spacing w:val="-4"/>
                            <w:sz w:val="24"/>
                          </w:rPr>
                          <w:t xml:space="preserve"> </w:t>
                        </w:r>
                        <w:r>
                          <w:rPr>
                            <w:sz w:val="24"/>
                          </w:rPr>
                          <w:t>date</w:t>
                        </w:r>
                        <w:r>
                          <w:rPr>
                            <w:spacing w:val="-4"/>
                            <w:sz w:val="24"/>
                          </w:rPr>
                          <w:t xml:space="preserve"> </w:t>
                        </w:r>
                        <w:r>
                          <w:rPr>
                            <w:sz w:val="24"/>
                          </w:rPr>
                          <w:t>on</w:t>
                        </w:r>
                        <w:r>
                          <w:rPr>
                            <w:spacing w:val="-5"/>
                            <w:sz w:val="24"/>
                          </w:rPr>
                          <w:t xml:space="preserve"> </w:t>
                        </w:r>
                        <w:r>
                          <w:rPr>
                            <w:sz w:val="24"/>
                          </w:rPr>
                          <w:t>which</w:t>
                        </w:r>
                        <w:r>
                          <w:rPr>
                            <w:spacing w:val="-4"/>
                            <w:sz w:val="24"/>
                          </w:rPr>
                          <w:t xml:space="preserve"> </w:t>
                        </w:r>
                        <w:r>
                          <w:rPr>
                            <w:sz w:val="24"/>
                          </w:rPr>
                          <w:t>the</w:t>
                        </w:r>
                        <w:r>
                          <w:rPr>
                            <w:spacing w:val="-4"/>
                            <w:sz w:val="24"/>
                          </w:rPr>
                          <w:t xml:space="preserve"> </w:t>
                        </w:r>
                        <w:r>
                          <w:rPr>
                            <w:sz w:val="24"/>
                          </w:rPr>
                          <w:t>firm</w:t>
                        </w:r>
                        <w:r>
                          <w:rPr>
                            <w:spacing w:val="-4"/>
                            <w:sz w:val="24"/>
                          </w:rPr>
                          <w:t xml:space="preserve"> </w:t>
                        </w:r>
                        <w:r>
                          <w:rPr>
                            <w:sz w:val="24"/>
                          </w:rPr>
                          <w:t>most</w:t>
                        </w:r>
                        <w:r>
                          <w:rPr>
                            <w:spacing w:val="-5"/>
                            <w:sz w:val="24"/>
                          </w:rPr>
                          <w:t xml:space="preserve"> </w:t>
                        </w:r>
                        <w:r>
                          <w:rPr>
                            <w:sz w:val="24"/>
                          </w:rPr>
                          <w:t>recently</w:t>
                        </w:r>
                        <w:r>
                          <w:rPr>
                            <w:spacing w:val="-4"/>
                            <w:sz w:val="24"/>
                          </w:rPr>
                          <w:t xml:space="preserve"> </w:t>
                        </w:r>
                        <w:r>
                          <w:rPr>
                            <w:sz w:val="24"/>
                          </w:rPr>
                          <w:t>conducted</w:t>
                        </w:r>
                        <w:r>
                          <w:rPr>
                            <w:spacing w:val="-4"/>
                            <w:sz w:val="24"/>
                          </w:rPr>
                          <w:t xml:space="preserve"> </w:t>
                        </w:r>
                        <w:r>
                          <w:rPr>
                            <w:sz w:val="24"/>
                          </w:rPr>
                          <w:t>an</w:t>
                        </w:r>
                        <w:r>
                          <w:rPr>
                            <w:spacing w:val="-4"/>
                            <w:sz w:val="24"/>
                          </w:rPr>
                          <w:t xml:space="preserve"> </w:t>
                        </w:r>
                        <w:r>
                          <w:rPr>
                            <w:sz w:val="24"/>
                          </w:rPr>
                          <w:t>internal review of its independence compliance</w:t>
                        </w:r>
                      </w:p>
                      <w:p w14:paraId="481E9DE2" w14:textId="77777777" w:rsidR="00BD525D" w:rsidRDefault="00BD525D">
                        <w:pPr>
                          <w:spacing w:before="52" w:line="254" w:lineRule="auto"/>
                          <w:ind w:left="2550" w:right="52" w:firstLine="18"/>
                          <w:rPr>
                            <w:sz w:val="24"/>
                          </w:rPr>
                        </w:pPr>
                        <w:r>
                          <w:rPr>
                            <w:sz w:val="24"/>
                          </w:rPr>
                          <w:t>a statement about the firm’s policy on the minimum amount and nature</w:t>
                        </w:r>
                        <w:r>
                          <w:rPr>
                            <w:spacing w:val="-8"/>
                            <w:sz w:val="24"/>
                          </w:rPr>
                          <w:t xml:space="preserve"> </w:t>
                        </w:r>
                        <w:r>
                          <w:rPr>
                            <w:sz w:val="24"/>
                          </w:rPr>
                          <w:t>of</w:t>
                        </w:r>
                        <w:r>
                          <w:rPr>
                            <w:spacing w:val="-5"/>
                            <w:sz w:val="24"/>
                          </w:rPr>
                          <w:t xml:space="preserve"> </w:t>
                        </w:r>
                        <w:r>
                          <w:rPr>
                            <w:sz w:val="24"/>
                          </w:rPr>
                          <w:t>continuing</w:t>
                        </w:r>
                        <w:r>
                          <w:rPr>
                            <w:spacing w:val="-5"/>
                            <w:sz w:val="24"/>
                          </w:rPr>
                          <w:t xml:space="preserve"> </w:t>
                        </w:r>
                        <w:r>
                          <w:rPr>
                            <w:sz w:val="24"/>
                          </w:rPr>
                          <w:t>or</w:t>
                        </w:r>
                        <w:r>
                          <w:rPr>
                            <w:spacing w:val="-5"/>
                            <w:sz w:val="24"/>
                          </w:rPr>
                          <w:t xml:space="preserve"> </w:t>
                        </w:r>
                        <w:r>
                          <w:rPr>
                            <w:sz w:val="24"/>
                          </w:rPr>
                          <w:t>other</w:t>
                        </w:r>
                        <w:r>
                          <w:rPr>
                            <w:spacing w:val="-6"/>
                            <w:sz w:val="24"/>
                          </w:rPr>
                          <w:t xml:space="preserve"> </w:t>
                        </w:r>
                        <w:r>
                          <w:rPr>
                            <w:sz w:val="24"/>
                          </w:rPr>
                          <w:t>professional</w:t>
                        </w:r>
                        <w:r>
                          <w:rPr>
                            <w:spacing w:val="-5"/>
                            <w:sz w:val="24"/>
                          </w:rPr>
                          <w:t xml:space="preserve"> </w:t>
                        </w:r>
                        <w:r>
                          <w:rPr>
                            <w:sz w:val="24"/>
                          </w:rPr>
                          <w:t>education</w:t>
                        </w:r>
                        <w:r>
                          <w:rPr>
                            <w:spacing w:val="-30"/>
                            <w:sz w:val="24"/>
                          </w:rPr>
                          <w:t xml:space="preserve"> </w:t>
                        </w:r>
                        <w:r>
                          <w:rPr>
                            <w:sz w:val="24"/>
                          </w:rPr>
                          <w:t>that</w:t>
                        </w:r>
                        <w:r>
                          <w:rPr>
                            <w:spacing w:val="-5"/>
                            <w:sz w:val="24"/>
                          </w:rPr>
                          <w:t xml:space="preserve"> </w:t>
                        </w:r>
                        <w:r>
                          <w:rPr>
                            <w:sz w:val="24"/>
                          </w:rPr>
                          <w:t>professional members of an audit team must undertake during the relevant reporting year</w:t>
                        </w:r>
                      </w:p>
                      <w:p w14:paraId="599BB28E" w14:textId="77777777" w:rsidR="00BD525D" w:rsidRDefault="00BD525D">
                        <w:pPr>
                          <w:spacing w:before="45"/>
                          <w:ind w:left="2626"/>
                          <w:rPr>
                            <w:sz w:val="24"/>
                          </w:rPr>
                        </w:pPr>
                        <w:r>
                          <w:rPr>
                            <w:sz w:val="24"/>
                          </w:rPr>
                          <w:t>information</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basis</w:t>
                        </w:r>
                        <w:r>
                          <w:rPr>
                            <w:spacing w:val="-2"/>
                            <w:sz w:val="24"/>
                          </w:rPr>
                          <w:t xml:space="preserve"> </w:t>
                        </w:r>
                        <w:r>
                          <w:rPr>
                            <w:sz w:val="24"/>
                          </w:rPr>
                          <w:t>for</w:t>
                        </w:r>
                        <w:r>
                          <w:rPr>
                            <w:spacing w:val="-1"/>
                            <w:sz w:val="24"/>
                          </w:rPr>
                          <w:t xml:space="preserve"> </w:t>
                        </w:r>
                        <w:r>
                          <w:rPr>
                            <w:sz w:val="24"/>
                          </w:rPr>
                          <w:t>remuneration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firm’s</w:t>
                        </w:r>
                        <w:r>
                          <w:rPr>
                            <w:spacing w:val="-2"/>
                            <w:sz w:val="24"/>
                          </w:rPr>
                          <w:t xml:space="preserve"> partners.</w:t>
                        </w:r>
                      </w:p>
                    </w:txbxContent>
                  </v:textbox>
                </v:shape>
                <w10:anchorlock/>
              </v:group>
            </w:pict>
          </mc:Fallback>
        </mc:AlternateContent>
      </w:r>
    </w:p>
    <w:p w14:paraId="37A6B87C" w14:textId="77777777" w:rsidR="006B2959" w:rsidRDefault="006B2959">
      <w:pPr>
        <w:pStyle w:val="BodyText"/>
        <w:spacing w:before="165"/>
        <w:ind w:left="0"/>
        <w:rPr>
          <w:sz w:val="28"/>
        </w:rPr>
      </w:pPr>
    </w:p>
    <w:p w14:paraId="120033B5" w14:textId="77777777" w:rsidR="006B2959" w:rsidRDefault="00BD525D">
      <w:pPr>
        <w:pStyle w:val="Heading1"/>
        <w:jc w:val="left"/>
      </w:pPr>
      <w:r>
        <w:t>What</w:t>
      </w:r>
      <w:r>
        <w:rPr>
          <w:spacing w:val="-2"/>
        </w:rPr>
        <w:t xml:space="preserve"> </w:t>
      </w:r>
      <w:r>
        <w:t>other</w:t>
      </w:r>
      <w:r>
        <w:rPr>
          <w:spacing w:val="-2"/>
        </w:rPr>
        <w:t xml:space="preserve"> </w:t>
      </w:r>
      <w:r>
        <w:t>information</w:t>
      </w:r>
      <w:r>
        <w:rPr>
          <w:spacing w:val="-2"/>
        </w:rPr>
        <w:t xml:space="preserve"> </w:t>
      </w:r>
      <w:r>
        <w:t>may</w:t>
      </w:r>
      <w:r>
        <w:rPr>
          <w:spacing w:val="-2"/>
        </w:rPr>
        <w:t xml:space="preserve"> </w:t>
      </w:r>
      <w:r>
        <w:t>be</w:t>
      </w:r>
      <w:r>
        <w:rPr>
          <w:spacing w:val="-2"/>
        </w:rPr>
        <w:t xml:space="preserve"> </w:t>
      </w:r>
      <w:r>
        <w:t>voluntarily</w:t>
      </w:r>
      <w:r>
        <w:rPr>
          <w:spacing w:val="-1"/>
        </w:rPr>
        <w:t xml:space="preserve"> </w:t>
      </w:r>
      <w:r>
        <w:rPr>
          <w:spacing w:val="-2"/>
        </w:rPr>
        <w:t>included?</w:t>
      </w:r>
    </w:p>
    <w:p w14:paraId="2CCC653F" w14:textId="77777777" w:rsidR="006B2959" w:rsidRDefault="00BD525D">
      <w:pPr>
        <w:pStyle w:val="BodyText"/>
        <w:spacing w:before="57"/>
        <w:ind w:right="267"/>
      </w:pPr>
      <w:r>
        <w:t>Auditors</w:t>
      </w:r>
      <w:r>
        <w:rPr>
          <w:spacing w:val="-5"/>
        </w:rPr>
        <w:t xml:space="preserve"> </w:t>
      </w:r>
      <w:r>
        <w:t>may</w:t>
      </w:r>
      <w:r>
        <w:rPr>
          <w:spacing w:val="-5"/>
        </w:rPr>
        <w:t xml:space="preserve"> </w:t>
      </w:r>
      <w:r>
        <w:t>voluntarily</w:t>
      </w:r>
      <w:r>
        <w:rPr>
          <w:spacing w:val="-5"/>
        </w:rPr>
        <w:t xml:space="preserve"> </w:t>
      </w:r>
      <w:r>
        <w:t>include</w:t>
      </w:r>
      <w:r>
        <w:rPr>
          <w:spacing w:val="-5"/>
        </w:rPr>
        <w:t xml:space="preserve"> </w:t>
      </w:r>
      <w:r>
        <w:t>additional</w:t>
      </w:r>
      <w:r>
        <w:rPr>
          <w:spacing w:val="-5"/>
        </w:rPr>
        <w:t xml:space="preserve"> </w:t>
      </w:r>
      <w:r>
        <w:t>information</w:t>
      </w:r>
      <w:r>
        <w:rPr>
          <w:spacing w:val="-5"/>
        </w:rPr>
        <w:t xml:space="preserve"> </w:t>
      </w:r>
      <w:r>
        <w:t>about</w:t>
      </w:r>
      <w:r>
        <w:rPr>
          <w:spacing w:val="-5"/>
        </w:rPr>
        <w:t xml:space="preserve"> </w:t>
      </w:r>
      <w:r>
        <w:t>audit</w:t>
      </w:r>
      <w:r>
        <w:rPr>
          <w:spacing w:val="-5"/>
        </w:rPr>
        <w:t xml:space="preserve"> </w:t>
      </w:r>
      <w:r>
        <w:t>quality</w:t>
      </w:r>
      <w:r>
        <w:rPr>
          <w:spacing w:val="-5"/>
        </w:rPr>
        <w:t xml:space="preserve"> </w:t>
      </w:r>
      <w:r>
        <w:t>in</w:t>
      </w:r>
      <w:r>
        <w:rPr>
          <w:spacing w:val="-5"/>
        </w:rPr>
        <w:t xml:space="preserve"> </w:t>
      </w:r>
      <w:r>
        <w:t>a</w:t>
      </w:r>
      <w:r>
        <w:rPr>
          <w:spacing w:val="-5"/>
        </w:rPr>
        <w:t xml:space="preserve"> </w:t>
      </w:r>
      <w:r>
        <w:t>transparency report. Such information must not be presented in a misleading manner.</w:t>
      </w:r>
    </w:p>
    <w:p w14:paraId="3854E818" w14:textId="77777777" w:rsidR="006B2959" w:rsidRDefault="00BD525D">
      <w:pPr>
        <w:pStyle w:val="BodyText"/>
        <w:spacing w:before="119"/>
      </w:pPr>
      <w:r>
        <w:t>Table 2 sets out some examples of such additional information that may be voluntarily included as part of a Transparency Report.</w:t>
      </w:r>
    </w:p>
    <w:p w14:paraId="2C58C221" w14:textId="77777777" w:rsidR="006B2959" w:rsidRDefault="00BD525D">
      <w:pPr>
        <w:pStyle w:val="Heading1"/>
        <w:spacing w:before="180"/>
        <w:jc w:val="left"/>
      </w:pPr>
      <w:r>
        <w:t>Table</w:t>
      </w:r>
      <w:r>
        <w:rPr>
          <w:spacing w:val="-2"/>
        </w:rPr>
        <w:t xml:space="preserve"> </w:t>
      </w:r>
      <w:r>
        <w:t>2:</w:t>
      </w:r>
      <w:r>
        <w:rPr>
          <w:spacing w:val="-2"/>
        </w:rPr>
        <w:t xml:space="preserve"> </w:t>
      </w:r>
      <w:r>
        <w:t>Additional</w:t>
      </w:r>
      <w:r>
        <w:rPr>
          <w:spacing w:val="-1"/>
        </w:rPr>
        <w:t xml:space="preserve"> </w:t>
      </w:r>
      <w:r>
        <w:t>information</w:t>
      </w:r>
      <w:r>
        <w:rPr>
          <w:spacing w:val="-3"/>
        </w:rPr>
        <w:t xml:space="preserve"> </w:t>
      </w:r>
      <w:r>
        <w:t>that</w:t>
      </w:r>
      <w:r>
        <w:rPr>
          <w:spacing w:val="-2"/>
        </w:rPr>
        <w:t xml:space="preserve"> </w:t>
      </w:r>
      <w:r>
        <w:t>may</w:t>
      </w:r>
      <w:r>
        <w:rPr>
          <w:spacing w:val="-1"/>
        </w:rPr>
        <w:t xml:space="preserve"> </w:t>
      </w:r>
      <w:r>
        <w:t>be</w:t>
      </w:r>
      <w:r>
        <w:rPr>
          <w:spacing w:val="-2"/>
        </w:rPr>
        <w:t xml:space="preserve"> </w:t>
      </w:r>
      <w:r>
        <w:t>included</w:t>
      </w:r>
      <w:r>
        <w:rPr>
          <w:spacing w:val="-3"/>
        </w:rPr>
        <w:t xml:space="preserve"> </w:t>
      </w:r>
      <w:r>
        <w:t>in</w:t>
      </w:r>
      <w:r>
        <w:rPr>
          <w:spacing w:val="-2"/>
        </w:rPr>
        <w:t xml:space="preserve"> </w:t>
      </w:r>
      <w:r>
        <w:t>a</w:t>
      </w:r>
      <w:r>
        <w:rPr>
          <w:spacing w:val="-2"/>
        </w:rPr>
        <w:t xml:space="preserve"> </w:t>
      </w:r>
      <w:r>
        <w:t>Transparency</w:t>
      </w:r>
      <w:r>
        <w:rPr>
          <w:spacing w:val="-1"/>
        </w:rPr>
        <w:t xml:space="preserve"> </w:t>
      </w:r>
      <w:r>
        <w:rPr>
          <w:spacing w:val="-2"/>
        </w:rPr>
        <w:t>Report</w:t>
      </w:r>
    </w:p>
    <w:p w14:paraId="641C248F" w14:textId="77777777" w:rsidR="006B2959" w:rsidRDefault="006B2959">
      <w:pPr>
        <w:pStyle w:val="BodyText"/>
        <w:spacing w:before="57"/>
        <w:ind w:left="0"/>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2127"/>
        <w:gridCol w:w="7503"/>
      </w:tblGrid>
      <w:tr w:rsidR="006B2959" w14:paraId="26A91EB7" w14:textId="77777777">
        <w:trPr>
          <w:trHeight w:val="1430"/>
        </w:trPr>
        <w:tc>
          <w:tcPr>
            <w:tcW w:w="2127" w:type="dxa"/>
            <w:tcBorders>
              <w:top w:val="single" w:sz="4" w:space="0" w:color="BEBEBE"/>
              <w:bottom w:val="single" w:sz="4" w:space="0" w:color="BEBEBE"/>
              <w:right w:val="single" w:sz="4" w:space="0" w:color="BEBEBE"/>
            </w:tcBorders>
            <w:shd w:val="clear" w:color="auto" w:fill="E6E6E6"/>
          </w:tcPr>
          <w:p w14:paraId="26B3611C" w14:textId="77777777" w:rsidR="006B2959" w:rsidRDefault="00BD525D">
            <w:pPr>
              <w:pStyle w:val="TableParagraph"/>
              <w:spacing w:before="147" w:line="278" w:lineRule="auto"/>
              <w:ind w:right="555"/>
              <w:rPr>
                <w:b/>
                <w:sz w:val="24"/>
              </w:rPr>
            </w:pPr>
            <w:r>
              <w:rPr>
                <w:b/>
                <w:spacing w:val="-2"/>
                <w:sz w:val="24"/>
              </w:rPr>
              <w:t>Network policy monitoring</w:t>
            </w:r>
          </w:p>
        </w:tc>
        <w:tc>
          <w:tcPr>
            <w:tcW w:w="7503" w:type="dxa"/>
            <w:tcBorders>
              <w:top w:val="single" w:sz="4" w:space="0" w:color="BEBEBE"/>
              <w:left w:val="single" w:sz="4" w:space="0" w:color="BEBEBE"/>
              <w:bottom w:val="single" w:sz="4" w:space="0" w:color="BEBEBE"/>
            </w:tcBorders>
          </w:tcPr>
          <w:p w14:paraId="4AA13CDF" w14:textId="77777777" w:rsidR="006B2959" w:rsidRDefault="00BD525D">
            <w:pPr>
              <w:pStyle w:val="TableParagraph"/>
              <w:spacing w:before="108" w:line="320" w:lineRule="atLeast"/>
              <w:ind w:left="102" w:right="380"/>
              <w:rPr>
                <w:sz w:val="24"/>
              </w:rPr>
            </w:pPr>
            <w:r>
              <w:rPr>
                <w:sz w:val="24"/>
              </w:rPr>
              <w:t>If</w:t>
            </w:r>
            <w:r>
              <w:rPr>
                <w:spacing w:val="-4"/>
                <w:sz w:val="24"/>
              </w:rPr>
              <w:t xml:space="preserve"> </w:t>
            </w:r>
            <w:r>
              <w:rPr>
                <w:sz w:val="24"/>
              </w:rPr>
              <w:t>the</w:t>
            </w:r>
            <w:r>
              <w:rPr>
                <w:spacing w:val="-4"/>
                <w:sz w:val="24"/>
              </w:rPr>
              <w:t xml:space="preserve"> </w:t>
            </w:r>
            <w:r>
              <w:rPr>
                <w:sz w:val="24"/>
              </w:rPr>
              <w:t>auditor</w:t>
            </w:r>
            <w:r>
              <w:rPr>
                <w:spacing w:val="-4"/>
                <w:sz w:val="24"/>
              </w:rPr>
              <w:t xml:space="preserve"> </w:t>
            </w:r>
            <w:r>
              <w:rPr>
                <w:sz w:val="24"/>
              </w:rPr>
              <w:t>belongs</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network,</w:t>
            </w:r>
            <w:r>
              <w:rPr>
                <w:spacing w:val="-4"/>
                <w:sz w:val="24"/>
              </w:rPr>
              <w:t xml:space="preserve"> </w:t>
            </w:r>
            <w:r>
              <w:rPr>
                <w:sz w:val="24"/>
              </w:rPr>
              <w:t>the</w:t>
            </w:r>
            <w:r>
              <w:rPr>
                <w:spacing w:val="-4"/>
                <w:sz w:val="24"/>
              </w:rPr>
              <w:t xml:space="preserve"> </w:t>
            </w:r>
            <w:r>
              <w:rPr>
                <w:sz w:val="24"/>
              </w:rPr>
              <w:t>report</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information about the degree to which the network sets policy and monitors compliance and structural arrangements in the network, including the degree of authority the network has over the audit firm.</w:t>
            </w:r>
          </w:p>
        </w:tc>
      </w:tr>
      <w:tr w:rsidR="006B2959" w14:paraId="70530084" w14:textId="77777777">
        <w:trPr>
          <w:trHeight w:val="2120"/>
        </w:trPr>
        <w:tc>
          <w:tcPr>
            <w:tcW w:w="2127" w:type="dxa"/>
            <w:tcBorders>
              <w:top w:val="single" w:sz="4" w:space="0" w:color="BEBEBE"/>
              <w:right w:val="single" w:sz="4" w:space="0" w:color="BEBEBE"/>
            </w:tcBorders>
            <w:shd w:val="clear" w:color="auto" w:fill="E6E6E6"/>
          </w:tcPr>
          <w:p w14:paraId="410C14F1" w14:textId="77777777" w:rsidR="006B2959" w:rsidRDefault="00BD525D">
            <w:pPr>
              <w:pStyle w:val="TableParagraph"/>
              <w:spacing w:before="147" w:line="278" w:lineRule="auto"/>
              <w:ind w:right="497"/>
              <w:rPr>
                <w:b/>
                <w:sz w:val="24"/>
              </w:rPr>
            </w:pPr>
            <w:r>
              <w:rPr>
                <w:b/>
                <w:sz w:val="24"/>
              </w:rPr>
              <w:t>Actions to improve and maintain</w:t>
            </w:r>
            <w:r>
              <w:rPr>
                <w:b/>
                <w:spacing w:val="-15"/>
                <w:sz w:val="24"/>
              </w:rPr>
              <w:t xml:space="preserve"> </w:t>
            </w:r>
            <w:r>
              <w:rPr>
                <w:b/>
                <w:sz w:val="24"/>
              </w:rPr>
              <w:t xml:space="preserve">audit </w:t>
            </w:r>
            <w:r>
              <w:rPr>
                <w:b/>
                <w:spacing w:val="-2"/>
                <w:sz w:val="24"/>
              </w:rPr>
              <w:t>quality</w:t>
            </w:r>
          </w:p>
        </w:tc>
        <w:tc>
          <w:tcPr>
            <w:tcW w:w="7503" w:type="dxa"/>
            <w:tcBorders>
              <w:top w:val="single" w:sz="4" w:space="0" w:color="BEBEBE"/>
              <w:left w:val="single" w:sz="4" w:space="0" w:color="BEBEBE"/>
            </w:tcBorders>
          </w:tcPr>
          <w:p w14:paraId="078C3FD0" w14:textId="77777777" w:rsidR="006B2959" w:rsidRDefault="00BD525D">
            <w:pPr>
              <w:pStyle w:val="TableParagraph"/>
              <w:tabs>
                <w:tab w:val="left" w:pos="430"/>
              </w:tabs>
              <w:spacing w:before="83" w:line="312" w:lineRule="auto"/>
              <w:ind w:left="109" w:right="380" w:hanging="8"/>
              <w:rPr>
                <w:sz w:val="24"/>
              </w:rPr>
            </w:pPr>
            <w:r>
              <w:rPr>
                <w:sz w:val="24"/>
              </w:rPr>
              <w:t>The</w:t>
            </w:r>
            <w:r>
              <w:rPr>
                <w:spacing w:val="-6"/>
                <w:sz w:val="24"/>
              </w:rPr>
              <w:t xml:space="preserve"> </w:t>
            </w:r>
            <w:r>
              <w:rPr>
                <w:sz w:val="24"/>
              </w:rPr>
              <w:t>report</w:t>
            </w:r>
            <w:r>
              <w:rPr>
                <w:spacing w:val="-5"/>
                <w:sz w:val="24"/>
              </w:rPr>
              <w:t xml:space="preserve"> </w:t>
            </w:r>
            <w:r>
              <w:rPr>
                <w:sz w:val="24"/>
              </w:rPr>
              <w:t>may</w:t>
            </w:r>
            <w:r>
              <w:rPr>
                <w:spacing w:val="-4"/>
                <w:sz w:val="24"/>
              </w:rPr>
              <w:t xml:space="preserve"> </w:t>
            </w:r>
            <w:r>
              <w:rPr>
                <w:sz w:val="24"/>
              </w:rPr>
              <w:t>include</w:t>
            </w:r>
            <w:r>
              <w:rPr>
                <w:spacing w:val="-5"/>
                <w:sz w:val="24"/>
              </w:rPr>
              <w:t xml:space="preserve"> </w:t>
            </w:r>
            <w:r>
              <w:rPr>
                <w:sz w:val="24"/>
              </w:rPr>
              <w:t>information</w:t>
            </w:r>
            <w:r>
              <w:rPr>
                <w:spacing w:val="-4"/>
                <w:sz w:val="24"/>
              </w:rPr>
              <w:t xml:space="preserve"> </w:t>
            </w:r>
            <w:r>
              <w:rPr>
                <w:sz w:val="24"/>
              </w:rPr>
              <w:t>about</w:t>
            </w:r>
            <w:r>
              <w:rPr>
                <w:spacing w:val="-4"/>
                <w:sz w:val="24"/>
              </w:rPr>
              <w:t xml:space="preserve"> </w:t>
            </w:r>
            <w:r>
              <w:rPr>
                <w:sz w:val="24"/>
              </w:rPr>
              <w:t>how</w:t>
            </w:r>
            <w:r>
              <w:rPr>
                <w:spacing w:val="-5"/>
                <w:sz w:val="24"/>
              </w:rPr>
              <w:t xml:space="preserve"> </w:t>
            </w:r>
            <w:r>
              <w:rPr>
                <w:sz w:val="24"/>
              </w:rPr>
              <w:t>the</w:t>
            </w:r>
            <w:r>
              <w:rPr>
                <w:spacing w:val="-4"/>
                <w:sz w:val="24"/>
              </w:rPr>
              <w:t xml:space="preserve"> </w:t>
            </w:r>
            <w:r>
              <w:rPr>
                <w:sz w:val="24"/>
              </w:rPr>
              <w:t>auditor</w:t>
            </w:r>
            <w:r>
              <w:rPr>
                <w:spacing w:val="-24"/>
                <w:sz w:val="24"/>
              </w:rPr>
              <w:t xml:space="preserve"> </w:t>
            </w:r>
            <w:r>
              <w:rPr>
                <w:sz w:val="24"/>
              </w:rPr>
              <w:t>(for</w:t>
            </w:r>
            <w:r>
              <w:rPr>
                <w:spacing w:val="-6"/>
                <w:sz w:val="24"/>
              </w:rPr>
              <w:t xml:space="preserve"> </w:t>
            </w:r>
            <w:r>
              <w:rPr>
                <w:sz w:val="24"/>
              </w:rPr>
              <w:t xml:space="preserve">example): </w:t>
            </w:r>
            <w:r>
              <w:rPr>
                <w:noProof/>
                <w:position w:val="6"/>
                <w:sz w:val="24"/>
              </w:rPr>
              <w:drawing>
                <wp:inline distT="0" distB="0" distL="0" distR="0" wp14:anchorId="4067F280" wp14:editId="6ECEF9AE">
                  <wp:extent cx="41601" cy="4062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41601" cy="40626"/>
                          </a:xfrm>
                          <a:prstGeom prst="rect">
                            <a:avLst/>
                          </a:prstGeom>
                        </pic:spPr>
                      </pic:pic>
                    </a:graphicData>
                  </a:graphic>
                </wp:inline>
              </w:drawing>
            </w:r>
            <w:r>
              <w:rPr>
                <w:sz w:val="24"/>
              </w:rPr>
              <w:tab/>
              <w:t xml:space="preserve">promotes, evaluates and monitors professional </w:t>
            </w:r>
            <w:proofErr w:type="spellStart"/>
            <w:r>
              <w:rPr>
                <w:sz w:val="24"/>
              </w:rPr>
              <w:t>scepticism</w:t>
            </w:r>
            <w:proofErr w:type="spellEnd"/>
            <w:r>
              <w:rPr>
                <w:sz w:val="24"/>
              </w:rPr>
              <w:t xml:space="preserve"> and</w:t>
            </w:r>
          </w:p>
          <w:p w14:paraId="2A78D55F" w14:textId="77777777" w:rsidR="006B2959" w:rsidRDefault="00BD525D">
            <w:pPr>
              <w:pStyle w:val="TableParagraph"/>
              <w:ind w:left="401"/>
              <w:rPr>
                <w:sz w:val="24"/>
              </w:rPr>
            </w:pPr>
            <w:r>
              <w:rPr>
                <w:sz w:val="24"/>
              </w:rPr>
              <w:t>compliance</w:t>
            </w:r>
            <w:r>
              <w:rPr>
                <w:spacing w:val="-1"/>
                <w:sz w:val="24"/>
              </w:rPr>
              <w:t xml:space="preserve"> </w:t>
            </w:r>
            <w:r>
              <w:rPr>
                <w:sz w:val="24"/>
              </w:rPr>
              <w:t>with</w:t>
            </w:r>
            <w:r>
              <w:rPr>
                <w:spacing w:val="-1"/>
                <w:sz w:val="24"/>
              </w:rPr>
              <w:t xml:space="preserve"> </w:t>
            </w:r>
            <w:r>
              <w:rPr>
                <w:sz w:val="24"/>
              </w:rPr>
              <w:t xml:space="preserve">auditing </w:t>
            </w:r>
            <w:r>
              <w:rPr>
                <w:spacing w:val="-2"/>
                <w:sz w:val="24"/>
              </w:rPr>
              <w:t>standards</w:t>
            </w:r>
          </w:p>
          <w:p w14:paraId="789E69EF" w14:textId="77777777" w:rsidR="006B2959" w:rsidRDefault="00BD525D">
            <w:pPr>
              <w:pStyle w:val="TableParagraph"/>
              <w:tabs>
                <w:tab w:val="left" w:pos="437"/>
              </w:tabs>
              <w:spacing w:before="48" w:line="310" w:lineRule="atLeast"/>
              <w:ind w:left="418" w:right="405" w:hanging="277"/>
              <w:rPr>
                <w:sz w:val="24"/>
              </w:rPr>
            </w:pPr>
            <w:r>
              <w:rPr>
                <w:noProof/>
                <w:position w:val="3"/>
              </w:rPr>
              <w:drawing>
                <wp:inline distT="0" distB="0" distL="0" distR="0" wp14:anchorId="154D789B" wp14:editId="58189777">
                  <wp:extent cx="41147" cy="4114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rPr>
                <w:sz w:val="20"/>
              </w:rPr>
              <w:tab/>
            </w:r>
            <w:r>
              <w:rPr>
                <w:sz w:val="24"/>
              </w:rPr>
              <w:t>promotes a culture of audit quality (e.g. messages from leadership focusing</w:t>
            </w:r>
            <w:r>
              <w:rPr>
                <w:spacing w:val="-4"/>
                <w:sz w:val="24"/>
              </w:rPr>
              <w:t xml:space="preserve"> </w:t>
            </w:r>
            <w:r>
              <w:rPr>
                <w:sz w:val="24"/>
              </w:rPr>
              <w:t>on</w:t>
            </w:r>
            <w:r>
              <w:rPr>
                <w:spacing w:val="-4"/>
                <w:sz w:val="24"/>
              </w:rPr>
              <w:t xml:space="preserve"> </w:t>
            </w:r>
            <w:r>
              <w:rPr>
                <w:sz w:val="24"/>
              </w:rPr>
              <w:t>audit</w:t>
            </w:r>
            <w:r>
              <w:rPr>
                <w:spacing w:val="-5"/>
                <w:sz w:val="24"/>
              </w:rPr>
              <w:t xml:space="preserve"> </w:t>
            </w:r>
            <w:r>
              <w:rPr>
                <w:sz w:val="24"/>
              </w:rPr>
              <w:t>quality,</w:t>
            </w:r>
            <w:r>
              <w:rPr>
                <w:spacing w:val="-4"/>
                <w:sz w:val="24"/>
              </w:rPr>
              <w:t xml:space="preserve"> </w:t>
            </w:r>
            <w:r>
              <w:rPr>
                <w:sz w:val="24"/>
              </w:rPr>
              <w:t>education</w:t>
            </w:r>
            <w:r>
              <w:rPr>
                <w:spacing w:val="-4"/>
                <w:sz w:val="24"/>
              </w:rPr>
              <w:t xml:space="preserve"> </w:t>
            </w:r>
            <w:r>
              <w:rPr>
                <w:sz w:val="24"/>
              </w:rPr>
              <w:t>initiatives,</w:t>
            </w:r>
            <w:r>
              <w:rPr>
                <w:spacing w:val="-4"/>
                <w:sz w:val="24"/>
              </w:rPr>
              <w:t xml:space="preserve"> </w:t>
            </w:r>
            <w:r>
              <w:rPr>
                <w:sz w:val="24"/>
              </w:rPr>
              <w:t>key</w:t>
            </w:r>
            <w:r>
              <w:rPr>
                <w:spacing w:val="-5"/>
                <w:sz w:val="24"/>
              </w:rPr>
              <w:t xml:space="preserve"> </w:t>
            </w:r>
            <w:r>
              <w:rPr>
                <w:sz w:val="24"/>
              </w:rPr>
              <w:t>focuses</w:t>
            </w:r>
            <w:r>
              <w:rPr>
                <w:spacing w:val="-5"/>
                <w:sz w:val="24"/>
              </w:rPr>
              <w:t xml:space="preserve"> </w:t>
            </w:r>
            <w:r>
              <w:rPr>
                <w:sz w:val="24"/>
              </w:rPr>
              <w:t>in</w:t>
            </w:r>
            <w:r>
              <w:rPr>
                <w:spacing w:val="-4"/>
                <w:sz w:val="24"/>
              </w:rPr>
              <w:t xml:space="preserve"> </w:t>
            </w:r>
            <w:r>
              <w:rPr>
                <w:sz w:val="24"/>
              </w:rPr>
              <w:t>quality reviews,</w:t>
            </w:r>
            <w:r>
              <w:rPr>
                <w:spacing w:val="-2"/>
                <w:sz w:val="24"/>
              </w:rPr>
              <w:t xml:space="preserve"> </w:t>
            </w:r>
            <w:r>
              <w:rPr>
                <w:sz w:val="24"/>
              </w:rPr>
              <w:t>and</w:t>
            </w:r>
            <w:r>
              <w:rPr>
                <w:spacing w:val="-1"/>
                <w:sz w:val="24"/>
              </w:rPr>
              <w:t xml:space="preserve"> </w:t>
            </w:r>
            <w:r>
              <w:rPr>
                <w:sz w:val="24"/>
              </w:rPr>
              <w:t>encouragement of</w:t>
            </w:r>
            <w:r>
              <w:rPr>
                <w:spacing w:val="-1"/>
                <w:sz w:val="24"/>
              </w:rPr>
              <w:t xml:space="preserve"> </w:t>
            </w:r>
            <w:r>
              <w:rPr>
                <w:sz w:val="24"/>
              </w:rPr>
              <w:t>consultation</w:t>
            </w:r>
            <w:r>
              <w:rPr>
                <w:spacing w:val="-1"/>
                <w:sz w:val="24"/>
              </w:rPr>
              <w:t xml:space="preserve"> </w:t>
            </w:r>
            <w:r>
              <w:rPr>
                <w:sz w:val="24"/>
              </w:rPr>
              <w:t>on</w:t>
            </w:r>
            <w:r>
              <w:rPr>
                <w:spacing w:val="-1"/>
                <w:sz w:val="24"/>
              </w:rPr>
              <w:t xml:space="preserve"> </w:t>
            </w:r>
            <w:r>
              <w:rPr>
                <w:sz w:val="24"/>
              </w:rPr>
              <w:t>complex audit</w:t>
            </w:r>
            <w:r>
              <w:rPr>
                <w:spacing w:val="-23"/>
                <w:sz w:val="24"/>
              </w:rPr>
              <w:t xml:space="preserve"> </w:t>
            </w:r>
            <w:r>
              <w:rPr>
                <w:spacing w:val="-2"/>
                <w:sz w:val="24"/>
              </w:rPr>
              <w:t>issues)</w:t>
            </w:r>
          </w:p>
        </w:tc>
      </w:tr>
      <w:tr w:rsidR="006B2959" w14:paraId="2FCBA7E3" w14:textId="77777777">
        <w:trPr>
          <w:trHeight w:val="1320"/>
        </w:trPr>
        <w:tc>
          <w:tcPr>
            <w:tcW w:w="2127" w:type="dxa"/>
            <w:tcBorders>
              <w:right w:val="single" w:sz="4" w:space="0" w:color="BEBEBE"/>
            </w:tcBorders>
            <w:shd w:val="clear" w:color="auto" w:fill="E6E6E6"/>
          </w:tcPr>
          <w:p w14:paraId="3B47AA2F" w14:textId="77777777" w:rsidR="006B2959" w:rsidRDefault="006B2959">
            <w:pPr>
              <w:pStyle w:val="TableParagraph"/>
              <w:ind w:left="0"/>
              <w:rPr>
                <w:sz w:val="24"/>
              </w:rPr>
            </w:pPr>
          </w:p>
        </w:tc>
        <w:tc>
          <w:tcPr>
            <w:tcW w:w="7503" w:type="dxa"/>
            <w:tcBorders>
              <w:left w:val="single" w:sz="4" w:space="0" w:color="BEBEBE"/>
            </w:tcBorders>
          </w:tcPr>
          <w:p w14:paraId="4758AC02" w14:textId="77777777" w:rsidR="006B2959" w:rsidRDefault="00BD525D">
            <w:pPr>
              <w:pStyle w:val="TableParagraph"/>
              <w:tabs>
                <w:tab w:val="left" w:pos="437"/>
              </w:tabs>
              <w:spacing w:before="10" w:line="318" w:lineRule="exact"/>
              <w:ind w:left="418" w:right="-21" w:hanging="277"/>
              <w:rPr>
                <w:sz w:val="24"/>
              </w:rPr>
            </w:pPr>
            <w:r>
              <w:rPr>
                <w:noProof/>
                <w:position w:val="3"/>
              </w:rPr>
              <w:drawing>
                <wp:inline distT="0" distB="0" distL="0" distR="0" wp14:anchorId="4277A32C" wp14:editId="02BB9AE4">
                  <wp:extent cx="41147" cy="4114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rPr>
                <w:sz w:val="20"/>
              </w:rPr>
              <w:tab/>
            </w:r>
            <w:r>
              <w:rPr>
                <w:sz w:val="24"/>
              </w:rPr>
              <w:t>ensures that partners/directors, staff and experts with appropriate experience</w:t>
            </w:r>
            <w:r>
              <w:rPr>
                <w:spacing w:val="-4"/>
                <w:sz w:val="24"/>
              </w:rPr>
              <w:t xml:space="preserve"> </w:t>
            </w:r>
            <w:r>
              <w:rPr>
                <w:sz w:val="24"/>
              </w:rPr>
              <w:t>and</w:t>
            </w:r>
            <w:r>
              <w:rPr>
                <w:spacing w:val="-4"/>
                <w:sz w:val="24"/>
              </w:rPr>
              <w:t xml:space="preserve"> </w:t>
            </w:r>
            <w:r>
              <w:rPr>
                <w:sz w:val="24"/>
              </w:rPr>
              <w:t>expertise</w:t>
            </w:r>
            <w:r>
              <w:rPr>
                <w:spacing w:val="-4"/>
                <w:sz w:val="24"/>
              </w:rPr>
              <w:t xml:space="preserve"> </w:t>
            </w:r>
            <w:r>
              <w:rPr>
                <w:sz w:val="24"/>
              </w:rPr>
              <w:t>are</w:t>
            </w:r>
            <w:r>
              <w:rPr>
                <w:spacing w:val="-4"/>
                <w:sz w:val="24"/>
              </w:rPr>
              <w:t xml:space="preserve"> </w:t>
            </w:r>
            <w:r>
              <w:rPr>
                <w:sz w:val="24"/>
              </w:rPr>
              <w:t>assigned</w:t>
            </w:r>
            <w:r>
              <w:rPr>
                <w:spacing w:val="-4"/>
                <w:sz w:val="24"/>
              </w:rPr>
              <w:t xml:space="preserve"> </w:t>
            </w:r>
            <w:r>
              <w:rPr>
                <w:sz w:val="24"/>
              </w:rPr>
              <w:t>to</w:t>
            </w:r>
            <w:r>
              <w:rPr>
                <w:spacing w:val="-4"/>
                <w:sz w:val="24"/>
              </w:rPr>
              <w:t xml:space="preserve"> </w:t>
            </w:r>
            <w:r>
              <w:rPr>
                <w:sz w:val="24"/>
              </w:rPr>
              <w:t>audit</w:t>
            </w:r>
            <w:r>
              <w:rPr>
                <w:spacing w:val="-4"/>
                <w:sz w:val="24"/>
              </w:rPr>
              <w:t xml:space="preserve"> </w:t>
            </w:r>
            <w:r>
              <w:rPr>
                <w:sz w:val="24"/>
              </w:rPr>
              <w:t>engagements</w:t>
            </w:r>
            <w:r>
              <w:rPr>
                <w:spacing w:val="-4"/>
                <w:sz w:val="24"/>
              </w:rPr>
              <w:t xml:space="preserve"> </w:t>
            </w:r>
            <w:r>
              <w:rPr>
                <w:sz w:val="24"/>
              </w:rPr>
              <w:t>having</w:t>
            </w:r>
            <w:r>
              <w:rPr>
                <w:spacing w:val="-4"/>
                <w:sz w:val="24"/>
              </w:rPr>
              <w:t xml:space="preserve"> </w:t>
            </w:r>
            <w:r>
              <w:rPr>
                <w:sz w:val="24"/>
              </w:rPr>
              <w:t>regard to, for example, workload, technical competence, and audit, industry and other relevant experience</w:t>
            </w:r>
          </w:p>
        </w:tc>
      </w:tr>
      <w:tr w:rsidR="006B2959" w14:paraId="0FD5EED5" w14:textId="77777777">
        <w:trPr>
          <w:trHeight w:val="1311"/>
        </w:trPr>
        <w:tc>
          <w:tcPr>
            <w:tcW w:w="2127" w:type="dxa"/>
            <w:tcBorders>
              <w:bottom w:val="single" w:sz="4" w:space="0" w:color="BEBEBE"/>
              <w:right w:val="single" w:sz="4" w:space="0" w:color="BEBEBE"/>
            </w:tcBorders>
            <w:shd w:val="clear" w:color="auto" w:fill="E6E6E6"/>
          </w:tcPr>
          <w:p w14:paraId="32F47D2B" w14:textId="77777777" w:rsidR="006B2959" w:rsidRDefault="006B2959">
            <w:pPr>
              <w:pStyle w:val="TableParagraph"/>
              <w:ind w:left="0"/>
              <w:rPr>
                <w:sz w:val="24"/>
              </w:rPr>
            </w:pPr>
          </w:p>
        </w:tc>
        <w:tc>
          <w:tcPr>
            <w:tcW w:w="7503" w:type="dxa"/>
            <w:tcBorders>
              <w:left w:val="single" w:sz="4" w:space="0" w:color="BEBEBE"/>
              <w:bottom w:val="single" w:sz="4" w:space="0" w:color="BEBEBE"/>
            </w:tcBorders>
          </w:tcPr>
          <w:p w14:paraId="68729BF5" w14:textId="77777777" w:rsidR="006B2959" w:rsidRDefault="00BD525D">
            <w:pPr>
              <w:pStyle w:val="TableParagraph"/>
              <w:tabs>
                <w:tab w:val="left" w:pos="437"/>
              </w:tabs>
              <w:spacing w:before="8" w:line="310" w:lineRule="atLeast"/>
              <w:ind w:left="418" w:right="492" w:hanging="277"/>
              <w:rPr>
                <w:sz w:val="24"/>
              </w:rPr>
            </w:pPr>
            <w:r>
              <w:rPr>
                <w:noProof/>
                <w:position w:val="3"/>
              </w:rPr>
              <w:drawing>
                <wp:inline distT="0" distB="0" distL="0" distR="0" wp14:anchorId="7231D060" wp14:editId="7C13F1E1">
                  <wp:extent cx="41147" cy="4114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rPr>
                <w:sz w:val="20"/>
              </w:rPr>
              <w:tab/>
            </w:r>
            <w:r>
              <w:rPr>
                <w:sz w:val="24"/>
              </w:rPr>
              <w:t>approaches supervision and review, including the extent of partner/director involvement in working with audit teams in the planning</w:t>
            </w:r>
            <w:r>
              <w:rPr>
                <w:spacing w:val="-4"/>
                <w:sz w:val="24"/>
              </w:rPr>
              <w:t xml:space="preserve"> </w:t>
            </w:r>
            <w:r>
              <w:rPr>
                <w:sz w:val="24"/>
              </w:rPr>
              <w:t>and</w:t>
            </w:r>
            <w:r>
              <w:rPr>
                <w:spacing w:val="-4"/>
                <w:sz w:val="24"/>
              </w:rPr>
              <w:t xml:space="preserve"> </w:t>
            </w:r>
            <w:r>
              <w:rPr>
                <w:sz w:val="24"/>
              </w:rPr>
              <w:t>execution</w:t>
            </w:r>
            <w:r>
              <w:rPr>
                <w:spacing w:val="-5"/>
                <w:sz w:val="24"/>
              </w:rPr>
              <w:t xml:space="preserve"> </w:t>
            </w:r>
            <w:r>
              <w:rPr>
                <w:sz w:val="24"/>
              </w:rPr>
              <w:t>of</w:t>
            </w:r>
            <w:r>
              <w:rPr>
                <w:spacing w:val="-4"/>
                <w:sz w:val="24"/>
              </w:rPr>
              <w:t xml:space="preserve"> </w:t>
            </w:r>
            <w:r>
              <w:rPr>
                <w:sz w:val="24"/>
              </w:rPr>
              <w:t>audits,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of</w:t>
            </w:r>
            <w:r>
              <w:rPr>
                <w:spacing w:val="-4"/>
                <w:sz w:val="24"/>
              </w:rPr>
              <w:t xml:space="preserve"> </w:t>
            </w:r>
            <w:r>
              <w:rPr>
                <w:sz w:val="24"/>
              </w:rPr>
              <w:t>real-time</w:t>
            </w:r>
            <w:r>
              <w:rPr>
                <w:spacing w:val="-4"/>
                <w:sz w:val="24"/>
              </w:rPr>
              <w:t xml:space="preserve"> </w:t>
            </w:r>
            <w:r>
              <w:rPr>
                <w:sz w:val="24"/>
              </w:rPr>
              <w:t>or</w:t>
            </w:r>
            <w:r>
              <w:rPr>
                <w:spacing w:val="-4"/>
                <w:sz w:val="24"/>
              </w:rPr>
              <w:t xml:space="preserve"> </w:t>
            </w:r>
            <w:r>
              <w:rPr>
                <w:sz w:val="24"/>
              </w:rPr>
              <w:t>post- completion quality reviews of engagements</w:t>
            </w:r>
          </w:p>
        </w:tc>
      </w:tr>
    </w:tbl>
    <w:p w14:paraId="1D381947" w14:textId="77777777" w:rsidR="006B2959" w:rsidRDefault="006B2959">
      <w:pPr>
        <w:spacing w:line="310" w:lineRule="atLeast"/>
        <w:rPr>
          <w:sz w:val="24"/>
        </w:rPr>
        <w:sectPr w:rsidR="006B2959">
          <w:pgSz w:w="11910" w:h="16850"/>
          <w:pgMar w:top="880" w:right="440" w:bottom="1360" w:left="1480" w:header="697" w:footer="1075" w:gutter="0"/>
          <w:cols w:space="720"/>
        </w:sectPr>
      </w:pPr>
    </w:p>
    <w:p w14:paraId="0C2E7F9B" w14:textId="77777777" w:rsidR="006B2959" w:rsidRDefault="006B2959">
      <w:pPr>
        <w:pStyle w:val="BodyText"/>
        <w:spacing w:before="5"/>
        <w:ind w:left="0"/>
        <w:rPr>
          <w:b/>
          <w:sz w:val="5"/>
        </w:rPr>
      </w:pPr>
    </w:p>
    <w:tbl>
      <w:tblPr>
        <w:tblW w:w="0" w:type="auto"/>
        <w:tblInd w:w="1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160"/>
        <w:gridCol w:w="7470"/>
      </w:tblGrid>
      <w:tr w:rsidR="006B2959" w14:paraId="23731557" w14:textId="77777777">
        <w:trPr>
          <w:trHeight w:val="1321"/>
        </w:trPr>
        <w:tc>
          <w:tcPr>
            <w:tcW w:w="2160" w:type="dxa"/>
            <w:tcBorders>
              <w:left w:val="nil"/>
            </w:tcBorders>
            <w:shd w:val="clear" w:color="auto" w:fill="E6E6E6"/>
          </w:tcPr>
          <w:p w14:paraId="6EE2035F" w14:textId="77777777" w:rsidR="006B2959" w:rsidRDefault="006B2959">
            <w:pPr>
              <w:pStyle w:val="TableParagraph"/>
              <w:ind w:left="0"/>
            </w:pPr>
          </w:p>
        </w:tc>
        <w:tc>
          <w:tcPr>
            <w:tcW w:w="7470" w:type="dxa"/>
            <w:tcBorders>
              <w:right w:val="nil"/>
            </w:tcBorders>
          </w:tcPr>
          <w:p w14:paraId="6FA837D7" w14:textId="77777777" w:rsidR="006B2959" w:rsidRDefault="00BD525D">
            <w:pPr>
              <w:pStyle w:val="TableParagraph"/>
              <w:tabs>
                <w:tab w:val="left" w:pos="404"/>
              </w:tabs>
              <w:spacing w:before="18" w:line="310" w:lineRule="atLeast"/>
              <w:ind w:left="385" w:right="473" w:hanging="277"/>
              <w:rPr>
                <w:sz w:val="24"/>
              </w:rPr>
            </w:pPr>
            <w:r>
              <w:rPr>
                <w:noProof/>
                <w:position w:val="3"/>
              </w:rPr>
              <w:drawing>
                <wp:inline distT="0" distB="0" distL="0" distR="0" wp14:anchorId="24333103" wp14:editId="5AEC05B2">
                  <wp:extent cx="41147" cy="4114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rPr>
                <w:sz w:val="20"/>
              </w:rPr>
              <w:tab/>
            </w:r>
            <w:r>
              <w:rPr>
                <w:sz w:val="24"/>
              </w:rPr>
              <w:t>holds</w:t>
            </w:r>
            <w:r>
              <w:rPr>
                <w:spacing w:val="-6"/>
                <w:sz w:val="24"/>
              </w:rPr>
              <w:t xml:space="preserve"> </w:t>
            </w:r>
            <w:r>
              <w:rPr>
                <w:sz w:val="24"/>
              </w:rPr>
              <w:t>partners/directors</w:t>
            </w:r>
            <w:r>
              <w:rPr>
                <w:spacing w:val="-6"/>
                <w:sz w:val="24"/>
              </w:rPr>
              <w:t xml:space="preserve"> </w:t>
            </w:r>
            <w:r>
              <w:rPr>
                <w:sz w:val="24"/>
              </w:rPr>
              <w:t>and</w:t>
            </w:r>
            <w:r>
              <w:rPr>
                <w:spacing w:val="-5"/>
                <w:sz w:val="24"/>
              </w:rPr>
              <w:t xml:space="preserve"> </w:t>
            </w:r>
            <w:r>
              <w:rPr>
                <w:sz w:val="24"/>
              </w:rPr>
              <w:t>leadership</w:t>
            </w:r>
            <w:r>
              <w:rPr>
                <w:spacing w:val="-5"/>
                <w:sz w:val="24"/>
              </w:rPr>
              <w:t xml:space="preserve"> </w:t>
            </w:r>
            <w:r>
              <w:rPr>
                <w:sz w:val="24"/>
              </w:rPr>
              <w:t>accountable</w:t>
            </w:r>
            <w:r>
              <w:rPr>
                <w:spacing w:val="-6"/>
                <w:sz w:val="24"/>
              </w:rPr>
              <w:t xml:space="preserve"> </w:t>
            </w:r>
            <w:r>
              <w:rPr>
                <w:sz w:val="24"/>
              </w:rPr>
              <w:t>for</w:t>
            </w:r>
            <w:r>
              <w:rPr>
                <w:spacing w:val="-6"/>
                <w:sz w:val="24"/>
              </w:rPr>
              <w:t xml:space="preserve"> </w:t>
            </w:r>
            <w:r>
              <w:rPr>
                <w:sz w:val="24"/>
              </w:rPr>
              <w:t>audit</w:t>
            </w:r>
            <w:r>
              <w:rPr>
                <w:spacing w:val="-5"/>
                <w:sz w:val="24"/>
              </w:rPr>
              <w:t xml:space="preserve"> </w:t>
            </w:r>
            <w:r>
              <w:rPr>
                <w:sz w:val="24"/>
              </w:rPr>
              <w:t xml:space="preserve">quality, including how performance is measured on audit quality, how such performance is assessed, and the extent to which this affects </w:t>
            </w:r>
            <w:r>
              <w:rPr>
                <w:spacing w:val="-2"/>
                <w:sz w:val="24"/>
              </w:rPr>
              <w:t>remuneration.</w:t>
            </w:r>
          </w:p>
        </w:tc>
      </w:tr>
      <w:tr w:rsidR="006B2959" w14:paraId="0E284EE7" w14:textId="77777777">
        <w:trPr>
          <w:trHeight w:val="6020"/>
        </w:trPr>
        <w:tc>
          <w:tcPr>
            <w:tcW w:w="2160" w:type="dxa"/>
            <w:tcBorders>
              <w:left w:val="nil"/>
            </w:tcBorders>
            <w:shd w:val="clear" w:color="auto" w:fill="E6E6E6"/>
          </w:tcPr>
          <w:p w14:paraId="1106632E" w14:textId="77777777" w:rsidR="006B2959" w:rsidRDefault="00BD525D">
            <w:pPr>
              <w:pStyle w:val="TableParagraph"/>
              <w:spacing w:before="147" w:line="278" w:lineRule="auto"/>
              <w:ind w:right="729"/>
              <w:rPr>
                <w:b/>
                <w:sz w:val="24"/>
              </w:rPr>
            </w:pPr>
            <w:r>
              <w:rPr>
                <w:b/>
                <w:spacing w:val="-2"/>
                <w:sz w:val="24"/>
              </w:rPr>
              <w:t xml:space="preserve">Internal </w:t>
            </w:r>
            <w:r>
              <w:rPr>
                <w:b/>
                <w:sz w:val="24"/>
              </w:rPr>
              <w:t>Indicators</w:t>
            </w:r>
            <w:r>
              <w:rPr>
                <w:b/>
                <w:spacing w:val="-15"/>
                <w:sz w:val="24"/>
              </w:rPr>
              <w:t xml:space="preserve"> </w:t>
            </w:r>
            <w:r>
              <w:rPr>
                <w:b/>
                <w:sz w:val="24"/>
              </w:rPr>
              <w:t xml:space="preserve">of audit </w:t>
            </w:r>
            <w:r>
              <w:rPr>
                <w:b/>
                <w:spacing w:val="-2"/>
                <w:sz w:val="24"/>
              </w:rPr>
              <w:t>quality</w:t>
            </w:r>
          </w:p>
        </w:tc>
        <w:tc>
          <w:tcPr>
            <w:tcW w:w="7470" w:type="dxa"/>
            <w:tcBorders>
              <w:right w:val="nil"/>
            </w:tcBorders>
          </w:tcPr>
          <w:p w14:paraId="3D179482" w14:textId="77777777" w:rsidR="006B2959" w:rsidRDefault="00BD525D">
            <w:pPr>
              <w:pStyle w:val="TableParagraph"/>
              <w:spacing w:before="152" w:line="278" w:lineRule="auto"/>
              <w:ind w:left="69"/>
              <w:rPr>
                <w:sz w:val="24"/>
              </w:rPr>
            </w:pPr>
            <w:r>
              <w:rPr>
                <w:sz w:val="24"/>
              </w:rPr>
              <w:t>The</w:t>
            </w:r>
            <w:r>
              <w:rPr>
                <w:spacing w:val="-15"/>
                <w:sz w:val="24"/>
              </w:rPr>
              <w:t xml:space="preserve"> </w:t>
            </w:r>
            <w:r>
              <w:rPr>
                <w:sz w:val="24"/>
              </w:rPr>
              <w:t>report</w:t>
            </w:r>
            <w:r>
              <w:rPr>
                <w:spacing w:val="-15"/>
                <w:sz w:val="24"/>
              </w:rPr>
              <w:t xml:space="preserve"> </w:t>
            </w:r>
            <w:r>
              <w:rPr>
                <w:sz w:val="24"/>
              </w:rPr>
              <w:t>may</w:t>
            </w:r>
            <w:r>
              <w:rPr>
                <w:spacing w:val="-15"/>
                <w:sz w:val="24"/>
              </w:rPr>
              <w:t xml:space="preserve"> </w:t>
            </w:r>
            <w:r>
              <w:rPr>
                <w:sz w:val="24"/>
              </w:rPr>
              <w:t>include</w:t>
            </w:r>
            <w:r>
              <w:rPr>
                <w:spacing w:val="-15"/>
                <w:sz w:val="24"/>
              </w:rPr>
              <w:t xml:space="preserve"> </w:t>
            </w:r>
            <w:r>
              <w:rPr>
                <w:sz w:val="24"/>
              </w:rPr>
              <w:t>indicators</w:t>
            </w:r>
            <w:r>
              <w:rPr>
                <w:spacing w:val="-15"/>
                <w:sz w:val="24"/>
              </w:rPr>
              <w:t xml:space="preserve"> </w:t>
            </w:r>
            <w:r>
              <w:rPr>
                <w:sz w:val="24"/>
              </w:rPr>
              <w:t>of</w:t>
            </w:r>
            <w:r>
              <w:rPr>
                <w:spacing w:val="-13"/>
                <w:sz w:val="24"/>
              </w:rPr>
              <w:t xml:space="preserve"> </w:t>
            </w:r>
            <w:r>
              <w:rPr>
                <w:sz w:val="24"/>
              </w:rPr>
              <w:t>audit</w:t>
            </w:r>
            <w:r>
              <w:rPr>
                <w:spacing w:val="-14"/>
                <w:sz w:val="24"/>
              </w:rPr>
              <w:t xml:space="preserve"> </w:t>
            </w:r>
            <w:r>
              <w:rPr>
                <w:sz w:val="24"/>
              </w:rPr>
              <w:t>quality</w:t>
            </w:r>
            <w:r>
              <w:rPr>
                <w:spacing w:val="-15"/>
                <w:sz w:val="24"/>
              </w:rPr>
              <w:t xml:space="preserve"> </w:t>
            </w:r>
            <w:r>
              <w:rPr>
                <w:sz w:val="24"/>
              </w:rPr>
              <w:t>used</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firm.</w:t>
            </w:r>
            <w:r>
              <w:rPr>
                <w:spacing w:val="-15"/>
                <w:sz w:val="24"/>
              </w:rPr>
              <w:t xml:space="preserve"> </w:t>
            </w:r>
            <w:r>
              <w:rPr>
                <w:sz w:val="24"/>
              </w:rPr>
              <w:t>However, if quantitative input measures of audit quality are referred to in a transparency report, the reasons why those measures are considered appropriate, the impact of measuring each particular aspect of audit quality, any</w:t>
            </w:r>
            <w:r>
              <w:rPr>
                <w:spacing w:val="-4"/>
                <w:sz w:val="24"/>
              </w:rPr>
              <w:t xml:space="preserve"> </w:t>
            </w:r>
            <w:r>
              <w:rPr>
                <w:sz w:val="24"/>
              </w:rPr>
              <w:t>limitations</w:t>
            </w:r>
            <w:r>
              <w:rPr>
                <w:spacing w:val="-5"/>
                <w:sz w:val="24"/>
              </w:rPr>
              <w:t xml:space="preserve"> </w:t>
            </w:r>
            <w:r>
              <w:rPr>
                <w:sz w:val="24"/>
              </w:rPr>
              <w:t>of</w:t>
            </w:r>
            <w:r>
              <w:rPr>
                <w:spacing w:val="-4"/>
                <w:sz w:val="24"/>
              </w:rPr>
              <w:t xml:space="preserve"> </w:t>
            </w:r>
            <w:r>
              <w:rPr>
                <w:sz w:val="24"/>
              </w:rPr>
              <w:t>those</w:t>
            </w:r>
            <w:r>
              <w:rPr>
                <w:spacing w:val="-4"/>
                <w:sz w:val="24"/>
              </w:rPr>
              <w:t xml:space="preserve"> </w:t>
            </w:r>
            <w:r>
              <w:rPr>
                <w:sz w:val="24"/>
              </w:rPr>
              <w:t>measures,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results</w:t>
            </w:r>
            <w:r>
              <w:rPr>
                <w:spacing w:val="-5"/>
                <w:sz w:val="24"/>
              </w:rPr>
              <w:t xml:space="preserve"> </w:t>
            </w:r>
            <w:r>
              <w:rPr>
                <w:sz w:val="24"/>
              </w:rPr>
              <w:t>of</w:t>
            </w:r>
            <w:r>
              <w:rPr>
                <w:spacing w:val="-4"/>
                <w:sz w:val="24"/>
              </w:rPr>
              <w:t xml:space="preserve"> </w:t>
            </w:r>
            <w:r>
              <w:rPr>
                <w:sz w:val="24"/>
              </w:rPr>
              <w:t>applying</w:t>
            </w:r>
            <w:r>
              <w:rPr>
                <w:spacing w:val="-4"/>
                <w:sz w:val="24"/>
              </w:rPr>
              <w:t xml:space="preserve"> </w:t>
            </w:r>
            <w:r>
              <w:rPr>
                <w:sz w:val="24"/>
              </w:rPr>
              <w:t>such</w:t>
            </w:r>
            <w:r>
              <w:rPr>
                <w:spacing w:val="-4"/>
                <w:sz w:val="24"/>
              </w:rPr>
              <w:t xml:space="preserve"> </w:t>
            </w:r>
            <w:r>
              <w:rPr>
                <w:sz w:val="24"/>
              </w:rPr>
              <w:t>measures should be provided. Limitations might include matters such</w:t>
            </w:r>
            <w:r>
              <w:rPr>
                <w:spacing w:val="-9"/>
                <w:sz w:val="24"/>
              </w:rPr>
              <w:t xml:space="preserve"> </w:t>
            </w:r>
            <w:r>
              <w:rPr>
                <w:sz w:val="24"/>
              </w:rPr>
              <w:t>as:</w:t>
            </w:r>
          </w:p>
          <w:p w14:paraId="4CA90CED" w14:textId="77777777" w:rsidR="006B2959" w:rsidRDefault="00BD525D">
            <w:pPr>
              <w:pStyle w:val="TableParagraph"/>
              <w:tabs>
                <w:tab w:val="left" w:pos="404"/>
              </w:tabs>
              <w:spacing w:before="46" w:line="319" w:lineRule="auto"/>
              <w:ind w:left="109" w:right="107"/>
              <w:rPr>
                <w:sz w:val="24"/>
              </w:rPr>
            </w:pPr>
            <w:r>
              <w:rPr>
                <w:noProof/>
                <w:position w:val="3"/>
              </w:rPr>
              <w:drawing>
                <wp:inline distT="0" distB="0" distL="0" distR="0" wp14:anchorId="2BA3740D" wp14:editId="38A7F043">
                  <wp:extent cx="41147" cy="4114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rPr>
                <w:sz w:val="24"/>
              </w:rPr>
              <w:t>the</w:t>
            </w:r>
            <w:r>
              <w:rPr>
                <w:spacing w:val="-4"/>
                <w:sz w:val="24"/>
              </w:rPr>
              <w:t xml:space="preserve"> </w:t>
            </w:r>
            <w:r>
              <w:rPr>
                <w:sz w:val="24"/>
              </w:rPr>
              <w:t>measures</w:t>
            </w:r>
            <w:r>
              <w:rPr>
                <w:spacing w:val="-5"/>
                <w:sz w:val="24"/>
              </w:rPr>
              <w:t xml:space="preserve"> </w:t>
            </w:r>
            <w:r>
              <w:rPr>
                <w:sz w:val="24"/>
              </w:rPr>
              <w:t>do</w:t>
            </w:r>
            <w:r>
              <w:rPr>
                <w:spacing w:val="-4"/>
                <w:sz w:val="24"/>
              </w:rPr>
              <w:t xml:space="preserve"> </w:t>
            </w:r>
            <w:r>
              <w:rPr>
                <w:sz w:val="24"/>
              </w:rPr>
              <w:t>not</w:t>
            </w:r>
            <w:r>
              <w:rPr>
                <w:spacing w:val="-5"/>
                <w:sz w:val="24"/>
              </w:rPr>
              <w:t xml:space="preserve"> </w:t>
            </w:r>
            <w:r>
              <w:rPr>
                <w:sz w:val="24"/>
              </w:rPr>
              <w:t>directly</w:t>
            </w:r>
            <w:r>
              <w:rPr>
                <w:spacing w:val="-4"/>
                <w:sz w:val="24"/>
              </w:rPr>
              <w:t xml:space="preserve"> </w:t>
            </w:r>
            <w:r>
              <w:rPr>
                <w:sz w:val="24"/>
              </w:rPr>
              <w:t>measure</w:t>
            </w:r>
            <w:r>
              <w:rPr>
                <w:spacing w:val="-4"/>
                <w:sz w:val="24"/>
              </w:rPr>
              <w:t xml:space="preserve"> </w:t>
            </w:r>
            <w:r>
              <w:rPr>
                <w:sz w:val="24"/>
              </w:rPr>
              <w:t>the</w:t>
            </w:r>
            <w:r>
              <w:rPr>
                <w:spacing w:val="-4"/>
                <w:sz w:val="24"/>
              </w:rPr>
              <w:t xml:space="preserve"> </w:t>
            </w:r>
            <w:r>
              <w:rPr>
                <w:sz w:val="24"/>
              </w:rPr>
              <w:t>quality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audits</w:t>
            </w:r>
            <w:r>
              <w:rPr>
                <w:spacing w:val="-4"/>
                <w:sz w:val="24"/>
              </w:rPr>
              <w:t xml:space="preserve"> </w:t>
            </w:r>
            <w:r>
              <w:rPr>
                <w:sz w:val="24"/>
              </w:rPr>
              <w:t xml:space="preserve">performed </w:t>
            </w:r>
            <w:r>
              <w:rPr>
                <w:noProof/>
                <w:position w:val="3"/>
                <w:sz w:val="24"/>
              </w:rPr>
              <w:drawing>
                <wp:inline distT="0" distB="0" distL="0" distR="0" wp14:anchorId="1DB91681" wp14:editId="60A1165F">
                  <wp:extent cx="41147" cy="4114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41147" cy="41147"/>
                          </a:xfrm>
                          <a:prstGeom prst="rect">
                            <a:avLst/>
                          </a:prstGeom>
                        </pic:spPr>
                      </pic:pic>
                    </a:graphicData>
                  </a:graphic>
                </wp:inline>
              </w:drawing>
            </w:r>
            <w:r>
              <w:rPr>
                <w:sz w:val="24"/>
              </w:rPr>
              <w:tab/>
              <w:t>a measure typically provides information relating to only one aspect</w:t>
            </w:r>
            <w:r>
              <w:rPr>
                <w:spacing w:val="-24"/>
                <w:sz w:val="24"/>
              </w:rPr>
              <w:t xml:space="preserve"> </w:t>
            </w:r>
            <w:r>
              <w:rPr>
                <w:sz w:val="24"/>
              </w:rPr>
              <w:t>of</w:t>
            </w:r>
          </w:p>
          <w:p w14:paraId="0C61C7CD" w14:textId="77777777" w:rsidR="006B2959" w:rsidRDefault="00BD525D">
            <w:pPr>
              <w:pStyle w:val="TableParagraph"/>
              <w:spacing w:line="225" w:lineRule="exact"/>
              <w:ind w:left="385"/>
              <w:rPr>
                <w:sz w:val="24"/>
              </w:rPr>
            </w:pPr>
            <w:r>
              <w:rPr>
                <w:sz w:val="24"/>
              </w:rPr>
              <w:t>the</w:t>
            </w:r>
            <w:r>
              <w:rPr>
                <w:spacing w:val="-2"/>
                <w:sz w:val="24"/>
              </w:rPr>
              <w:t xml:space="preserve"> </w:t>
            </w:r>
            <w:r>
              <w:rPr>
                <w:sz w:val="24"/>
              </w:rPr>
              <w:t>inputs</w:t>
            </w:r>
            <w:r>
              <w:rPr>
                <w:spacing w:val="-1"/>
                <w:sz w:val="24"/>
              </w:rPr>
              <w:t xml:space="preserve"> </w:t>
            </w:r>
            <w:r>
              <w:rPr>
                <w:sz w:val="24"/>
              </w:rPr>
              <w:t>to</w:t>
            </w:r>
            <w:r>
              <w:rPr>
                <w:spacing w:val="-1"/>
                <w:sz w:val="24"/>
              </w:rPr>
              <w:t xml:space="preserve"> </w:t>
            </w:r>
            <w:r>
              <w:rPr>
                <w:sz w:val="24"/>
              </w:rPr>
              <w:t>achieving</w:t>
            </w:r>
            <w:r>
              <w:rPr>
                <w:spacing w:val="-2"/>
                <w:sz w:val="24"/>
              </w:rPr>
              <w:t xml:space="preserve"> </w:t>
            </w:r>
            <w:r>
              <w:rPr>
                <w:sz w:val="24"/>
              </w:rPr>
              <w:t>quality</w:t>
            </w:r>
            <w:r>
              <w:rPr>
                <w:spacing w:val="-1"/>
                <w:sz w:val="24"/>
              </w:rPr>
              <w:t xml:space="preserve"> </w:t>
            </w:r>
            <w:r>
              <w:rPr>
                <w:sz w:val="24"/>
              </w:rPr>
              <w:t>audits</w:t>
            </w:r>
            <w:r>
              <w:rPr>
                <w:spacing w:val="-3"/>
                <w:sz w:val="24"/>
              </w:rPr>
              <w:t xml:space="preserve"> </w:t>
            </w:r>
            <w:r>
              <w:rPr>
                <w:sz w:val="24"/>
              </w:rPr>
              <w:t>and</w:t>
            </w:r>
            <w:r>
              <w:rPr>
                <w:spacing w:val="-1"/>
                <w:sz w:val="24"/>
              </w:rPr>
              <w:t xml:space="preserve"> </w:t>
            </w:r>
            <w:r>
              <w:rPr>
                <w:sz w:val="24"/>
              </w:rPr>
              <w:t>there</w:t>
            </w:r>
            <w:r>
              <w:rPr>
                <w:spacing w:val="-1"/>
                <w:sz w:val="24"/>
              </w:rPr>
              <w:t xml:space="preserve"> </w:t>
            </w:r>
            <w:r>
              <w:rPr>
                <w:sz w:val="24"/>
              </w:rPr>
              <w:t>are</w:t>
            </w:r>
            <w:r>
              <w:rPr>
                <w:spacing w:val="-2"/>
                <w:sz w:val="24"/>
              </w:rPr>
              <w:t xml:space="preserve"> </w:t>
            </w:r>
            <w:r>
              <w:rPr>
                <w:sz w:val="24"/>
              </w:rPr>
              <w:t>many</w:t>
            </w:r>
            <w:r>
              <w:rPr>
                <w:spacing w:val="-1"/>
                <w:sz w:val="24"/>
              </w:rPr>
              <w:t xml:space="preserve"> </w:t>
            </w:r>
            <w:r>
              <w:rPr>
                <w:sz w:val="24"/>
              </w:rPr>
              <w:t>factors</w:t>
            </w:r>
            <w:r>
              <w:rPr>
                <w:spacing w:val="-2"/>
                <w:sz w:val="24"/>
              </w:rPr>
              <w:t xml:space="preserve"> affecting</w:t>
            </w:r>
          </w:p>
          <w:p w14:paraId="1E3AC5F0" w14:textId="77777777" w:rsidR="006B2959" w:rsidRDefault="00BD525D">
            <w:pPr>
              <w:pStyle w:val="TableParagraph"/>
              <w:spacing w:before="41"/>
              <w:ind w:left="385"/>
              <w:rPr>
                <w:sz w:val="24"/>
              </w:rPr>
            </w:pPr>
            <w:r>
              <w:rPr>
                <w:sz w:val="24"/>
              </w:rPr>
              <w:t>audit</w:t>
            </w:r>
            <w:r>
              <w:rPr>
                <w:spacing w:val="-4"/>
                <w:sz w:val="24"/>
              </w:rPr>
              <w:t xml:space="preserve"> </w:t>
            </w:r>
            <w:r>
              <w:rPr>
                <w:spacing w:val="-2"/>
                <w:sz w:val="24"/>
              </w:rPr>
              <w:t>quality</w:t>
            </w:r>
          </w:p>
          <w:p w14:paraId="4FC84015" w14:textId="77777777" w:rsidR="006B2959" w:rsidRDefault="00BD525D">
            <w:pPr>
              <w:pStyle w:val="TableParagraph"/>
              <w:tabs>
                <w:tab w:val="left" w:pos="404"/>
              </w:tabs>
              <w:spacing w:before="92" w:line="276" w:lineRule="auto"/>
              <w:ind w:left="385" w:right="93" w:hanging="277"/>
              <w:rPr>
                <w:sz w:val="24"/>
              </w:rPr>
            </w:pPr>
            <w:r>
              <w:rPr>
                <w:noProof/>
                <w:position w:val="3"/>
              </w:rPr>
              <w:drawing>
                <wp:inline distT="0" distB="0" distL="0" distR="0" wp14:anchorId="1EE42D9B" wp14:editId="32B646C9">
                  <wp:extent cx="41147" cy="4114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rPr>
                <w:sz w:val="20"/>
              </w:rPr>
              <w:tab/>
            </w:r>
            <w:r>
              <w:rPr>
                <w:sz w:val="24"/>
              </w:rPr>
              <w:t>different</w:t>
            </w:r>
            <w:r>
              <w:rPr>
                <w:spacing w:val="-4"/>
                <w:sz w:val="24"/>
              </w:rPr>
              <w:t xml:space="preserve"> </w:t>
            </w:r>
            <w:r>
              <w:rPr>
                <w:sz w:val="24"/>
              </w:rPr>
              <w:t>quantitative</w:t>
            </w:r>
            <w:r>
              <w:rPr>
                <w:spacing w:val="-5"/>
                <w:sz w:val="24"/>
              </w:rPr>
              <w:t xml:space="preserve"> </w:t>
            </w:r>
            <w:r>
              <w:rPr>
                <w:sz w:val="24"/>
              </w:rPr>
              <w:t>results</w:t>
            </w:r>
            <w:r>
              <w:rPr>
                <w:spacing w:val="-5"/>
                <w:sz w:val="24"/>
              </w:rPr>
              <w:t xml:space="preserve"> </w:t>
            </w:r>
            <w:r>
              <w:rPr>
                <w:sz w:val="24"/>
              </w:rPr>
              <w:t>for</w:t>
            </w:r>
            <w:r>
              <w:rPr>
                <w:spacing w:val="-4"/>
                <w:sz w:val="24"/>
              </w:rPr>
              <w:t xml:space="preserve"> </w:t>
            </w:r>
            <w:r>
              <w:rPr>
                <w:sz w:val="24"/>
              </w:rPr>
              <w:t>a</w:t>
            </w:r>
            <w:r>
              <w:rPr>
                <w:spacing w:val="-4"/>
                <w:sz w:val="24"/>
              </w:rPr>
              <w:t xml:space="preserve"> </w:t>
            </w:r>
            <w:r>
              <w:rPr>
                <w:sz w:val="24"/>
              </w:rPr>
              <w:t>particular</w:t>
            </w:r>
            <w:r>
              <w:rPr>
                <w:spacing w:val="-4"/>
                <w:sz w:val="24"/>
              </w:rPr>
              <w:t xml:space="preserve"> </w:t>
            </w:r>
            <w:r>
              <w:rPr>
                <w:sz w:val="24"/>
              </w:rPr>
              <w:t>measure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appropriate in different circumstances (e.g. different partner-to-staff ratios may be appropriate depending on the factors such as the nature, size and complexity of audit engagements).</w:t>
            </w:r>
          </w:p>
          <w:p w14:paraId="504F52CC" w14:textId="77777777" w:rsidR="006B2959" w:rsidRDefault="00BD525D">
            <w:pPr>
              <w:pStyle w:val="TableParagraph"/>
              <w:spacing w:before="40" w:line="300" w:lineRule="atLeast"/>
              <w:ind w:left="385" w:right="87"/>
              <w:jc w:val="both"/>
              <w:rPr>
                <w:sz w:val="24"/>
              </w:rPr>
            </w:pPr>
            <w:r>
              <w:rPr>
                <w:sz w:val="24"/>
              </w:rPr>
              <w:t>Notes:</w:t>
            </w:r>
            <w:r>
              <w:rPr>
                <w:spacing w:val="-5"/>
                <w:sz w:val="24"/>
              </w:rPr>
              <w:t xml:space="preserve"> </w:t>
            </w:r>
            <w:r>
              <w:rPr>
                <w:sz w:val="24"/>
              </w:rPr>
              <w:t>Measures</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presented</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comparable</w:t>
            </w:r>
            <w:r>
              <w:rPr>
                <w:spacing w:val="-5"/>
                <w:sz w:val="24"/>
              </w:rPr>
              <w:t xml:space="preserve"> </w:t>
            </w:r>
            <w:r>
              <w:rPr>
                <w:sz w:val="24"/>
              </w:rPr>
              <w:t>basis</w:t>
            </w:r>
            <w:r>
              <w:rPr>
                <w:spacing w:val="-5"/>
                <w:sz w:val="24"/>
              </w:rPr>
              <w:t xml:space="preserve"> </w:t>
            </w:r>
            <w:r>
              <w:rPr>
                <w:sz w:val="24"/>
              </w:rPr>
              <w:t>from</w:t>
            </w:r>
            <w:r>
              <w:rPr>
                <w:spacing w:val="-5"/>
                <w:sz w:val="24"/>
              </w:rPr>
              <w:t xml:space="preserve"> </w:t>
            </w:r>
            <w:r>
              <w:rPr>
                <w:sz w:val="24"/>
              </w:rPr>
              <w:t>year</w:t>
            </w:r>
            <w:r>
              <w:rPr>
                <w:spacing w:val="-5"/>
                <w:sz w:val="24"/>
              </w:rPr>
              <w:t xml:space="preserve"> </w:t>
            </w:r>
            <w:r>
              <w:rPr>
                <w:sz w:val="24"/>
              </w:rPr>
              <w:t>to year.</w:t>
            </w:r>
            <w:r>
              <w:rPr>
                <w:spacing w:val="-10"/>
                <w:sz w:val="24"/>
              </w:rPr>
              <w:t xml:space="preserve"> </w:t>
            </w:r>
            <w:r>
              <w:rPr>
                <w:sz w:val="24"/>
              </w:rPr>
              <w:t>If</w:t>
            </w:r>
            <w:r>
              <w:rPr>
                <w:spacing w:val="-10"/>
                <w:sz w:val="24"/>
              </w:rPr>
              <w:t xml:space="preserve"> </w:t>
            </w:r>
            <w:r>
              <w:rPr>
                <w:sz w:val="24"/>
              </w:rPr>
              <w:t>the</w:t>
            </w:r>
            <w:r>
              <w:rPr>
                <w:spacing w:val="-10"/>
                <w:sz w:val="24"/>
              </w:rPr>
              <w:t xml:space="preserve"> </w:t>
            </w:r>
            <w:r>
              <w:rPr>
                <w:sz w:val="24"/>
              </w:rPr>
              <w:t>auditor</w:t>
            </w:r>
            <w:r>
              <w:rPr>
                <w:spacing w:val="-9"/>
                <w:sz w:val="24"/>
              </w:rPr>
              <w:t xml:space="preserve"> </w:t>
            </w:r>
            <w:r>
              <w:rPr>
                <w:sz w:val="24"/>
              </w:rPr>
              <w:t>chooses</w:t>
            </w:r>
            <w:r>
              <w:rPr>
                <w:spacing w:val="-10"/>
                <w:sz w:val="24"/>
              </w:rPr>
              <w:t xml:space="preserve"> </w:t>
            </w:r>
            <w:r>
              <w:rPr>
                <w:sz w:val="24"/>
              </w:rPr>
              <w:t>to</w:t>
            </w:r>
            <w:r>
              <w:rPr>
                <w:spacing w:val="-9"/>
                <w:sz w:val="24"/>
              </w:rPr>
              <w:t xml:space="preserve"> </w:t>
            </w:r>
            <w:r>
              <w:rPr>
                <w:sz w:val="24"/>
              </w:rPr>
              <w:t>discontinue,</w:t>
            </w:r>
            <w:r>
              <w:rPr>
                <w:spacing w:val="-10"/>
                <w:sz w:val="24"/>
              </w:rPr>
              <w:t xml:space="preserve"> </w:t>
            </w:r>
            <w:r>
              <w:rPr>
                <w:sz w:val="24"/>
              </w:rPr>
              <w:t>amend</w:t>
            </w:r>
            <w:r>
              <w:rPr>
                <w:spacing w:val="-10"/>
                <w:sz w:val="24"/>
              </w:rPr>
              <w:t xml:space="preserve"> </w:t>
            </w:r>
            <w:r>
              <w:rPr>
                <w:sz w:val="24"/>
              </w:rPr>
              <w:t>or</w:t>
            </w:r>
            <w:r>
              <w:rPr>
                <w:spacing w:val="-10"/>
                <w:sz w:val="24"/>
              </w:rPr>
              <w:t xml:space="preserve"> </w:t>
            </w:r>
            <w:r>
              <w:rPr>
                <w:sz w:val="24"/>
              </w:rPr>
              <w:t>replace</w:t>
            </w:r>
            <w:r>
              <w:rPr>
                <w:spacing w:val="-10"/>
                <w:sz w:val="24"/>
              </w:rPr>
              <w:t xml:space="preserve"> </w:t>
            </w:r>
            <w:r>
              <w:rPr>
                <w:sz w:val="24"/>
              </w:rPr>
              <w:t>any</w:t>
            </w:r>
            <w:r>
              <w:rPr>
                <w:spacing w:val="-10"/>
                <w:sz w:val="24"/>
              </w:rPr>
              <w:t xml:space="preserve"> </w:t>
            </w:r>
            <w:r>
              <w:rPr>
                <w:sz w:val="24"/>
              </w:rPr>
              <w:t>measure previously</w:t>
            </w:r>
            <w:r>
              <w:rPr>
                <w:spacing w:val="-15"/>
                <w:sz w:val="24"/>
              </w:rPr>
              <w:t xml:space="preserve"> </w:t>
            </w:r>
            <w:r>
              <w:rPr>
                <w:sz w:val="24"/>
              </w:rPr>
              <w:t>included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transparency</w:t>
            </w:r>
            <w:r>
              <w:rPr>
                <w:spacing w:val="-15"/>
                <w:sz w:val="24"/>
              </w:rPr>
              <w:t xml:space="preserve"> </w:t>
            </w:r>
            <w:r>
              <w:rPr>
                <w:sz w:val="24"/>
              </w:rPr>
              <w:t>report,</w:t>
            </w:r>
            <w:r>
              <w:rPr>
                <w:spacing w:val="-15"/>
                <w:sz w:val="24"/>
              </w:rPr>
              <w:t xml:space="preserve"> </w:t>
            </w:r>
            <w:r>
              <w:rPr>
                <w:sz w:val="24"/>
              </w:rPr>
              <w:t>the</w:t>
            </w:r>
            <w:r>
              <w:rPr>
                <w:spacing w:val="-15"/>
                <w:sz w:val="24"/>
              </w:rPr>
              <w:t xml:space="preserve"> </w:t>
            </w:r>
            <w:r>
              <w:rPr>
                <w:sz w:val="24"/>
              </w:rPr>
              <w:t>previous</w:t>
            </w:r>
            <w:r>
              <w:rPr>
                <w:spacing w:val="-15"/>
                <w:sz w:val="24"/>
              </w:rPr>
              <w:t xml:space="preserve"> </w:t>
            </w:r>
            <w:r>
              <w:rPr>
                <w:sz w:val="24"/>
              </w:rPr>
              <w:t>measure</w:t>
            </w:r>
            <w:r>
              <w:rPr>
                <w:spacing w:val="-15"/>
                <w:sz w:val="24"/>
              </w:rPr>
              <w:t xml:space="preserve"> </w:t>
            </w:r>
            <w:r>
              <w:rPr>
                <w:sz w:val="24"/>
              </w:rPr>
              <w:t>should generally also be included with the reasons for the change.</w:t>
            </w:r>
          </w:p>
        </w:tc>
      </w:tr>
      <w:tr w:rsidR="006B2959" w14:paraId="7BF544F5" w14:textId="77777777">
        <w:trPr>
          <w:trHeight w:val="2543"/>
        </w:trPr>
        <w:tc>
          <w:tcPr>
            <w:tcW w:w="2160" w:type="dxa"/>
            <w:tcBorders>
              <w:left w:val="nil"/>
            </w:tcBorders>
            <w:shd w:val="clear" w:color="auto" w:fill="E6E6E6"/>
          </w:tcPr>
          <w:p w14:paraId="3B67B1E2" w14:textId="77777777" w:rsidR="006B2959" w:rsidRDefault="00BD525D">
            <w:pPr>
              <w:pStyle w:val="TableParagraph"/>
              <w:spacing w:before="148" w:line="278" w:lineRule="auto"/>
              <w:ind w:right="583"/>
              <w:rPr>
                <w:b/>
                <w:sz w:val="24"/>
              </w:rPr>
            </w:pPr>
            <w:r>
              <w:rPr>
                <w:b/>
                <w:sz w:val="24"/>
              </w:rPr>
              <w:t>Findings</w:t>
            </w:r>
            <w:r>
              <w:rPr>
                <w:b/>
                <w:spacing w:val="-15"/>
                <w:sz w:val="24"/>
              </w:rPr>
              <w:t xml:space="preserve"> </w:t>
            </w:r>
            <w:r>
              <w:rPr>
                <w:b/>
                <w:sz w:val="24"/>
              </w:rPr>
              <w:t xml:space="preserve">from the FRC </w:t>
            </w:r>
            <w:r>
              <w:rPr>
                <w:b/>
                <w:spacing w:val="-2"/>
                <w:sz w:val="24"/>
              </w:rPr>
              <w:t>inspections</w:t>
            </w:r>
          </w:p>
        </w:tc>
        <w:tc>
          <w:tcPr>
            <w:tcW w:w="7470" w:type="dxa"/>
            <w:tcBorders>
              <w:right w:val="nil"/>
            </w:tcBorders>
          </w:tcPr>
          <w:p w14:paraId="14200D43" w14:textId="77777777" w:rsidR="006B2959" w:rsidRDefault="00BD525D">
            <w:pPr>
              <w:pStyle w:val="TableParagraph"/>
              <w:spacing w:before="153" w:line="278" w:lineRule="auto"/>
              <w:ind w:left="103" w:right="107"/>
              <w:rPr>
                <w:sz w:val="24"/>
              </w:rPr>
            </w:pPr>
            <w:r>
              <w:rPr>
                <w:sz w:val="24"/>
              </w:rPr>
              <w:t>The</w:t>
            </w:r>
            <w:r>
              <w:rPr>
                <w:spacing w:val="-3"/>
                <w:sz w:val="24"/>
              </w:rPr>
              <w:t xml:space="preserve"> </w:t>
            </w:r>
            <w:r>
              <w:rPr>
                <w:sz w:val="24"/>
              </w:rPr>
              <w:t>report</w:t>
            </w:r>
            <w:r>
              <w:rPr>
                <w:spacing w:val="-4"/>
                <w:sz w:val="24"/>
              </w:rPr>
              <w:t xml:space="preserve"> </w:t>
            </w:r>
            <w:r>
              <w:rPr>
                <w:sz w:val="24"/>
              </w:rPr>
              <w:t>may</w:t>
            </w:r>
            <w:r>
              <w:rPr>
                <w:spacing w:val="-3"/>
                <w:sz w:val="24"/>
              </w:rPr>
              <w:t xml:space="preserve"> </w:t>
            </w:r>
            <w:r>
              <w:rPr>
                <w:sz w:val="24"/>
              </w:rPr>
              <w:t>include</w:t>
            </w:r>
            <w:r>
              <w:rPr>
                <w:spacing w:val="-4"/>
                <w:sz w:val="24"/>
              </w:rPr>
              <w:t xml:space="preserve"> </w:t>
            </w:r>
            <w:r>
              <w:rPr>
                <w:sz w:val="24"/>
              </w:rPr>
              <w:t>the</w:t>
            </w:r>
            <w:r>
              <w:rPr>
                <w:spacing w:val="-3"/>
                <w:sz w:val="24"/>
              </w:rPr>
              <w:t xml:space="preserve"> </w:t>
            </w:r>
            <w:r>
              <w:rPr>
                <w:sz w:val="24"/>
              </w:rPr>
              <w:t>firm’s</w:t>
            </w:r>
            <w:r>
              <w:rPr>
                <w:spacing w:val="-4"/>
                <w:sz w:val="24"/>
              </w:rPr>
              <w:t xml:space="preserve"> </w:t>
            </w:r>
            <w:r>
              <w:rPr>
                <w:sz w:val="24"/>
              </w:rPr>
              <w:t>actions</w:t>
            </w:r>
            <w:r>
              <w:rPr>
                <w:spacing w:val="-4"/>
                <w:sz w:val="24"/>
              </w:rPr>
              <w:t xml:space="preserve"> </w:t>
            </w:r>
            <w:r>
              <w:rPr>
                <w:sz w:val="24"/>
              </w:rPr>
              <w:t>to</w:t>
            </w:r>
            <w:r>
              <w:rPr>
                <w:spacing w:val="-3"/>
                <w:sz w:val="24"/>
              </w:rPr>
              <w:t xml:space="preserve"> </w:t>
            </w:r>
            <w:r>
              <w:rPr>
                <w:sz w:val="24"/>
              </w:rPr>
              <w:t>address</w:t>
            </w:r>
            <w:r>
              <w:rPr>
                <w:spacing w:val="-4"/>
                <w:sz w:val="24"/>
              </w:rPr>
              <w:t xml:space="preserve"> </w:t>
            </w:r>
            <w:r>
              <w:rPr>
                <w:sz w:val="24"/>
              </w:rPr>
              <w:t>overall</w:t>
            </w:r>
            <w:r>
              <w:rPr>
                <w:spacing w:val="-4"/>
                <w:sz w:val="24"/>
              </w:rPr>
              <w:t xml:space="preserve"> </w:t>
            </w:r>
            <w:r>
              <w:rPr>
                <w:sz w:val="24"/>
              </w:rPr>
              <w:t>themes</w:t>
            </w:r>
            <w:r>
              <w:rPr>
                <w:spacing w:val="-4"/>
                <w:sz w:val="24"/>
              </w:rPr>
              <w:t xml:space="preserve"> </w:t>
            </w:r>
            <w:r>
              <w:rPr>
                <w:sz w:val="24"/>
              </w:rPr>
              <w:t>about the quality of audits by firms generally, as identified in the most recent public audit firm inspection report issued by FRC.</w:t>
            </w:r>
          </w:p>
          <w:p w14:paraId="2CA974DE" w14:textId="77777777" w:rsidR="006B2959" w:rsidRDefault="00BD525D">
            <w:pPr>
              <w:pStyle w:val="TableParagraph"/>
              <w:spacing w:before="107" w:line="320" w:lineRule="atLeast"/>
              <w:ind w:left="103" w:right="473"/>
              <w:rPr>
                <w:sz w:val="24"/>
              </w:rPr>
            </w:pPr>
            <w:r>
              <w:rPr>
                <w:sz w:val="24"/>
              </w:rPr>
              <w:t>For</w:t>
            </w:r>
            <w:r>
              <w:rPr>
                <w:spacing w:val="-5"/>
                <w:sz w:val="24"/>
              </w:rPr>
              <w:t xml:space="preserve"> </w:t>
            </w:r>
            <w:r>
              <w:rPr>
                <w:sz w:val="24"/>
              </w:rPr>
              <w:t>example,</w:t>
            </w:r>
            <w:r>
              <w:rPr>
                <w:spacing w:val="-5"/>
                <w:sz w:val="24"/>
              </w:rPr>
              <w:t xml:space="preserve"> </w:t>
            </w:r>
            <w:r>
              <w:rPr>
                <w:i/>
                <w:sz w:val="24"/>
              </w:rPr>
              <w:t>Audit</w:t>
            </w:r>
            <w:r>
              <w:rPr>
                <w:i/>
                <w:spacing w:val="-5"/>
                <w:sz w:val="24"/>
              </w:rPr>
              <w:t xml:space="preserve"> </w:t>
            </w:r>
            <w:r>
              <w:rPr>
                <w:i/>
                <w:sz w:val="24"/>
              </w:rPr>
              <w:t>inspection</w:t>
            </w:r>
            <w:r>
              <w:rPr>
                <w:i/>
                <w:spacing w:val="-5"/>
                <w:sz w:val="24"/>
              </w:rPr>
              <w:t xml:space="preserve"> </w:t>
            </w:r>
            <w:r>
              <w:rPr>
                <w:i/>
                <w:sz w:val="24"/>
              </w:rPr>
              <w:t>programs</w:t>
            </w:r>
            <w:r>
              <w:rPr>
                <w:i/>
                <w:spacing w:val="-6"/>
                <w:sz w:val="24"/>
              </w:rPr>
              <w:t xml:space="preserve"> </w:t>
            </w:r>
            <w:r>
              <w:rPr>
                <w:sz w:val="24"/>
              </w:rPr>
              <w:t>concerned</w:t>
            </w:r>
            <w:r>
              <w:rPr>
                <w:spacing w:val="-5"/>
                <w:sz w:val="24"/>
              </w:rPr>
              <w:t xml:space="preserve"> </w:t>
            </w:r>
            <w:r>
              <w:rPr>
                <w:sz w:val="24"/>
              </w:rPr>
              <w:t>the</w:t>
            </w:r>
            <w:r>
              <w:rPr>
                <w:spacing w:val="-5"/>
                <w:sz w:val="24"/>
              </w:rPr>
              <w:t xml:space="preserve"> </w:t>
            </w:r>
            <w:r>
              <w:rPr>
                <w:sz w:val="24"/>
              </w:rPr>
              <w:t>sufficiency</w:t>
            </w:r>
            <w:r>
              <w:rPr>
                <w:spacing w:val="-5"/>
                <w:sz w:val="24"/>
              </w:rPr>
              <w:t xml:space="preserve"> </w:t>
            </w:r>
            <w:r>
              <w:rPr>
                <w:sz w:val="24"/>
              </w:rPr>
              <w:t xml:space="preserve">and appropriateness of audit evidence, the application of professional </w:t>
            </w:r>
            <w:proofErr w:type="spellStart"/>
            <w:r>
              <w:rPr>
                <w:sz w:val="24"/>
              </w:rPr>
              <w:t>scepticism</w:t>
            </w:r>
            <w:proofErr w:type="spellEnd"/>
            <w:r>
              <w:rPr>
                <w:sz w:val="24"/>
              </w:rPr>
              <w:t>,</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extent</w:t>
            </w:r>
            <w:r>
              <w:rPr>
                <w:spacing w:val="-2"/>
                <w:sz w:val="24"/>
              </w:rPr>
              <w:t xml:space="preserve"> </w:t>
            </w:r>
            <w:r>
              <w:rPr>
                <w:sz w:val="24"/>
              </w:rPr>
              <w:t>of</w:t>
            </w:r>
            <w:r>
              <w:rPr>
                <w:spacing w:val="-2"/>
                <w:sz w:val="24"/>
              </w:rPr>
              <w:t xml:space="preserve"> </w:t>
            </w:r>
            <w:r>
              <w:rPr>
                <w:sz w:val="24"/>
              </w:rPr>
              <w:t>reliance</w:t>
            </w:r>
            <w:r>
              <w:rPr>
                <w:spacing w:val="-2"/>
                <w:sz w:val="24"/>
              </w:rPr>
              <w:t xml:space="preserve"> </w:t>
            </w:r>
            <w:r>
              <w:rPr>
                <w:sz w:val="24"/>
              </w:rPr>
              <w:t>that</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placed</w:t>
            </w:r>
            <w:r>
              <w:rPr>
                <w:spacing w:val="-2"/>
                <w:sz w:val="24"/>
              </w:rPr>
              <w:t xml:space="preserve"> </w:t>
            </w:r>
            <w:r>
              <w:rPr>
                <w:sz w:val="24"/>
              </w:rPr>
              <w:t>on</w:t>
            </w:r>
            <w:r>
              <w:rPr>
                <w:spacing w:val="-2"/>
                <w:sz w:val="24"/>
              </w:rPr>
              <w:t xml:space="preserve"> </w:t>
            </w:r>
            <w:r>
              <w:rPr>
                <w:sz w:val="24"/>
              </w:rPr>
              <w:t>experts</w:t>
            </w:r>
            <w:r>
              <w:rPr>
                <w:spacing w:val="-3"/>
                <w:sz w:val="24"/>
              </w:rPr>
              <w:t xml:space="preserve"> </w:t>
            </w:r>
            <w:r>
              <w:rPr>
                <w:sz w:val="24"/>
              </w:rPr>
              <w:t>and other auditors.</w:t>
            </w:r>
          </w:p>
        </w:tc>
      </w:tr>
      <w:tr w:rsidR="006B2959" w14:paraId="625DCC53" w14:textId="77777777">
        <w:trPr>
          <w:trHeight w:val="4446"/>
        </w:trPr>
        <w:tc>
          <w:tcPr>
            <w:tcW w:w="2160" w:type="dxa"/>
            <w:tcBorders>
              <w:left w:val="nil"/>
            </w:tcBorders>
            <w:shd w:val="clear" w:color="auto" w:fill="E6E6E6"/>
          </w:tcPr>
          <w:p w14:paraId="0B6362D1" w14:textId="77777777" w:rsidR="006B2959" w:rsidRDefault="00BD525D">
            <w:pPr>
              <w:pStyle w:val="TableParagraph"/>
              <w:spacing w:before="147" w:line="278" w:lineRule="auto"/>
              <w:ind w:right="639"/>
              <w:rPr>
                <w:b/>
                <w:sz w:val="24"/>
              </w:rPr>
            </w:pPr>
            <w:r>
              <w:rPr>
                <w:b/>
                <w:spacing w:val="-2"/>
                <w:sz w:val="24"/>
              </w:rPr>
              <w:t>Findings</w:t>
            </w:r>
            <w:r>
              <w:rPr>
                <w:b/>
                <w:spacing w:val="40"/>
                <w:sz w:val="24"/>
              </w:rPr>
              <w:t xml:space="preserve"> </w:t>
            </w:r>
            <w:r>
              <w:rPr>
                <w:b/>
                <w:sz w:val="24"/>
              </w:rPr>
              <w:t>from</w:t>
            </w:r>
            <w:r>
              <w:rPr>
                <w:b/>
                <w:spacing w:val="-15"/>
                <w:sz w:val="24"/>
              </w:rPr>
              <w:t xml:space="preserve"> </w:t>
            </w:r>
            <w:r>
              <w:rPr>
                <w:b/>
                <w:sz w:val="24"/>
              </w:rPr>
              <w:t xml:space="preserve">external </w:t>
            </w:r>
            <w:r>
              <w:rPr>
                <w:b/>
                <w:spacing w:val="-2"/>
                <w:sz w:val="24"/>
              </w:rPr>
              <w:t>reviews</w:t>
            </w:r>
          </w:p>
        </w:tc>
        <w:tc>
          <w:tcPr>
            <w:tcW w:w="7470" w:type="dxa"/>
            <w:tcBorders>
              <w:right w:val="nil"/>
            </w:tcBorders>
          </w:tcPr>
          <w:p w14:paraId="7ED2B07B" w14:textId="77777777" w:rsidR="006B2959" w:rsidRDefault="00BD525D">
            <w:pPr>
              <w:pStyle w:val="TableParagraph"/>
              <w:spacing w:before="152" w:line="278" w:lineRule="auto"/>
              <w:ind w:left="103" w:right="473"/>
              <w:rPr>
                <w:sz w:val="24"/>
              </w:rPr>
            </w:pPr>
            <w:r>
              <w:rPr>
                <w:sz w:val="24"/>
              </w:rPr>
              <w:t>The</w:t>
            </w:r>
            <w:r>
              <w:rPr>
                <w:spacing w:val="-4"/>
                <w:sz w:val="24"/>
              </w:rPr>
              <w:t xml:space="preserve"> </w:t>
            </w:r>
            <w:r>
              <w:rPr>
                <w:sz w:val="24"/>
              </w:rPr>
              <w:t>report</w:t>
            </w:r>
            <w:r>
              <w:rPr>
                <w:spacing w:val="-5"/>
                <w:sz w:val="24"/>
              </w:rPr>
              <w:t xml:space="preserve"> </w:t>
            </w:r>
            <w:r>
              <w:rPr>
                <w:sz w:val="24"/>
              </w:rPr>
              <w:t>may</w:t>
            </w:r>
            <w:r>
              <w:rPr>
                <w:spacing w:val="-4"/>
                <w:sz w:val="24"/>
              </w:rPr>
              <w:t xml:space="preserve"> </w:t>
            </w:r>
            <w:r>
              <w:rPr>
                <w:sz w:val="24"/>
              </w:rPr>
              <w:t>include</w:t>
            </w:r>
            <w:r>
              <w:rPr>
                <w:spacing w:val="-5"/>
                <w:sz w:val="24"/>
              </w:rPr>
              <w:t xml:space="preserve"> </w:t>
            </w:r>
            <w:r>
              <w:rPr>
                <w:sz w:val="24"/>
              </w:rPr>
              <w:t>areas</w:t>
            </w:r>
            <w:r>
              <w:rPr>
                <w:spacing w:val="-5"/>
                <w:sz w:val="24"/>
              </w:rPr>
              <w:t xml:space="preserve"> </w:t>
            </w:r>
            <w:r>
              <w:rPr>
                <w:sz w:val="24"/>
              </w:rPr>
              <w:t>for</w:t>
            </w:r>
            <w:r>
              <w:rPr>
                <w:spacing w:val="-4"/>
                <w:sz w:val="24"/>
              </w:rPr>
              <w:t xml:space="preserve"> </w:t>
            </w:r>
            <w:r>
              <w:rPr>
                <w:sz w:val="24"/>
              </w:rPr>
              <w:t>improvement</w:t>
            </w:r>
            <w:r>
              <w:rPr>
                <w:spacing w:val="-4"/>
                <w:sz w:val="24"/>
              </w:rPr>
              <w:t xml:space="preserve"> </w:t>
            </w:r>
            <w:r>
              <w:rPr>
                <w:sz w:val="24"/>
              </w:rPr>
              <w:t>derived</w:t>
            </w:r>
            <w:r>
              <w:rPr>
                <w:spacing w:val="-4"/>
                <w:sz w:val="24"/>
              </w:rPr>
              <w:t xml:space="preserve"> </w:t>
            </w:r>
            <w:r>
              <w:rPr>
                <w:sz w:val="24"/>
              </w:rPr>
              <w:t>from</w:t>
            </w:r>
            <w:r>
              <w:rPr>
                <w:spacing w:val="-5"/>
                <w:sz w:val="24"/>
              </w:rPr>
              <w:t xml:space="preserve"> </w:t>
            </w:r>
            <w:r>
              <w:rPr>
                <w:sz w:val="24"/>
              </w:rPr>
              <w:t>reviews</w:t>
            </w:r>
            <w:r>
              <w:rPr>
                <w:spacing w:val="-5"/>
                <w:sz w:val="24"/>
              </w:rPr>
              <w:t xml:space="preserve"> </w:t>
            </w:r>
            <w:r>
              <w:rPr>
                <w:sz w:val="24"/>
              </w:rPr>
              <w:t>by other relevant external bodies on audit quality—for example:</w:t>
            </w:r>
          </w:p>
          <w:p w14:paraId="73C9669A" w14:textId="77777777" w:rsidR="006B2959" w:rsidRDefault="00BD525D">
            <w:pPr>
              <w:pStyle w:val="TableParagraph"/>
              <w:tabs>
                <w:tab w:val="left" w:pos="437"/>
              </w:tabs>
              <w:spacing w:before="48" w:line="276" w:lineRule="auto"/>
              <w:ind w:left="418" w:right="559" w:hanging="277"/>
              <w:rPr>
                <w:sz w:val="24"/>
              </w:rPr>
            </w:pPr>
            <w:r>
              <w:rPr>
                <w:noProof/>
                <w:position w:val="3"/>
              </w:rPr>
              <w:drawing>
                <wp:inline distT="0" distB="0" distL="0" distR="0" wp14:anchorId="15C65EB2" wp14:editId="762B85B0">
                  <wp:extent cx="41147" cy="4114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rPr>
                <w:sz w:val="20"/>
              </w:rPr>
              <w:tab/>
            </w:r>
            <w:r>
              <w:rPr>
                <w:sz w:val="24"/>
              </w:rPr>
              <w:t>significant</w:t>
            </w:r>
            <w:r>
              <w:rPr>
                <w:spacing w:val="-6"/>
                <w:sz w:val="24"/>
              </w:rPr>
              <w:t xml:space="preserve"> </w:t>
            </w:r>
            <w:r>
              <w:rPr>
                <w:sz w:val="24"/>
              </w:rPr>
              <w:t>recommendations</w:t>
            </w:r>
            <w:r>
              <w:rPr>
                <w:spacing w:val="-7"/>
                <w:sz w:val="24"/>
              </w:rPr>
              <w:t xml:space="preserve"> </w:t>
            </w:r>
            <w:r>
              <w:rPr>
                <w:sz w:val="24"/>
              </w:rPr>
              <w:t>to</w:t>
            </w:r>
            <w:r>
              <w:rPr>
                <w:spacing w:val="-6"/>
                <w:sz w:val="24"/>
              </w:rPr>
              <w:t xml:space="preserve"> </w:t>
            </w:r>
            <w:r>
              <w:rPr>
                <w:sz w:val="24"/>
              </w:rPr>
              <w:t>improve</w:t>
            </w:r>
            <w:r>
              <w:rPr>
                <w:spacing w:val="-6"/>
                <w:sz w:val="24"/>
              </w:rPr>
              <w:t xml:space="preserve"> </w:t>
            </w:r>
            <w:r>
              <w:rPr>
                <w:sz w:val="24"/>
              </w:rPr>
              <w:t>education,</w:t>
            </w:r>
            <w:r>
              <w:rPr>
                <w:spacing w:val="-6"/>
                <w:sz w:val="24"/>
              </w:rPr>
              <w:t xml:space="preserve"> </w:t>
            </w:r>
            <w:r>
              <w:rPr>
                <w:sz w:val="24"/>
              </w:rPr>
              <w:t>quality</w:t>
            </w:r>
            <w:r>
              <w:rPr>
                <w:spacing w:val="-6"/>
                <w:sz w:val="24"/>
              </w:rPr>
              <w:t xml:space="preserve"> </w:t>
            </w:r>
            <w:r>
              <w:rPr>
                <w:sz w:val="24"/>
              </w:rPr>
              <w:t xml:space="preserve">control, auditor independence, compliance with auditing standards, professional </w:t>
            </w:r>
            <w:proofErr w:type="spellStart"/>
            <w:r>
              <w:rPr>
                <w:sz w:val="24"/>
              </w:rPr>
              <w:t>scepticism</w:t>
            </w:r>
            <w:proofErr w:type="spellEnd"/>
            <w:r>
              <w:rPr>
                <w:sz w:val="24"/>
              </w:rPr>
              <w:t>, sufficiency and appropriateness of audit evidence, the use of and reliance on experts</w:t>
            </w:r>
            <w:r>
              <w:rPr>
                <w:spacing w:val="-1"/>
                <w:sz w:val="24"/>
              </w:rPr>
              <w:t xml:space="preserve"> </w:t>
            </w:r>
            <w:r>
              <w:rPr>
                <w:sz w:val="24"/>
              </w:rPr>
              <w:t>and other auditors, and other matters</w:t>
            </w:r>
          </w:p>
          <w:p w14:paraId="10720EF8" w14:textId="77777777" w:rsidR="006B2959" w:rsidRDefault="00BD525D">
            <w:pPr>
              <w:pStyle w:val="TableParagraph"/>
              <w:tabs>
                <w:tab w:val="left" w:pos="438"/>
              </w:tabs>
              <w:spacing w:before="54" w:line="297" w:lineRule="auto"/>
              <w:ind w:left="136" w:right="236" w:firstLine="7"/>
              <w:rPr>
                <w:sz w:val="24"/>
              </w:rPr>
            </w:pPr>
            <w:r>
              <w:rPr>
                <w:noProof/>
                <w:position w:val="3"/>
              </w:rPr>
              <w:drawing>
                <wp:inline distT="0" distB="0" distL="0" distR="0" wp14:anchorId="7EB4A586" wp14:editId="733EF7CB">
                  <wp:extent cx="41147" cy="4114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rPr>
                <w:sz w:val="24"/>
              </w:rPr>
              <w:t>remedial actions undertaken by the auditor in response to the</w:t>
            </w:r>
            <w:r>
              <w:rPr>
                <w:spacing w:val="-14"/>
                <w:sz w:val="24"/>
              </w:rPr>
              <w:t xml:space="preserve"> </w:t>
            </w:r>
            <w:r>
              <w:rPr>
                <w:sz w:val="24"/>
              </w:rPr>
              <w:t>review. Generally,</w:t>
            </w:r>
            <w:r>
              <w:rPr>
                <w:spacing w:val="-3"/>
                <w:sz w:val="24"/>
              </w:rPr>
              <w:t xml:space="preserve"> </w:t>
            </w:r>
            <w:r>
              <w:rPr>
                <w:sz w:val="24"/>
              </w:rPr>
              <w:t>a</w:t>
            </w:r>
            <w:r>
              <w:rPr>
                <w:spacing w:val="-3"/>
                <w:sz w:val="24"/>
              </w:rPr>
              <w:t xml:space="preserve"> </w:t>
            </w:r>
            <w:r>
              <w:rPr>
                <w:sz w:val="24"/>
              </w:rPr>
              <w:t>report</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refer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external</w:t>
            </w:r>
            <w:r>
              <w:rPr>
                <w:spacing w:val="-3"/>
                <w:sz w:val="24"/>
              </w:rPr>
              <w:t xml:space="preserve"> </w:t>
            </w:r>
            <w:r>
              <w:rPr>
                <w:sz w:val="24"/>
              </w:rPr>
              <w:t>review</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source</w:t>
            </w:r>
            <w:r>
              <w:rPr>
                <w:spacing w:val="-4"/>
                <w:sz w:val="24"/>
              </w:rPr>
              <w:t xml:space="preserve"> </w:t>
            </w:r>
            <w:r>
              <w:rPr>
                <w:sz w:val="24"/>
              </w:rPr>
              <w:t>of the areas for improvement. The permission or consent of any external</w:t>
            </w:r>
          </w:p>
          <w:p w14:paraId="02B4FEAA" w14:textId="77777777" w:rsidR="006B2959" w:rsidRDefault="00BD525D">
            <w:pPr>
              <w:pStyle w:val="TableParagraph"/>
              <w:spacing w:line="256" w:lineRule="exact"/>
              <w:ind w:left="136"/>
              <w:rPr>
                <w:sz w:val="24"/>
              </w:rPr>
            </w:pPr>
            <w:r>
              <w:rPr>
                <w:sz w:val="24"/>
              </w:rPr>
              <w:t>body</w:t>
            </w:r>
            <w:r>
              <w:rPr>
                <w:spacing w:val="-3"/>
                <w:sz w:val="24"/>
              </w:rPr>
              <w:t xml:space="preserve"> </w:t>
            </w:r>
            <w:r>
              <w:rPr>
                <w:sz w:val="24"/>
              </w:rPr>
              <w:t>should be obtained</w:t>
            </w:r>
            <w:r>
              <w:rPr>
                <w:spacing w:val="-1"/>
                <w:sz w:val="24"/>
              </w:rPr>
              <w:t xml:space="preserve"> </w:t>
            </w:r>
            <w:r>
              <w:rPr>
                <w:sz w:val="24"/>
              </w:rPr>
              <w:t>before specifically referring</w:t>
            </w:r>
            <w:r>
              <w:rPr>
                <w:spacing w:val="-1"/>
                <w:sz w:val="24"/>
              </w:rPr>
              <w:t xml:space="preserve"> </w:t>
            </w:r>
            <w:r>
              <w:rPr>
                <w:sz w:val="24"/>
              </w:rPr>
              <w:t xml:space="preserve">in the </w:t>
            </w:r>
            <w:r>
              <w:rPr>
                <w:spacing w:val="-2"/>
                <w:sz w:val="24"/>
              </w:rPr>
              <w:t>transparency</w:t>
            </w:r>
          </w:p>
          <w:p w14:paraId="749A6691" w14:textId="77777777" w:rsidR="006B2959" w:rsidRDefault="00BD525D">
            <w:pPr>
              <w:pStyle w:val="TableParagraph"/>
              <w:spacing w:line="320" w:lineRule="atLeast"/>
              <w:ind w:left="136"/>
              <w:rPr>
                <w:sz w:val="24"/>
              </w:rPr>
            </w:pPr>
            <w:r>
              <w:rPr>
                <w:sz w:val="24"/>
              </w:rPr>
              <w:t>report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review</w:t>
            </w:r>
            <w:r>
              <w:rPr>
                <w:spacing w:val="-4"/>
                <w:sz w:val="24"/>
              </w:rPr>
              <w:t xml:space="preserve"> </w:t>
            </w:r>
            <w:r>
              <w:rPr>
                <w:sz w:val="24"/>
              </w:rPr>
              <w:t>by</w:t>
            </w:r>
            <w:r>
              <w:rPr>
                <w:spacing w:val="-3"/>
                <w:sz w:val="24"/>
              </w:rPr>
              <w:t xml:space="preserve"> </w:t>
            </w:r>
            <w:r>
              <w:rPr>
                <w:sz w:val="24"/>
              </w:rPr>
              <w:t>an</w:t>
            </w:r>
            <w:r>
              <w:rPr>
                <w:spacing w:val="-3"/>
                <w:sz w:val="24"/>
              </w:rPr>
              <w:t xml:space="preserve"> </w:t>
            </w:r>
            <w:r>
              <w:rPr>
                <w:sz w:val="24"/>
              </w:rPr>
              <w:t>external</w:t>
            </w:r>
            <w:r>
              <w:rPr>
                <w:spacing w:val="-3"/>
                <w:sz w:val="24"/>
              </w:rPr>
              <w:t xml:space="preserve"> </w:t>
            </w:r>
            <w:r>
              <w:rPr>
                <w:sz w:val="24"/>
              </w:rPr>
              <w:t>body.</w:t>
            </w:r>
            <w:r>
              <w:rPr>
                <w:spacing w:val="-3"/>
                <w:sz w:val="24"/>
              </w:rPr>
              <w:t xml:space="preserve"> </w:t>
            </w:r>
            <w:r>
              <w:rPr>
                <w:sz w:val="24"/>
              </w:rPr>
              <w:t>Any</w:t>
            </w:r>
            <w:r>
              <w:rPr>
                <w:spacing w:val="-3"/>
                <w:sz w:val="24"/>
              </w:rPr>
              <w:t xml:space="preserve"> </w:t>
            </w:r>
            <w:r>
              <w:rPr>
                <w:sz w:val="24"/>
              </w:rPr>
              <w:t>limitations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scope</w:t>
            </w:r>
            <w:r>
              <w:rPr>
                <w:spacing w:val="-4"/>
                <w:sz w:val="24"/>
              </w:rPr>
              <w:t xml:space="preserve"> </w:t>
            </w:r>
            <w:r>
              <w:rPr>
                <w:sz w:val="24"/>
              </w:rPr>
              <w:t>of</w:t>
            </w:r>
            <w:r>
              <w:rPr>
                <w:spacing w:val="-3"/>
                <w:sz w:val="24"/>
              </w:rPr>
              <w:t xml:space="preserve"> </w:t>
            </w:r>
            <w:r>
              <w:rPr>
                <w:sz w:val="24"/>
              </w:rPr>
              <w:t>the external body’s review should be stated in the report.</w:t>
            </w:r>
          </w:p>
        </w:tc>
      </w:tr>
    </w:tbl>
    <w:p w14:paraId="43748277" w14:textId="77777777" w:rsidR="006B2959" w:rsidRDefault="006B2959">
      <w:pPr>
        <w:spacing w:line="320" w:lineRule="atLeast"/>
        <w:rPr>
          <w:sz w:val="24"/>
        </w:rPr>
        <w:sectPr w:rsidR="006B2959">
          <w:pgSz w:w="11910" w:h="16850"/>
          <w:pgMar w:top="880" w:right="440" w:bottom="1360" w:left="1480" w:header="697" w:footer="1075" w:gutter="0"/>
          <w:cols w:space="720"/>
        </w:sectPr>
      </w:pPr>
    </w:p>
    <w:p w14:paraId="67BDE1CD" w14:textId="77777777" w:rsidR="006B2959" w:rsidRDefault="006B2959">
      <w:pPr>
        <w:pStyle w:val="BodyText"/>
        <w:spacing w:before="155"/>
        <w:ind w:left="0"/>
        <w:rPr>
          <w:b/>
        </w:rPr>
      </w:pPr>
    </w:p>
    <w:p w14:paraId="7A8C55C1" w14:textId="77777777" w:rsidR="006B2959" w:rsidRDefault="00BD525D">
      <w:pPr>
        <w:pStyle w:val="BodyText"/>
        <w:ind w:right="158"/>
        <w:jc w:val="both"/>
      </w:pPr>
      <w:r>
        <w:t xml:space="preserve">The Council will </w:t>
      </w:r>
      <w:proofErr w:type="gramStart"/>
      <w:r>
        <w:t>continuing</w:t>
      </w:r>
      <w:proofErr w:type="gramEnd"/>
      <w:r>
        <w:t xml:space="preserve"> to monitor developments in relation to reporting information about individual firm audit quality.</w:t>
      </w:r>
    </w:p>
    <w:p w14:paraId="74C2B69C" w14:textId="77777777" w:rsidR="006B2959" w:rsidRDefault="00BD525D">
      <w:pPr>
        <w:pStyle w:val="Heading1"/>
        <w:spacing w:before="124"/>
      </w:pPr>
      <w:r>
        <w:t>What</w:t>
      </w:r>
      <w:r>
        <w:rPr>
          <w:spacing w:val="-5"/>
        </w:rPr>
        <w:t xml:space="preserve"> </w:t>
      </w:r>
      <w:r>
        <w:t>about</w:t>
      </w:r>
      <w:r>
        <w:rPr>
          <w:spacing w:val="-3"/>
        </w:rPr>
        <w:t xml:space="preserve"> </w:t>
      </w:r>
      <w:r>
        <w:t>information</w:t>
      </w:r>
      <w:r>
        <w:rPr>
          <w:spacing w:val="-3"/>
        </w:rPr>
        <w:t xml:space="preserve"> </w:t>
      </w:r>
      <w:r>
        <w:t>from</w:t>
      </w:r>
      <w:r>
        <w:rPr>
          <w:spacing w:val="-3"/>
        </w:rPr>
        <w:t xml:space="preserve"> </w:t>
      </w:r>
      <w:r>
        <w:t>reviews</w:t>
      </w:r>
      <w:r>
        <w:rPr>
          <w:spacing w:val="-3"/>
        </w:rPr>
        <w:t xml:space="preserve"> </w:t>
      </w:r>
      <w:r>
        <w:t>by</w:t>
      </w:r>
      <w:r>
        <w:rPr>
          <w:spacing w:val="-3"/>
        </w:rPr>
        <w:t xml:space="preserve"> </w:t>
      </w:r>
      <w:r>
        <w:t>FRC</w:t>
      </w:r>
      <w:r>
        <w:rPr>
          <w:spacing w:val="-3"/>
        </w:rPr>
        <w:t xml:space="preserve"> </w:t>
      </w:r>
      <w:r>
        <w:t>and</w:t>
      </w:r>
      <w:r>
        <w:rPr>
          <w:spacing w:val="-4"/>
        </w:rPr>
        <w:t xml:space="preserve"> </w:t>
      </w:r>
      <w:r>
        <w:t>other</w:t>
      </w:r>
      <w:r>
        <w:rPr>
          <w:spacing w:val="-2"/>
        </w:rPr>
        <w:t xml:space="preserve"> bodies?</w:t>
      </w:r>
    </w:p>
    <w:p w14:paraId="6CE47548" w14:textId="77777777" w:rsidR="006B2959" w:rsidRDefault="00BD525D">
      <w:pPr>
        <w:pStyle w:val="BodyText"/>
        <w:spacing w:before="56"/>
        <w:ind w:right="155"/>
        <w:jc w:val="both"/>
      </w:pPr>
      <w:r>
        <w:rPr>
          <w:spacing w:val="-2"/>
        </w:rPr>
        <w:t>Under</w:t>
      </w:r>
      <w:r>
        <w:rPr>
          <w:spacing w:val="-8"/>
        </w:rPr>
        <w:t xml:space="preserve"> </w:t>
      </w:r>
      <w:r>
        <w:rPr>
          <w:spacing w:val="-2"/>
        </w:rPr>
        <w:t>section</w:t>
      </w:r>
      <w:r>
        <w:rPr>
          <w:spacing w:val="-11"/>
        </w:rPr>
        <w:t xml:space="preserve"> </w:t>
      </w:r>
      <w:r>
        <w:rPr>
          <w:spacing w:val="-2"/>
        </w:rPr>
        <w:t>60</w:t>
      </w:r>
      <w:r>
        <w:rPr>
          <w:spacing w:val="-11"/>
        </w:rPr>
        <w:t xml:space="preserve"> </w:t>
      </w:r>
      <w:r>
        <w:rPr>
          <w:spacing w:val="-2"/>
        </w:rPr>
        <w:t>of</w:t>
      </w:r>
      <w:r>
        <w:rPr>
          <w:spacing w:val="-11"/>
        </w:rPr>
        <w:t xml:space="preserve"> </w:t>
      </w:r>
      <w:r>
        <w:rPr>
          <w:spacing w:val="-2"/>
        </w:rPr>
        <w:t>the</w:t>
      </w:r>
      <w:r>
        <w:rPr>
          <w:spacing w:val="-6"/>
        </w:rPr>
        <w:t xml:space="preserve"> </w:t>
      </w:r>
      <w:r>
        <w:rPr>
          <w:spacing w:val="-2"/>
        </w:rPr>
        <w:t>FRC</w:t>
      </w:r>
      <w:r>
        <w:rPr>
          <w:spacing w:val="-9"/>
        </w:rPr>
        <w:t xml:space="preserve"> </w:t>
      </w:r>
      <w:r>
        <w:rPr>
          <w:spacing w:val="-2"/>
        </w:rPr>
        <w:t>Act,</w:t>
      </w:r>
      <w:r>
        <w:rPr>
          <w:spacing w:val="-9"/>
        </w:rPr>
        <w:t xml:space="preserve"> </w:t>
      </w:r>
      <w:r>
        <w:rPr>
          <w:spacing w:val="-2"/>
        </w:rPr>
        <w:t>transparency</w:t>
      </w:r>
      <w:r>
        <w:rPr>
          <w:spacing w:val="-12"/>
        </w:rPr>
        <w:t xml:space="preserve"> </w:t>
      </w:r>
      <w:r>
        <w:rPr>
          <w:spacing w:val="-2"/>
        </w:rPr>
        <w:t>reports</w:t>
      </w:r>
      <w:r>
        <w:rPr>
          <w:spacing w:val="-7"/>
        </w:rPr>
        <w:t xml:space="preserve"> </w:t>
      </w:r>
      <w:r>
        <w:rPr>
          <w:spacing w:val="-2"/>
        </w:rPr>
        <w:t>are</w:t>
      </w:r>
      <w:r>
        <w:rPr>
          <w:spacing w:val="-6"/>
        </w:rPr>
        <w:t xml:space="preserve"> </w:t>
      </w:r>
      <w:r>
        <w:rPr>
          <w:spacing w:val="-2"/>
        </w:rPr>
        <w:t>only</w:t>
      </w:r>
      <w:r>
        <w:rPr>
          <w:spacing w:val="-12"/>
        </w:rPr>
        <w:t xml:space="preserve"> </w:t>
      </w:r>
      <w:r>
        <w:rPr>
          <w:spacing w:val="-2"/>
        </w:rPr>
        <w:t>required</w:t>
      </w:r>
      <w:r>
        <w:rPr>
          <w:spacing w:val="-6"/>
        </w:rPr>
        <w:t xml:space="preserve"> </w:t>
      </w:r>
      <w:r>
        <w:rPr>
          <w:spacing w:val="-2"/>
        </w:rPr>
        <w:t>to</w:t>
      </w:r>
      <w:r>
        <w:rPr>
          <w:spacing w:val="-6"/>
        </w:rPr>
        <w:t xml:space="preserve"> </w:t>
      </w:r>
      <w:r>
        <w:rPr>
          <w:spacing w:val="-2"/>
        </w:rPr>
        <w:t>give</w:t>
      </w:r>
      <w:r>
        <w:rPr>
          <w:spacing w:val="-10"/>
        </w:rPr>
        <w:t xml:space="preserve"> </w:t>
      </w:r>
      <w:r>
        <w:rPr>
          <w:spacing w:val="-2"/>
        </w:rPr>
        <w:t>the</w:t>
      </w:r>
      <w:r>
        <w:rPr>
          <w:spacing w:val="-4"/>
        </w:rPr>
        <w:t xml:space="preserve"> </w:t>
      </w:r>
      <w:r>
        <w:rPr>
          <w:spacing w:val="-2"/>
        </w:rPr>
        <w:t>name</w:t>
      </w:r>
      <w:r>
        <w:rPr>
          <w:spacing w:val="-7"/>
        </w:rPr>
        <w:t xml:space="preserve"> </w:t>
      </w:r>
      <w:r>
        <w:rPr>
          <w:spacing w:val="-2"/>
        </w:rPr>
        <w:t>of</w:t>
      </w:r>
      <w:r>
        <w:rPr>
          <w:spacing w:val="-5"/>
        </w:rPr>
        <w:t xml:space="preserve"> </w:t>
      </w:r>
      <w:r>
        <w:rPr>
          <w:spacing w:val="-2"/>
        </w:rPr>
        <w:t>each</w:t>
      </w:r>
      <w:r>
        <w:rPr>
          <w:spacing w:val="-6"/>
        </w:rPr>
        <w:t xml:space="preserve"> </w:t>
      </w:r>
      <w:r>
        <w:rPr>
          <w:spacing w:val="-2"/>
        </w:rPr>
        <w:t>body that</w:t>
      </w:r>
      <w:r>
        <w:rPr>
          <w:spacing w:val="-6"/>
        </w:rPr>
        <w:t xml:space="preserve"> </w:t>
      </w:r>
      <w:r>
        <w:rPr>
          <w:spacing w:val="-2"/>
        </w:rPr>
        <w:t>is</w:t>
      </w:r>
      <w:r>
        <w:rPr>
          <w:spacing w:val="-6"/>
        </w:rPr>
        <w:t xml:space="preserve"> </w:t>
      </w:r>
      <w:proofErr w:type="spellStart"/>
      <w:r>
        <w:rPr>
          <w:spacing w:val="-2"/>
        </w:rPr>
        <w:t>authorised</w:t>
      </w:r>
      <w:proofErr w:type="spellEnd"/>
      <w:r>
        <w:rPr>
          <w:spacing w:val="-11"/>
        </w:rPr>
        <w:t xml:space="preserve"> </w:t>
      </w:r>
      <w:r>
        <w:rPr>
          <w:spacing w:val="-2"/>
        </w:rPr>
        <w:t>to</w:t>
      </w:r>
      <w:r>
        <w:rPr>
          <w:spacing w:val="-6"/>
        </w:rPr>
        <w:t xml:space="preserve"> </w:t>
      </w:r>
      <w:r>
        <w:rPr>
          <w:spacing w:val="-2"/>
        </w:rPr>
        <w:t>review</w:t>
      </w:r>
      <w:r>
        <w:rPr>
          <w:spacing w:val="-12"/>
        </w:rPr>
        <w:t xml:space="preserve"> </w:t>
      </w:r>
      <w:r>
        <w:rPr>
          <w:spacing w:val="-2"/>
        </w:rPr>
        <w:t>the</w:t>
      </w:r>
      <w:r>
        <w:rPr>
          <w:spacing w:val="-11"/>
        </w:rPr>
        <w:t xml:space="preserve"> </w:t>
      </w:r>
      <w:r>
        <w:rPr>
          <w:spacing w:val="-2"/>
        </w:rPr>
        <w:t>auditor</w:t>
      </w:r>
      <w:r>
        <w:rPr>
          <w:spacing w:val="-11"/>
        </w:rPr>
        <w:t xml:space="preserve"> </w:t>
      </w:r>
      <w:r>
        <w:rPr>
          <w:spacing w:val="-2"/>
        </w:rPr>
        <w:t>(e.g.</w:t>
      </w:r>
      <w:r>
        <w:rPr>
          <w:spacing w:val="-12"/>
        </w:rPr>
        <w:t xml:space="preserve"> </w:t>
      </w:r>
      <w:r>
        <w:rPr>
          <w:spacing w:val="-2"/>
        </w:rPr>
        <w:t>FRC</w:t>
      </w:r>
      <w:r>
        <w:rPr>
          <w:spacing w:val="-11"/>
        </w:rPr>
        <w:t xml:space="preserve"> </w:t>
      </w:r>
      <w:r>
        <w:rPr>
          <w:spacing w:val="-2"/>
        </w:rPr>
        <w:t>or</w:t>
      </w:r>
      <w:r>
        <w:rPr>
          <w:spacing w:val="-6"/>
        </w:rPr>
        <w:t xml:space="preserve"> </w:t>
      </w:r>
      <w:r>
        <w:rPr>
          <w:spacing w:val="-2"/>
        </w:rPr>
        <w:t>a</w:t>
      </w:r>
      <w:r>
        <w:rPr>
          <w:spacing w:val="-6"/>
        </w:rPr>
        <w:t xml:space="preserve"> </w:t>
      </w:r>
      <w:r>
        <w:rPr>
          <w:spacing w:val="-2"/>
        </w:rPr>
        <w:t>professional</w:t>
      </w:r>
      <w:r>
        <w:rPr>
          <w:spacing w:val="-11"/>
        </w:rPr>
        <w:t xml:space="preserve"> </w:t>
      </w:r>
      <w:r>
        <w:rPr>
          <w:spacing w:val="-2"/>
        </w:rPr>
        <w:t>accounting</w:t>
      </w:r>
      <w:r>
        <w:rPr>
          <w:spacing w:val="-11"/>
        </w:rPr>
        <w:t xml:space="preserve"> </w:t>
      </w:r>
      <w:r>
        <w:rPr>
          <w:spacing w:val="-2"/>
        </w:rPr>
        <w:t>body)</w:t>
      </w:r>
      <w:r>
        <w:rPr>
          <w:spacing w:val="-11"/>
        </w:rPr>
        <w:t xml:space="preserve"> </w:t>
      </w:r>
      <w:r>
        <w:rPr>
          <w:spacing w:val="-2"/>
        </w:rPr>
        <w:t>and</w:t>
      </w:r>
      <w:r>
        <w:rPr>
          <w:spacing w:val="-6"/>
        </w:rPr>
        <w:t xml:space="preserve"> </w:t>
      </w:r>
      <w:r>
        <w:rPr>
          <w:spacing w:val="-2"/>
        </w:rPr>
        <w:t>the</w:t>
      </w:r>
      <w:r>
        <w:rPr>
          <w:spacing w:val="-6"/>
        </w:rPr>
        <w:t xml:space="preserve"> </w:t>
      </w:r>
      <w:r>
        <w:rPr>
          <w:spacing w:val="-2"/>
        </w:rPr>
        <w:t>date</w:t>
      </w:r>
      <w:r>
        <w:rPr>
          <w:spacing w:val="-6"/>
        </w:rPr>
        <w:t xml:space="preserve"> </w:t>
      </w:r>
      <w:r>
        <w:rPr>
          <w:spacing w:val="-2"/>
        </w:rPr>
        <w:t>of</w:t>
      </w:r>
      <w:r>
        <w:rPr>
          <w:spacing w:val="-10"/>
        </w:rPr>
        <w:t xml:space="preserve"> </w:t>
      </w:r>
      <w:r>
        <w:rPr>
          <w:spacing w:val="-2"/>
        </w:rPr>
        <w:t xml:space="preserve">the </w:t>
      </w:r>
      <w:r>
        <w:t>most</w:t>
      </w:r>
      <w:r>
        <w:rPr>
          <w:spacing w:val="-4"/>
        </w:rPr>
        <w:t xml:space="preserve"> </w:t>
      </w:r>
      <w:r>
        <w:t>recent</w:t>
      </w:r>
      <w:r>
        <w:rPr>
          <w:spacing w:val="-2"/>
        </w:rPr>
        <w:t xml:space="preserve"> </w:t>
      </w:r>
      <w:r>
        <w:t>review</w:t>
      </w:r>
      <w:r>
        <w:rPr>
          <w:spacing w:val="-8"/>
        </w:rPr>
        <w:t xml:space="preserve"> </w:t>
      </w:r>
      <w:r>
        <w:t>conducted</w:t>
      </w:r>
      <w:r>
        <w:rPr>
          <w:spacing w:val="-7"/>
        </w:rPr>
        <w:t xml:space="preserve"> </w:t>
      </w:r>
      <w:r>
        <w:t>by</w:t>
      </w:r>
      <w:r>
        <w:rPr>
          <w:spacing w:val="-5"/>
        </w:rPr>
        <w:t xml:space="preserve"> </w:t>
      </w:r>
      <w:r>
        <w:t>the</w:t>
      </w:r>
      <w:r>
        <w:rPr>
          <w:spacing w:val="-2"/>
        </w:rPr>
        <w:t xml:space="preserve"> </w:t>
      </w:r>
      <w:r>
        <w:t>body,</w:t>
      </w:r>
      <w:r>
        <w:rPr>
          <w:spacing w:val="-8"/>
        </w:rPr>
        <w:t xml:space="preserve"> </w:t>
      </w:r>
      <w:r>
        <w:t>but</w:t>
      </w:r>
      <w:r>
        <w:rPr>
          <w:spacing w:val="-1"/>
        </w:rPr>
        <w:t xml:space="preserve"> </w:t>
      </w:r>
      <w:r>
        <w:t>not</w:t>
      </w:r>
      <w:r>
        <w:rPr>
          <w:spacing w:val="-2"/>
        </w:rPr>
        <w:t xml:space="preserve"> </w:t>
      </w:r>
      <w:r>
        <w:t>the</w:t>
      </w:r>
      <w:r>
        <w:rPr>
          <w:spacing w:val="-4"/>
        </w:rPr>
        <w:t xml:space="preserve"> </w:t>
      </w:r>
      <w:r>
        <w:t>findings</w:t>
      </w:r>
      <w:r>
        <w:rPr>
          <w:spacing w:val="-7"/>
        </w:rPr>
        <w:t xml:space="preserve"> </w:t>
      </w:r>
      <w:r>
        <w:t>from</w:t>
      </w:r>
      <w:r>
        <w:rPr>
          <w:spacing w:val="-7"/>
        </w:rPr>
        <w:t xml:space="preserve"> </w:t>
      </w:r>
      <w:r>
        <w:t>such</w:t>
      </w:r>
      <w:r>
        <w:rPr>
          <w:spacing w:val="-3"/>
        </w:rPr>
        <w:t xml:space="preserve"> </w:t>
      </w:r>
      <w:r>
        <w:t>reviews.</w:t>
      </w:r>
    </w:p>
    <w:p w14:paraId="137439AE" w14:textId="77777777" w:rsidR="006B2959" w:rsidRDefault="00BD525D">
      <w:pPr>
        <w:pStyle w:val="BodyText"/>
        <w:spacing w:before="122"/>
        <w:ind w:right="157"/>
        <w:jc w:val="both"/>
      </w:pPr>
      <w:r>
        <w:t>To reduce the risk that a transparency report is misleading, it should include a statement that the reader should not make any assumptions about the scope of, or findings from, any FRC review. A similar statement may be necessary for reviews by other external bodies.</w:t>
      </w:r>
    </w:p>
    <w:p w14:paraId="6CD578B0" w14:textId="77777777" w:rsidR="006B2959" w:rsidRDefault="00BD525D">
      <w:pPr>
        <w:spacing w:before="121"/>
        <w:ind w:left="200" w:right="697"/>
        <w:jc w:val="both"/>
        <w:rPr>
          <w:sz w:val="24"/>
        </w:rPr>
      </w:pPr>
      <w:r>
        <w:rPr>
          <w:sz w:val="24"/>
        </w:rPr>
        <w:t xml:space="preserve">Confidentiality provisions in part 7.3 of </w:t>
      </w:r>
      <w:r>
        <w:rPr>
          <w:b/>
          <w:sz w:val="24"/>
        </w:rPr>
        <w:t xml:space="preserve">Operational Guidelines for Inspection and Monitoring of Auditors, Other Assurance Providers and Audit Committee 2020 </w:t>
      </w:r>
      <w:r>
        <w:rPr>
          <w:sz w:val="24"/>
        </w:rPr>
        <w:t>limit the Council’s ability to release the results of inspections of individual audit firms.</w:t>
      </w:r>
    </w:p>
    <w:p w14:paraId="5483E5C8" w14:textId="77777777" w:rsidR="006B2959" w:rsidRDefault="00BD525D">
      <w:pPr>
        <w:pStyle w:val="BodyText"/>
        <w:spacing w:before="118"/>
        <w:ind w:right="247"/>
        <w:jc w:val="both"/>
      </w:pPr>
      <w:r>
        <w:t>Firms</w:t>
      </w:r>
      <w:r>
        <w:rPr>
          <w:spacing w:val="-6"/>
        </w:rPr>
        <w:t xml:space="preserve"> </w:t>
      </w:r>
      <w:r>
        <w:t>may</w:t>
      </w:r>
      <w:r>
        <w:rPr>
          <w:spacing w:val="-6"/>
        </w:rPr>
        <w:t xml:space="preserve"> </w:t>
      </w:r>
      <w:r>
        <w:t>distribute</w:t>
      </w:r>
      <w:r>
        <w:rPr>
          <w:spacing w:val="-6"/>
        </w:rPr>
        <w:t xml:space="preserve"> </w:t>
      </w:r>
      <w:r>
        <w:t>the</w:t>
      </w:r>
      <w:r>
        <w:rPr>
          <w:spacing w:val="-6"/>
        </w:rPr>
        <w:t xml:space="preserve"> </w:t>
      </w:r>
      <w:r>
        <w:t>inspection</w:t>
      </w:r>
      <w:r>
        <w:rPr>
          <w:spacing w:val="-6"/>
        </w:rPr>
        <w:t xml:space="preserve"> </w:t>
      </w:r>
      <w:r>
        <w:t>report</w:t>
      </w:r>
      <w:r>
        <w:rPr>
          <w:spacing w:val="-6"/>
        </w:rPr>
        <w:t xml:space="preserve"> </w:t>
      </w:r>
      <w:r>
        <w:t>within</w:t>
      </w:r>
      <w:r>
        <w:rPr>
          <w:spacing w:val="-6"/>
        </w:rPr>
        <w:t xml:space="preserve"> </w:t>
      </w:r>
      <w:r>
        <w:t>their</w:t>
      </w:r>
      <w:r>
        <w:rPr>
          <w:spacing w:val="-6"/>
        </w:rPr>
        <w:t xml:space="preserve"> </w:t>
      </w:r>
      <w:r>
        <w:t>national</w:t>
      </w:r>
      <w:r>
        <w:rPr>
          <w:spacing w:val="-6"/>
        </w:rPr>
        <w:t xml:space="preserve"> </w:t>
      </w:r>
      <w:r>
        <w:t>or</w:t>
      </w:r>
      <w:r>
        <w:rPr>
          <w:spacing w:val="-6"/>
        </w:rPr>
        <w:t xml:space="preserve"> </w:t>
      </w:r>
      <w:r>
        <w:t>international</w:t>
      </w:r>
      <w:r>
        <w:rPr>
          <w:spacing w:val="-6"/>
        </w:rPr>
        <w:t xml:space="preserve"> </w:t>
      </w:r>
      <w:r>
        <w:t>networks.</w:t>
      </w:r>
      <w:r>
        <w:rPr>
          <w:spacing w:val="-6"/>
        </w:rPr>
        <w:t xml:space="preserve"> </w:t>
      </w:r>
      <w:r>
        <w:t xml:space="preserve">However, it is not intended to be distributed to any other party or quoted or </w:t>
      </w:r>
      <w:proofErr w:type="spellStart"/>
      <w:r>
        <w:t>summarised</w:t>
      </w:r>
      <w:proofErr w:type="spellEnd"/>
      <w:r>
        <w:t xml:space="preserve"> by the firm in transparency</w:t>
      </w:r>
      <w:r>
        <w:rPr>
          <w:spacing w:val="-2"/>
        </w:rPr>
        <w:t xml:space="preserve"> </w:t>
      </w:r>
      <w:r>
        <w:t>reports</w:t>
      </w:r>
      <w:r>
        <w:rPr>
          <w:spacing w:val="-2"/>
        </w:rPr>
        <w:t xml:space="preserve"> </w:t>
      </w:r>
      <w:r>
        <w:t>or</w:t>
      </w:r>
      <w:r>
        <w:rPr>
          <w:spacing w:val="-2"/>
        </w:rPr>
        <w:t xml:space="preserve"> </w:t>
      </w:r>
      <w:r>
        <w:t>other</w:t>
      </w:r>
      <w:r>
        <w:rPr>
          <w:spacing w:val="-2"/>
        </w:rPr>
        <w:t xml:space="preserve"> </w:t>
      </w:r>
      <w:r>
        <w:t>publications.</w:t>
      </w:r>
      <w:r>
        <w:rPr>
          <w:spacing w:val="-2"/>
        </w:rPr>
        <w:t xml:space="preserve"> </w:t>
      </w:r>
      <w:r>
        <w:t>If</w:t>
      </w:r>
      <w:r>
        <w:rPr>
          <w:spacing w:val="-2"/>
        </w:rPr>
        <w:t xml:space="preserve"> </w:t>
      </w:r>
      <w:r>
        <w:t>the</w:t>
      </w:r>
      <w:r>
        <w:rPr>
          <w:spacing w:val="-2"/>
        </w:rPr>
        <w:t xml:space="preserve"> </w:t>
      </w:r>
      <w:r>
        <w:t>firm</w:t>
      </w:r>
      <w:r>
        <w:rPr>
          <w:spacing w:val="-2"/>
        </w:rPr>
        <w:t xml:space="preserve"> </w:t>
      </w:r>
      <w:r>
        <w:t>wishes</w:t>
      </w:r>
      <w:r>
        <w:rPr>
          <w:spacing w:val="-2"/>
        </w:rPr>
        <w:t xml:space="preserve"> </w:t>
      </w:r>
      <w:r>
        <w:t>to</w:t>
      </w:r>
      <w:r>
        <w:rPr>
          <w:spacing w:val="-2"/>
        </w:rPr>
        <w:t xml:space="preserve"> </w:t>
      </w:r>
      <w:r>
        <w:t>share</w:t>
      </w:r>
      <w:r>
        <w:rPr>
          <w:spacing w:val="-2"/>
        </w:rPr>
        <w:t xml:space="preserve"> </w:t>
      </w:r>
      <w:r>
        <w:t>any</w:t>
      </w:r>
      <w:r>
        <w:rPr>
          <w:spacing w:val="-2"/>
        </w:rPr>
        <w:t xml:space="preserve"> </w:t>
      </w:r>
      <w:r>
        <w:t>findings</w:t>
      </w:r>
      <w:r>
        <w:rPr>
          <w:spacing w:val="-2"/>
        </w:rPr>
        <w:t xml:space="preserve"> </w:t>
      </w:r>
      <w:r>
        <w:t>in</w:t>
      </w:r>
      <w:r>
        <w:rPr>
          <w:spacing w:val="-2"/>
        </w:rPr>
        <w:t xml:space="preserve"> </w:t>
      </w:r>
      <w:r>
        <w:t>the</w:t>
      </w:r>
      <w:r>
        <w:rPr>
          <w:spacing w:val="-2"/>
        </w:rPr>
        <w:t xml:space="preserve"> </w:t>
      </w:r>
      <w:r>
        <w:t>inspection report</w:t>
      </w:r>
      <w:r>
        <w:rPr>
          <w:spacing w:val="-12"/>
        </w:rPr>
        <w:t xml:space="preserve"> </w:t>
      </w:r>
      <w:r>
        <w:t>with</w:t>
      </w:r>
      <w:r>
        <w:rPr>
          <w:spacing w:val="-12"/>
        </w:rPr>
        <w:t xml:space="preserve"> </w:t>
      </w:r>
      <w:r>
        <w:t>other</w:t>
      </w:r>
      <w:r>
        <w:rPr>
          <w:spacing w:val="-12"/>
        </w:rPr>
        <w:t xml:space="preserve"> </w:t>
      </w:r>
      <w:r>
        <w:t>parties</w:t>
      </w:r>
      <w:r>
        <w:rPr>
          <w:spacing w:val="-12"/>
        </w:rPr>
        <w:t xml:space="preserve"> </w:t>
      </w:r>
      <w:r>
        <w:t>(e.g.</w:t>
      </w:r>
      <w:r>
        <w:rPr>
          <w:spacing w:val="-12"/>
        </w:rPr>
        <w:t xml:space="preserve"> </w:t>
      </w:r>
      <w:r>
        <w:t>in</w:t>
      </w:r>
      <w:r>
        <w:rPr>
          <w:spacing w:val="-12"/>
        </w:rPr>
        <w:t xml:space="preserve"> </w:t>
      </w:r>
      <w:r>
        <w:t>a</w:t>
      </w:r>
      <w:r>
        <w:rPr>
          <w:spacing w:val="-12"/>
        </w:rPr>
        <w:t xml:space="preserve"> </w:t>
      </w:r>
      <w:r>
        <w:t>transparency</w:t>
      </w:r>
      <w:r>
        <w:rPr>
          <w:spacing w:val="-12"/>
        </w:rPr>
        <w:t xml:space="preserve"> </w:t>
      </w:r>
      <w:r>
        <w:t>report),</w:t>
      </w:r>
      <w:r>
        <w:rPr>
          <w:spacing w:val="-12"/>
        </w:rPr>
        <w:t xml:space="preserve"> </w:t>
      </w:r>
      <w:r>
        <w:t>it</w:t>
      </w:r>
      <w:r>
        <w:rPr>
          <w:spacing w:val="-12"/>
        </w:rPr>
        <w:t xml:space="preserve"> </w:t>
      </w:r>
      <w:r>
        <w:t>should</w:t>
      </w:r>
      <w:r>
        <w:rPr>
          <w:spacing w:val="-12"/>
        </w:rPr>
        <w:t xml:space="preserve"> </w:t>
      </w:r>
      <w:r>
        <w:t>notify</w:t>
      </w:r>
      <w:r>
        <w:rPr>
          <w:spacing w:val="-12"/>
        </w:rPr>
        <w:t xml:space="preserve"> </w:t>
      </w:r>
      <w:r>
        <w:t>the</w:t>
      </w:r>
      <w:r>
        <w:rPr>
          <w:spacing w:val="-12"/>
        </w:rPr>
        <w:t xml:space="preserve"> </w:t>
      </w:r>
      <w:r>
        <w:t>Council</w:t>
      </w:r>
      <w:r>
        <w:rPr>
          <w:spacing w:val="-12"/>
        </w:rPr>
        <w:t xml:space="preserve"> </w:t>
      </w:r>
      <w:r>
        <w:t>in</w:t>
      </w:r>
      <w:r>
        <w:rPr>
          <w:spacing w:val="-12"/>
        </w:rPr>
        <w:t xml:space="preserve"> </w:t>
      </w:r>
      <w:r>
        <w:t>writing</w:t>
      </w:r>
      <w:r>
        <w:rPr>
          <w:spacing w:val="-12"/>
        </w:rPr>
        <w:t xml:space="preserve"> </w:t>
      </w:r>
      <w:r>
        <w:t>at</w:t>
      </w:r>
      <w:r>
        <w:rPr>
          <w:spacing w:val="-12"/>
        </w:rPr>
        <w:t xml:space="preserve"> </w:t>
      </w:r>
      <w:r>
        <w:t>least two business days before doing so.</w:t>
      </w:r>
    </w:p>
    <w:p w14:paraId="63130E95" w14:textId="77777777" w:rsidR="006B2959" w:rsidRDefault="00BD525D">
      <w:pPr>
        <w:pStyle w:val="BodyText"/>
        <w:spacing w:before="120"/>
        <w:ind w:right="247"/>
        <w:jc w:val="both"/>
      </w:pPr>
      <w:r>
        <w:t>Firms may refer to areas for improvement derived from the Council’s private reports on the firm without identifying the source of those matters. In limited cases, the Council may consent to a transparency report referring to specific areas for improvement identified in the Council’s most recent inspection of an audit firm. When seeking consent, a firm should provide the proposed text for inclusion in the transparency report to FRC’s Executive Secretary/Chief Executive Officer.</w:t>
      </w:r>
    </w:p>
    <w:p w14:paraId="6D235DAA" w14:textId="77777777" w:rsidR="006B2959" w:rsidRDefault="006B2959">
      <w:pPr>
        <w:pStyle w:val="BodyText"/>
        <w:spacing w:before="224"/>
        <w:ind w:left="0"/>
      </w:pPr>
    </w:p>
    <w:p w14:paraId="00CD4669" w14:textId="77777777" w:rsidR="006B2959" w:rsidRDefault="00BD525D">
      <w:pPr>
        <w:pStyle w:val="Heading1"/>
      </w:pPr>
      <w:r>
        <w:t>What</w:t>
      </w:r>
      <w:r>
        <w:rPr>
          <w:spacing w:val="-2"/>
        </w:rPr>
        <w:t xml:space="preserve"> </w:t>
      </w:r>
      <w:r>
        <w:t>happens</w:t>
      </w:r>
      <w:r>
        <w:rPr>
          <w:spacing w:val="-3"/>
        </w:rPr>
        <w:t xml:space="preserve"> </w:t>
      </w:r>
      <w:r>
        <w:t>if</w:t>
      </w:r>
      <w:r>
        <w:rPr>
          <w:spacing w:val="-2"/>
        </w:rPr>
        <w:t xml:space="preserve"> </w:t>
      </w:r>
      <w:r>
        <w:t>a</w:t>
      </w:r>
      <w:r>
        <w:rPr>
          <w:spacing w:val="-2"/>
        </w:rPr>
        <w:t xml:space="preserve"> </w:t>
      </w:r>
      <w:r>
        <w:t>report</w:t>
      </w:r>
      <w:r>
        <w:rPr>
          <w:spacing w:val="-2"/>
        </w:rPr>
        <w:t xml:space="preserve"> </w:t>
      </w:r>
      <w:r>
        <w:t>contains</w:t>
      </w:r>
      <w:r>
        <w:rPr>
          <w:spacing w:val="-3"/>
        </w:rPr>
        <w:t xml:space="preserve"> </w:t>
      </w:r>
      <w:r>
        <w:t>misleading</w:t>
      </w:r>
      <w:r>
        <w:rPr>
          <w:spacing w:val="-1"/>
        </w:rPr>
        <w:t xml:space="preserve"> </w:t>
      </w:r>
      <w:r>
        <w:rPr>
          <w:spacing w:val="-2"/>
        </w:rPr>
        <w:t>information?</w:t>
      </w:r>
    </w:p>
    <w:p w14:paraId="5E12E32A" w14:textId="77777777" w:rsidR="006B2959" w:rsidRDefault="00BD525D">
      <w:pPr>
        <w:pStyle w:val="BodyText"/>
        <w:spacing w:before="57"/>
        <w:ind w:right="244"/>
        <w:jc w:val="both"/>
      </w:pPr>
      <w:r>
        <w:t>A person is guilty</w:t>
      </w:r>
      <w:r>
        <w:rPr>
          <w:spacing w:val="-4"/>
        </w:rPr>
        <w:t xml:space="preserve"> </w:t>
      </w:r>
      <w:r>
        <w:t>of an offense</w:t>
      </w:r>
      <w:r>
        <w:rPr>
          <w:spacing w:val="-1"/>
        </w:rPr>
        <w:t xml:space="preserve"> </w:t>
      </w:r>
      <w:r>
        <w:t>if, in a document</w:t>
      </w:r>
      <w:r>
        <w:rPr>
          <w:spacing w:val="-1"/>
        </w:rPr>
        <w:t xml:space="preserve"> </w:t>
      </w:r>
      <w:r>
        <w:t>required</w:t>
      </w:r>
      <w:r>
        <w:rPr>
          <w:spacing w:val="-1"/>
        </w:rPr>
        <w:t xml:space="preserve"> </w:t>
      </w:r>
      <w:r>
        <w:t>by</w:t>
      </w:r>
      <w:r>
        <w:rPr>
          <w:spacing w:val="-1"/>
        </w:rPr>
        <w:t xml:space="preserve"> </w:t>
      </w:r>
      <w:r>
        <w:t>the FRC</w:t>
      </w:r>
      <w:r>
        <w:rPr>
          <w:spacing w:val="-2"/>
        </w:rPr>
        <w:t xml:space="preserve"> </w:t>
      </w:r>
      <w:r>
        <w:t>Act</w:t>
      </w:r>
      <w:r>
        <w:rPr>
          <w:spacing w:val="-1"/>
        </w:rPr>
        <w:t xml:space="preserve"> </w:t>
      </w:r>
      <w:r>
        <w:t>or lodged</w:t>
      </w:r>
      <w:r>
        <w:rPr>
          <w:spacing w:val="-1"/>
        </w:rPr>
        <w:t xml:space="preserve"> </w:t>
      </w:r>
      <w:r>
        <w:t xml:space="preserve">with Council, </w:t>
      </w:r>
      <w:r>
        <w:rPr>
          <w:spacing w:val="-2"/>
        </w:rPr>
        <w:t>they</w:t>
      </w:r>
      <w:r>
        <w:rPr>
          <w:spacing w:val="-13"/>
        </w:rPr>
        <w:t xml:space="preserve"> </w:t>
      </w:r>
      <w:r>
        <w:rPr>
          <w:spacing w:val="-2"/>
        </w:rPr>
        <w:t>make</w:t>
      </w:r>
      <w:r>
        <w:rPr>
          <w:spacing w:val="-13"/>
        </w:rPr>
        <w:t xml:space="preserve"> </w:t>
      </w:r>
      <w:r>
        <w:rPr>
          <w:spacing w:val="-2"/>
        </w:rPr>
        <w:t>or</w:t>
      </w:r>
      <w:r>
        <w:rPr>
          <w:spacing w:val="-13"/>
        </w:rPr>
        <w:t xml:space="preserve"> </w:t>
      </w:r>
      <w:r>
        <w:rPr>
          <w:spacing w:val="-2"/>
        </w:rPr>
        <w:t>authorize</w:t>
      </w:r>
      <w:r>
        <w:rPr>
          <w:spacing w:val="-13"/>
        </w:rPr>
        <w:t xml:space="preserve"> </w:t>
      </w:r>
      <w:r>
        <w:rPr>
          <w:spacing w:val="-2"/>
        </w:rPr>
        <w:t>the</w:t>
      </w:r>
      <w:r>
        <w:rPr>
          <w:spacing w:val="-9"/>
        </w:rPr>
        <w:t xml:space="preserve"> </w:t>
      </w:r>
      <w:r>
        <w:rPr>
          <w:spacing w:val="-2"/>
        </w:rPr>
        <w:t>making</w:t>
      </w:r>
      <w:r>
        <w:rPr>
          <w:spacing w:val="-13"/>
        </w:rPr>
        <w:t xml:space="preserve"> </w:t>
      </w:r>
      <w:r>
        <w:rPr>
          <w:spacing w:val="-2"/>
        </w:rPr>
        <w:t>of</w:t>
      </w:r>
      <w:r>
        <w:rPr>
          <w:spacing w:val="-9"/>
        </w:rPr>
        <w:t xml:space="preserve"> </w:t>
      </w:r>
      <w:r>
        <w:rPr>
          <w:spacing w:val="-2"/>
        </w:rPr>
        <w:t>a</w:t>
      </w:r>
      <w:r>
        <w:rPr>
          <w:spacing w:val="-9"/>
        </w:rPr>
        <w:t xml:space="preserve"> </w:t>
      </w:r>
      <w:r>
        <w:rPr>
          <w:spacing w:val="-2"/>
        </w:rPr>
        <w:t>statement</w:t>
      </w:r>
      <w:r>
        <w:rPr>
          <w:spacing w:val="-13"/>
        </w:rPr>
        <w:t xml:space="preserve"> </w:t>
      </w:r>
      <w:r>
        <w:rPr>
          <w:spacing w:val="-2"/>
        </w:rPr>
        <w:t>that</w:t>
      </w:r>
      <w:r>
        <w:rPr>
          <w:spacing w:val="-9"/>
        </w:rPr>
        <w:t xml:space="preserve"> </w:t>
      </w:r>
      <w:r>
        <w:rPr>
          <w:spacing w:val="-2"/>
        </w:rPr>
        <w:t>to</w:t>
      </w:r>
      <w:r>
        <w:rPr>
          <w:spacing w:val="-9"/>
        </w:rPr>
        <w:t xml:space="preserve"> </w:t>
      </w:r>
      <w:r>
        <w:rPr>
          <w:spacing w:val="-2"/>
        </w:rPr>
        <w:t>the</w:t>
      </w:r>
      <w:r>
        <w:rPr>
          <w:spacing w:val="-9"/>
        </w:rPr>
        <w:t xml:space="preserve"> </w:t>
      </w:r>
      <w:r>
        <w:rPr>
          <w:spacing w:val="-2"/>
        </w:rPr>
        <w:t>person’s</w:t>
      </w:r>
      <w:r>
        <w:rPr>
          <w:spacing w:val="-13"/>
        </w:rPr>
        <w:t xml:space="preserve"> </w:t>
      </w:r>
      <w:r>
        <w:rPr>
          <w:spacing w:val="-2"/>
        </w:rPr>
        <w:t>knowledge</w:t>
      </w:r>
      <w:r>
        <w:rPr>
          <w:spacing w:val="-13"/>
        </w:rPr>
        <w:t xml:space="preserve"> </w:t>
      </w:r>
      <w:r>
        <w:rPr>
          <w:spacing w:val="-2"/>
        </w:rPr>
        <w:t>is</w:t>
      </w:r>
      <w:r>
        <w:rPr>
          <w:spacing w:val="-9"/>
        </w:rPr>
        <w:t xml:space="preserve"> </w:t>
      </w:r>
      <w:r>
        <w:rPr>
          <w:spacing w:val="-2"/>
        </w:rPr>
        <w:t>false</w:t>
      </w:r>
      <w:r>
        <w:rPr>
          <w:spacing w:val="-9"/>
        </w:rPr>
        <w:t xml:space="preserve"> </w:t>
      </w:r>
      <w:r>
        <w:rPr>
          <w:spacing w:val="-2"/>
        </w:rPr>
        <w:t>or</w:t>
      </w:r>
      <w:r>
        <w:rPr>
          <w:spacing w:val="-9"/>
        </w:rPr>
        <w:t xml:space="preserve"> </w:t>
      </w:r>
      <w:r>
        <w:rPr>
          <w:spacing w:val="-2"/>
        </w:rPr>
        <w:t xml:space="preserve">misleading </w:t>
      </w:r>
      <w:r>
        <w:t>in a material respect, or the person omits or authorizes the omission of any matter or thing without which the document is to their knowledge misleading in a material</w:t>
      </w:r>
      <w:r>
        <w:rPr>
          <w:spacing w:val="-14"/>
        </w:rPr>
        <w:t xml:space="preserve"> </w:t>
      </w:r>
      <w:r>
        <w:t>respect. Part 8 of Operational Guidelines for Inspection and Monitoring of Auditors and Other Assurance Providers and Audit Committee</w:t>
      </w:r>
      <w:r>
        <w:rPr>
          <w:spacing w:val="-11"/>
        </w:rPr>
        <w:t xml:space="preserve"> </w:t>
      </w:r>
      <w:r>
        <w:t>prescribes</w:t>
      </w:r>
      <w:r>
        <w:rPr>
          <w:spacing w:val="-9"/>
        </w:rPr>
        <w:t xml:space="preserve"> </w:t>
      </w:r>
      <w:r>
        <w:t>the</w:t>
      </w:r>
      <w:r>
        <w:rPr>
          <w:spacing w:val="-8"/>
        </w:rPr>
        <w:t xml:space="preserve"> </w:t>
      </w:r>
      <w:r>
        <w:t>appropriate</w:t>
      </w:r>
      <w:r>
        <w:rPr>
          <w:spacing w:val="-9"/>
        </w:rPr>
        <w:t xml:space="preserve"> </w:t>
      </w:r>
      <w:r>
        <w:t>sanction</w:t>
      </w:r>
      <w:r>
        <w:rPr>
          <w:spacing w:val="-9"/>
        </w:rPr>
        <w:t xml:space="preserve"> </w:t>
      </w:r>
      <w:r>
        <w:t>for</w:t>
      </w:r>
      <w:r>
        <w:rPr>
          <w:spacing w:val="-8"/>
        </w:rPr>
        <w:t xml:space="preserve"> </w:t>
      </w:r>
      <w:r>
        <w:t>submitting</w:t>
      </w:r>
      <w:r>
        <w:rPr>
          <w:spacing w:val="-9"/>
        </w:rPr>
        <w:t xml:space="preserve"> </w:t>
      </w:r>
      <w:r>
        <w:t>misleading</w:t>
      </w:r>
      <w:r>
        <w:rPr>
          <w:spacing w:val="-9"/>
        </w:rPr>
        <w:t xml:space="preserve"> </w:t>
      </w:r>
      <w:r>
        <w:t>information</w:t>
      </w:r>
      <w:r>
        <w:rPr>
          <w:spacing w:val="-8"/>
        </w:rPr>
        <w:t xml:space="preserve"> </w:t>
      </w:r>
      <w:r>
        <w:t>to</w:t>
      </w:r>
      <w:r>
        <w:rPr>
          <w:spacing w:val="-9"/>
        </w:rPr>
        <w:t xml:space="preserve"> </w:t>
      </w:r>
      <w:r>
        <w:t>the</w:t>
      </w:r>
      <w:r>
        <w:rPr>
          <w:spacing w:val="-8"/>
        </w:rPr>
        <w:t xml:space="preserve"> </w:t>
      </w:r>
      <w:r>
        <w:rPr>
          <w:spacing w:val="-2"/>
        </w:rPr>
        <w:t>council.</w:t>
      </w:r>
    </w:p>
    <w:p w14:paraId="15A1A4DE" w14:textId="77777777" w:rsidR="006B2959" w:rsidRDefault="00BD525D">
      <w:pPr>
        <w:pStyle w:val="BodyText"/>
        <w:spacing w:before="119"/>
        <w:ind w:right="247"/>
        <w:jc w:val="both"/>
      </w:pPr>
      <w:r>
        <w:t>To reduce the risk that a transparency report is misleading, Council hereby directs that the report should present information that:</w:t>
      </w:r>
    </w:p>
    <w:p w14:paraId="753E9915" w14:textId="77777777" w:rsidR="006B2959" w:rsidRDefault="00BD525D">
      <w:pPr>
        <w:pStyle w:val="BodyText"/>
        <w:tabs>
          <w:tab w:val="left" w:pos="1184"/>
        </w:tabs>
        <w:spacing w:before="61" w:line="292" w:lineRule="auto"/>
        <w:ind w:left="1208" w:right="1324" w:hanging="413"/>
        <w:jc w:val="both"/>
      </w:pPr>
      <w:r>
        <w:rPr>
          <w:noProof/>
          <w:position w:val="6"/>
        </w:rPr>
        <w:drawing>
          <wp:inline distT="0" distB="0" distL="0" distR="0" wp14:anchorId="51B51929" wp14:editId="2B9321D2">
            <wp:extent cx="41601" cy="4062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 cstate="print"/>
                    <a:stretch>
                      <a:fillRect/>
                    </a:stretch>
                  </pic:blipFill>
                  <pic:spPr>
                    <a:xfrm>
                      <a:off x="0" y="0"/>
                      <a:ext cx="41601" cy="40626"/>
                    </a:xfrm>
                    <a:prstGeom prst="rect">
                      <a:avLst/>
                    </a:prstGeom>
                  </pic:spPr>
                </pic:pic>
              </a:graphicData>
            </a:graphic>
          </wp:inline>
        </w:drawing>
      </w:r>
      <w:r>
        <w:rPr>
          <w:sz w:val="20"/>
        </w:rPr>
        <w:tab/>
      </w:r>
      <w:r>
        <w:t>is</w:t>
      </w:r>
      <w:r>
        <w:rPr>
          <w:spacing w:val="-3"/>
        </w:rPr>
        <w:t xml:space="preserve"> </w:t>
      </w:r>
      <w:r>
        <w:t>clear,</w:t>
      </w:r>
      <w:r>
        <w:rPr>
          <w:spacing w:val="-3"/>
        </w:rPr>
        <w:t xml:space="preserve"> </w:t>
      </w:r>
      <w:r>
        <w:t>useful</w:t>
      </w:r>
      <w:r>
        <w:rPr>
          <w:spacing w:val="-3"/>
        </w:rPr>
        <w:t xml:space="preserve"> </w:t>
      </w:r>
      <w:r>
        <w:t>and</w:t>
      </w:r>
      <w:r>
        <w:rPr>
          <w:spacing w:val="-3"/>
        </w:rPr>
        <w:t xml:space="preserve"> </w:t>
      </w:r>
      <w:r>
        <w:t>presented</w:t>
      </w:r>
      <w:r>
        <w:rPr>
          <w:spacing w:val="-3"/>
        </w:rPr>
        <w:t xml:space="preserve"> </w:t>
      </w:r>
      <w:r>
        <w:t>in</w:t>
      </w:r>
      <w:r>
        <w:rPr>
          <w:spacing w:val="-3"/>
        </w:rPr>
        <w:t xml:space="preserve"> </w:t>
      </w:r>
      <w:r>
        <w:t>sufficient</w:t>
      </w:r>
      <w:r>
        <w:rPr>
          <w:spacing w:val="-4"/>
        </w:rPr>
        <w:t xml:space="preserve"> </w:t>
      </w:r>
      <w:r>
        <w:t>detail</w:t>
      </w:r>
      <w:r>
        <w:rPr>
          <w:spacing w:val="-3"/>
        </w:rPr>
        <w:t xml:space="preserve"> </w:t>
      </w:r>
      <w:r>
        <w:t>to</w:t>
      </w:r>
      <w:r>
        <w:rPr>
          <w:spacing w:val="-3"/>
        </w:rPr>
        <w:t xml:space="preserve"> </w:t>
      </w:r>
      <w:r>
        <w:t>be</w:t>
      </w:r>
      <w:r>
        <w:rPr>
          <w:spacing w:val="-3"/>
        </w:rPr>
        <w:t xml:space="preserve"> </w:t>
      </w:r>
      <w:r>
        <w:t>meaningful</w:t>
      </w:r>
      <w:r>
        <w:rPr>
          <w:spacing w:val="-4"/>
        </w:rPr>
        <w:t xml:space="preserve"> </w:t>
      </w:r>
      <w:r>
        <w:t>to</w:t>
      </w:r>
      <w:r>
        <w:rPr>
          <w:spacing w:val="-3"/>
        </w:rPr>
        <w:t xml:space="preserve"> </w:t>
      </w:r>
      <w:r>
        <w:t>the</w:t>
      </w:r>
      <w:r>
        <w:rPr>
          <w:spacing w:val="-3"/>
        </w:rPr>
        <w:t xml:space="preserve"> </w:t>
      </w:r>
      <w:r>
        <w:t>likely users of the report</w:t>
      </w:r>
    </w:p>
    <w:p w14:paraId="7D83C2EC" w14:textId="77777777" w:rsidR="006B2959" w:rsidRDefault="00BD525D">
      <w:pPr>
        <w:pStyle w:val="BodyText"/>
        <w:tabs>
          <w:tab w:val="left" w:pos="1182"/>
        </w:tabs>
        <w:spacing w:before="38"/>
        <w:ind w:left="795"/>
        <w:jc w:val="both"/>
      </w:pPr>
      <w:r>
        <w:rPr>
          <w:noProof/>
          <w:position w:val="3"/>
        </w:rPr>
        <w:drawing>
          <wp:inline distT="0" distB="0" distL="0" distR="0" wp14:anchorId="46854CA8" wp14:editId="02DA9AEF">
            <wp:extent cx="41147" cy="4114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t>is</w:t>
      </w:r>
      <w:r>
        <w:rPr>
          <w:spacing w:val="-1"/>
        </w:rPr>
        <w:t xml:space="preserve"> </w:t>
      </w:r>
      <w:r>
        <w:t>based on</w:t>
      </w:r>
      <w:r>
        <w:rPr>
          <w:spacing w:val="-2"/>
        </w:rPr>
        <w:t xml:space="preserve"> </w:t>
      </w:r>
      <w:r>
        <w:rPr>
          <w:spacing w:val="-4"/>
        </w:rPr>
        <w:t>fact</w:t>
      </w:r>
    </w:p>
    <w:p w14:paraId="42D9C129" w14:textId="77777777" w:rsidR="006B2959" w:rsidRDefault="00BD525D">
      <w:pPr>
        <w:pStyle w:val="BodyText"/>
        <w:tabs>
          <w:tab w:val="left" w:pos="1184"/>
        </w:tabs>
        <w:spacing w:before="100" w:line="326" w:lineRule="auto"/>
        <w:ind w:left="1148" w:right="348" w:hanging="353"/>
        <w:jc w:val="both"/>
      </w:pPr>
      <w:r>
        <w:rPr>
          <w:noProof/>
          <w:position w:val="6"/>
        </w:rPr>
        <w:drawing>
          <wp:inline distT="0" distB="0" distL="0" distR="0" wp14:anchorId="17766465" wp14:editId="33F6388F">
            <wp:extent cx="41601" cy="40626"/>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41601" cy="40626"/>
                    </a:xfrm>
                    <a:prstGeom prst="rect">
                      <a:avLst/>
                    </a:prstGeom>
                  </pic:spPr>
                </pic:pic>
              </a:graphicData>
            </a:graphic>
          </wp:inline>
        </w:drawing>
      </w:r>
      <w:r>
        <w:rPr>
          <w:sz w:val="20"/>
        </w:rPr>
        <w:tab/>
      </w:r>
      <w:r>
        <w:rPr>
          <w:sz w:val="20"/>
        </w:rPr>
        <w:tab/>
      </w:r>
      <w:r>
        <w:t>is</w:t>
      </w:r>
      <w:r>
        <w:rPr>
          <w:spacing w:val="-3"/>
        </w:rPr>
        <w:t xml:space="preserve"> </w:t>
      </w:r>
      <w:r>
        <w:t>unbiased,</w:t>
      </w:r>
      <w:r>
        <w:rPr>
          <w:spacing w:val="-3"/>
        </w:rPr>
        <w:t xml:space="preserve"> </w:t>
      </w:r>
      <w:r>
        <w:t>not</w:t>
      </w:r>
      <w:r>
        <w:rPr>
          <w:spacing w:val="-3"/>
        </w:rPr>
        <w:t xml:space="preserve"> </w:t>
      </w:r>
      <w:r>
        <w:t>oriented</w:t>
      </w:r>
      <w:r>
        <w:rPr>
          <w:spacing w:val="-3"/>
        </w:rPr>
        <w:t xml:space="preserve"> </w:t>
      </w:r>
      <w:r>
        <w:t>towards</w:t>
      </w:r>
      <w:r>
        <w:rPr>
          <w:spacing w:val="-4"/>
        </w:rPr>
        <w:t xml:space="preserve"> </w:t>
      </w:r>
      <w:r>
        <w:t>marketing</w:t>
      </w:r>
      <w:r>
        <w:rPr>
          <w:spacing w:val="-3"/>
        </w:rPr>
        <w:t xml:space="preserve"> </w:t>
      </w:r>
      <w:r>
        <w:t>or</w:t>
      </w:r>
      <w:r>
        <w:rPr>
          <w:spacing w:val="-3"/>
        </w:rPr>
        <w:t xml:space="preserve"> </w:t>
      </w:r>
      <w:r>
        <w:t>selling</w:t>
      </w:r>
      <w:r>
        <w:rPr>
          <w:spacing w:val="-14"/>
        </w:rPr>
        <w:t xml:space="preserve"> </w:t>
      </w:r>
      <w:r>
        <w:t>services,</w:t>
      </w:r>
      <w:r>
        <w:rPr>
          <w:spacing w:val="-3"/>
        </w:rPr>
        <w:t xml:space="preserve"> </w:t>
      </w:r>
      <w:r>
        <w:t>is</w:t>
      </w:r>
      <w:r>
        <w:rPr>
          <w:spacing w:val="-4"/>
        </w:rPr>
        <w:t xml:space="preserve"> </w:t>
      </w:r>
      <w:r>
        <w:t>concise/specific</w:t>
      </w:r>
      <w:r>
        <w:rPr>
          <w:spacing w:val="-3"/>
        </w:rPr>
        <w:t xml:space="preserve"> </w:t>
      </w:r>
      <w:r>
        <w:t>to</w:t>
      </w:r>
      <w:r>
        <w:rPr>
          <w:spacing w:val="-3"/>
        </w:rPr>
        <w:t xml:space="preserve"> </w:t>
      </w:r>
      <w:r>
        <w:t>the firm and avoids the use of</w:t>
      </w:r>
      <w:r>
        <w:rPr>
          <w:spacing w:val="-11"/>
        </w:rPr>
        <w:t xml:space="preserve"> </w:t>
      </w:r>
      <w:r>
        <w:t>boilerplate language</w:t>
      </w:r>
    </w:p>
    <w:p w14:paraId="36D40B40" w14:textId="77777777" w:rsidR="006B2959" w:rsidRDefault="00BD525D">
      <w:pPr>
        <w:pStyle w:val="BodyText"/>
        <w:tabs>
          <w:tab w:val="left" w:pos="1158"/>
        </w:tabs>
        <w:spacing w:before="2"/>
        <w:ind w:left="795"/>
        <w:jc w:val="both"/>
      </w:pPr>
      <w:r>
        <w:rPr>
          <w:noProof/>
          <w:position w:val="6"/>
        </w:rPr>
        <w:drawing>
          <wp:inline distT="0" distB="0" distL="0" distR="0" wp14:anchorId="07E48378" wp14:editId="64944AF0">
            <wp:extent cx="41601" cy="40626"/>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4" cstate="print"/>
                    <a:stretch>
                      <a:fillRect/>
                    </a:stretch>
                  </pic:blipFill>
                  <pic:spPr>
                    <a:xfrm>
                      <a:off x="0" y="0"/>
                      <a:ext cx="41601" cy="40626"/>
                    </a:xfrm>
                    <a:prstGeom prst="rect">
                      <a:avLst/>
                    </a:prstGeom>
                  </pic:spPr>
                </pic:pic>
              </a:graphicData>
            </a:graphic>
          </wp:inline>
        </w:drawing>
      </w:r>
      <w:r>
        <w:rPr>
          <w:sz w:val="20"/>
        </w:rPr>
        <w:tab/>
      </w:r>
      <w:r>
        <w:t>is</w:t>
      </w:r>
      <w:r>
        <w:rPr>
          <w:spacing w:val="-2"/>
        </w:rPr>
        <w:t xml:space="preserve"> </w:t>
      </w:r>
      <w:r>
        <w:t>timely,</w:t>
      </w:r>
      <w:r>
        <w:rPr>
          <w:spacing w:val="-1"/>
        </w:rPr>
        <w:t xml:space="preserve"> </w:t>
      </w:r>
      <w:r>
        <w:t>accurate</w:t>
      </w:r>
      <w:r>
        <w:rPr>
          <w:spacing w:val="-1"/>
        </w:rPr>
        <w:t xml:space="preserve"> </w:t>
      </w:r>
      <w:r>
        <w:t>and</w:t>
      </w:r>
      <w:r>
        <w:rPr>
          <w:spacing w:val="-4"/>
        </w:rPr>
        <w:t xml:space="preserve"> </w:t>
      </w:r>
      <w:r>
        <w:rPr>
          <w:spacing w:val="-2"/>
        </w:rPr>
        <w:t>complete</w:t>
      </w:r>
    </w:p>
    <w:p w14:paraId="7FC0696B" w14:textId="77777777" w:rsidR="006B2959" w:rsidRDefault="00BD525D">
      <w:pPr>
        <w:pStyle w:val="BodyText"/>
        <w:tabs>
          <w:tab w:val="left" w:pos="1149"/>
        </w:tabs>
        <w:spacing w:before="110" w:line="336" w:lineRule="auto"/>
        <w:ind w:left="1280" w:right="158" w:hanging="485"/>
        <w:jc w:val="both"/>
      </w:pPr>
      <w:r>
        <w:rPr>
          <w:noProof/>
          <w:position w:val="6"/>
        </w:rPr>
        <w:drawing>
          <wp:inline distT="0" distB="0" distL="0" distR="0" wp14:anchorId="280BC9CE" wp14:editId="6749BDE6">
            <wp:extent cx="41601" cy="4062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41601" cy="40626"/>
                    </a:xfrm>
                    <a:prstGeom prst="rect">
                      <a:avLst/>
                    </a:prstGeom>
                  </pic:spPr>
                </pic:pic>
              </a:graphicData>
            </a:graphic>
          </wp:inline>
        </w:drawing>
      </w:r>
      <w:r>
        <w:rPr>
          <w:sz w:val="20"/>
        </w:rPr>
        <w:tab/>
      </w:r>
      <w:r>
        <w:rPr>
          <w:spacing w:val="-2"/>
        </w:rPr>
        <w:t>if</w:t>
      </w:r>
      <w:r>
        <w:rPr>
          <w:spacing w:val="-4"/>
        </w:rPr>
        <w:t xml:space="preserve"> </w:t>
      </w:r>
      <w:r>
        <w:rPr>
          <w:spacing w:val="-2"/>
        </w:rPr>
        <w:t>any</w:t>
      </w:r>
      <w:r>
        <w:rPr>
          <w:spacing w:val="-4"/>
        </w:rPr>
        <w:t xml:space="preserve"> </w:t>
      </w:r>
      <w:r>
        <w:rPr>
          <w:spacing w:val="-2"/>
        </w:rPr>
        <w:t>quantitative</w:t>
      </w:r>
      <w:r>
        <w:rPr>
          <w:spacing w:val="-4"/>
        </w:rPr>
        <w:t xml:space="preserve"> </w:t>
      </w:r>
      <w:r>
        <w:rPr>
          <w:spacing w:val="-2"/>
        </w:rPr>
        <w:t>input</w:t>
      </w:r>
      <w:r>
        <w:rPr>
          <w:spacing w:val="-4"/>
        </w:rPr>
        <w:t xml:space="preserve"> </w:t>
      </w:r>
      <w:r>
        <w:rPr>
          <w:spacing w:val="-2"/>
        </w:rPr>
        <w:t>indicators</w:t>
      </w:r>
      <w:r>
        <w:rPr>
          <w:spacing w:val="-4"/>
        </w:rPr>
        <w:t xml:space="preserve"> </w:t>
      </w:r>
      <w:r>
        <w:rPr>
          <w:spacing w:val="-2"/>
        </w:rPr>
        <w:t>relating</w:t>
      </w:r>
      <w:r>
        <w:rPr>
          <w:spacing w:val="-4"/>
        </w:rPr>
        <w:t xml:space="preserve"> </w:t>
      </w:r>
      <w:r>
        <w:rPr>
          <w:spacing w:val="-2"/>
        </w:rPr>
        <w:t>to</w:t>
      </w:r>
      <w:r>
        <w:rPr>
          <w:spacing w:val="-4"/>
        </w:rPr>
        <w:t xml:space="preserve"> </w:t>
      </w:r>
      <w:r>
        <w:rPr>
          <w:spacing w:val="-2"/>
        </w:rPr>
        <w:t>audit</w:t>
      </w:r>
      <w:r>
        <w:rPr>
          <w:spacing w:val="-4"/>
        </w:rPr>
        <w:t xml:space="preserve"> </w:t>
      </w:r>
      <w:r>
        <w:rPr>
          <w:spacing w:val="-2"/>
        </w:rPr>
        <w:t>quality</w:t>
      </w:r>
      <w:r>
        <w:rPr>
          <w:spacing w:val="-4"/>
        </w:rPr>
        <w:t xml:space="preserve"> </w:t>
      </w:r>
      <w:r>
        <w:rPr>
          <w:spacing w:val="-2"/>
        </w:rPr>
        <w:t>are</w:t>
      </w:r>
      <w:r>
        <w:rPr>
          <w:spacing w:val="-4"/>
        </w:rPr>
        <w:t xml:space="preserve"> </w:t>
      </w:r>
      <w:r>
        <w:rPr>
          <w:spacing w:val="-2"/>
        </w:rPr>
        <w:t>provided,</w:t>
      </w:r>
      <w:r>
        <w:rPr>
          <w:spacing w:val="-4"/>
        </w:rPr>
        <w:t xml:space="preserve"> </w:t>
      </w:r>
      <w:r>
        <w:rPr>
          <w:spacing w:val="-2"/>
        </w:rPr>
        <w:t>sufficiently</w:t>
      </w:r>
      <w:r>
        <w:rPr>
          <w:spacing w:val="-4"/>
        </w:rPr>
        <w:t xml:space="preserve"> </w:t>
      </w:r>
      <w:r>
        <w:rPr>
          <w:spacing w:val="-2"/>
        </w:rPr>
        <w:t xml:space="preserve">explain </w:t>
      </w:r>
      <w:r>
        <w:t>the limitations of those indicators</w:t>
      </w:r>
    </w:p>
    <w:p w14:paraId="13991F8A" w14:textId="77777777" w:rsidR="006B2959" w:rsidRDefault="00BD525D">
      <w:pPr>
        <w:pStyle w:val="BodyText"/>
        <w:tabs>
          <w:tab w:val="left" w:pos="1228"/>
        </w:tabs>
        <w:spacing w:before="98"/>
        <w:ind w:left="1143" w:right="158" w:hanging="349"/>
        <w:jc w:val="both"/>
      </w:pPr>
      <w:r>
        <w:rPr>
          <w:noProof/>
          <w:position w:val="3"/>
        </w:rPr>
        <w:drawing>
          <wp:inline distT="0" distB="0" distL="0" distR="0" wp14:anchorId="13070722" wp14:editId="0FA97062">
            <wp:extent cx="41147" cy="41147"/>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rPr>
          <w:sz w:val="20"/>
        </w:rPr>
        <w:tab/>
      </w:r>
      <w:r>
        <w:t xml:space="preserve">if any findings from audit quality reviews are included, provide a true depiction of those findings (i.e. results should not be presented to give a more </w:t>
      </w:r>
      <w:proofErr w:type="spellStart"/>
      <w:r>
        <w:t>favourable</w:t>
      </w:r>
      <w:proofErr w:type="spellEnd"/>
      <w:r>
        <w:t xml:space="preserve"> picture than is reported by the reviewers, whether through selective reporting of results or other means)</w:t>
      </w:r>
    </w:p>
    <w:p w14:paraId="745BB9BC" w14:textId="77777777" w:rsidR="006B2959" w:rsidRDefault="006B2959">
      <w:pPr>
        <w:jc w:val="both"/>
        <w:sectPr w:rsidR="006B2959">
          <w:pgSz w:w="11910" w:h="16850"/>
          <w:pgMar w:top="880" w:right="440" w:bottom="1360" w:left="1480" w:header="697" w:footer="1075" w:gutter="0"/>
          <w:cols w:space="720"/>
        </w:sectPr>
      </w:pPr>
    </w:p>
    <w:p w14:paraId="7DF161DF" w14:textId="77777777" w:rsidR="006B2959" w:rsidRDefault="00BD525D">
      <w:pPr>
        <w:pStyle w:val="BodyText"/>
        <w:tabs>
          <w:tab w:val="left" w:pos="1191"/>
        </w:tabs>
        <w:spacing w:before="63"/>
        <w:ind w:left="1143" w:right="158" w:hanging="349"/>
        <w:jc w:val="both"/>
      </w:pPr>
      <w:r>
        <w:rPr>
          <w:noProof/>
          <w:position w:val="3"/>
        </w:rPr>
        <w:lastRenderedPageBreak/>
        <w:drawing>
          <wp:inline distT="0" distB="0" distL="0" distR="0" wp14:anchorId="72490896" wp14:editId="76DB4A0A">
            <wp:extent cx="41147" cy="4114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rPr>
          <w:sz w:val="20"/>
        </w:rPr>
        <w:tab/>
      </w:r>
      <w:r>
        <w:t>if</w:t>
      </w:r>
      <w:r>
        <w:rPr>
          <w:spacing w:val="-1"/>
        </w:rPr>
        <w:t xml:space="preserve"> </w:t>
      </w:r>
      <w:r>
        <w:t>any</w:t>
      </w:r>
      <w:r>
        <w:rPr>
          <w:spacing w:val="-2"/>
        </w:rPr>
        <w:t xml:space="preserve"> </w:t>
      </w:r>
      <w:r>
        <w:t>remedial</w:t>
      </w:r>
      <w:r>
        <w:rPr>
          <w:spacing w:val="-2"/>
        </w:rPr>
        <w:t xml:space="preserve"> </w:t>
      </w:r>
      <w:r>
        <w:t>actions</w:t>
      </w:r>
      <w:r>
        <w:rPr>
          <w:spacing w:val="-1"/>
        </w:rPr>
        <w:t xml:space="preserve"> </w:t>
      </w:r>
      <w:r>
        <w:t>are</w:t>
      </w:r>
      <w:r>
        <w:rPr>
          <w:spacing w:val="-1"/>
        </w:rPr>
        <w:t xml:space="preserve"> </w:t>
      </w:r>
      <w:r>
        <w:t>outlined</w:t>
      </w:r>
      <w:r>
        <w:rPr>
          <w:spacing w:val="-1"/>
        </w:rPr>
        <w:t xml:space="preserve"> </w:t>
      </w:r>
      <w:r>
        <w:t>in</w:t>
      </w:r>
      <w:r>
        <w:rPr>
          <w:spacing w:val="-1"/>
        </w:rPr>
        <w:t xml:space="preserve"> </w:t>
      </w:r>
      <w:r>
        <w:t>response</w:t>
      </w:r>
      <w:r>
        <w:rPr>
          <w:spacing w:val="-1"/>
        </w:rPr>
        <w:t xml:space="preserve"> </w:t>
      </w:r>
      <w:r>
        <w:t>to</w:t>
      </w:r>
      <w:r>
        <w:rPr>
          <w:spacing w:val="-2"/>
        </w:rPr>
        <w:t xml:space="preserve"> </w:t>
      </w:r>
      <w:r>
        <w:t>findings</w:t>
      </w:r>
      <w:r>
        <w:rPr>
          <w:spacing w:val="-1"/>
        </w:rPr>
        <w:t xml:space="preserve"> </w:t>
      </w:r>
      <w:r>
        <w:t>about</w:t>
      </w:r>
      <w:r>
        <w:rPr>
          <w:spacing w:val="-2"/>
        </w:rPr>
        <w:t xml:space="preserve"> </w:t>
      </w:r>
      <w:r>
        <w:t>improving</w:t>
      </w:r>
      <w:r>
        <w:rPr>
          <w:spacing w:val="-2"/>
        </w:rPr>
        <w:t xml:space="preserve"> </w:t>
      </w:r>
      <w:r>
        <w:t>audit</w:t>
      </w:r>
      <w:r>
        <w:rPr>
          <w:spacing w:val="-2"/>
        </w:rPr>
        <w:t xml:space="preserve"> </w:t>
      </w:r>
      <w:r>
        <w:t>quality, make it sufficiently clear that the actions may not be directly comparable with other firms because of differences in circumstances (e.g. some findings may be specific to a firm).</w:t>
      </w:r>
    </w:p>
    <w:p w14:paraId="30449C87" w14:textId="77777777" w:rsidR="006B2959" w:rsidRDefault="00BD525D">
      <w:pPr>
        <w:pStyle w:val="BodyText"/>
        <w:spacing w:before="101"/>
        <w:ind w:left="787" w:right="157"/>
        <w:jc w:val="both"/>
      </w:pPr>
      <w:r>
        <w:t>The Council intends to review selected transparency reports. The Council may seek further information</w:t>
      </w:r>
      <w:r>
        <w:rPr>
          <w:spacing w:val="-3"/>
        </w:rPr>
        <w:t xml:space="preserve"> </w:t>
      </w:r>
      <w:r>
        <w:t>and</w:t>
      </w:r>
      <w:r>
        <w:rPr>
          <w:spacing w:val="-4"/>
        </w:rPr>
        <w:t xml:space="preserve"> </w:t>
      </w:r>
      <w:r>
        <w:t>explanations</w:t>
      </w:r>
      <w:r>
        <w:rPr>
          <w:spacing w:val="-4"/>
        </w:rPr>
        <w:t xml:space="preserve"> </w:t>
      </w:r>
      <w:r>
        <w:t>where,</w:t>
      </w:r>
      <w:r>
        <w:rPr>
          <w:spacing w:val="-4"/>
        </w:rPr>
        <w:t xml:space="preserve"> </w:t>
      </w:r>
      <w:r>
        <w:t>for</w:t>
      </w:r>
      <w:r>
        <w:rPr>
          <w:spacing w:val="-3"/>
        </w:rPr>
        <w:t xml:space="preserve"> </w:t>
      </w:r>
      <w:r>
        <w:t>example,</w:t>
      </w:r>
      <w:r>
        <w:rPr>
          <w:spacing w:val="-3"/>
        </w:rPr>
        <w:t xml:space="preserve"> </w:t>
      </w:r>
      <w:r>
        <w:t>aspects</w:t>
      </w:r>
      <w:r>
        <w:rPr>
          <w:spacing w:val="-4"/>
        </w:rPr>
        <w:t xml:space="preserve"> </w:t>
      </w:r>
      <w:r>
        <w:t>of</w:t>
      </w:r>
      <w:r>
        <w:rPr>
          <w:spacing w:val="-4"/>
        </w:rPr>
        <w:t xml:space="preserve"> </w:t>
      </w:r>
      <w:r>
        <w:t>a</w:t>
      </w:r>
      <w:r>
        <w:rPr>
          <w:spacing w:val="-3"/>
        </w:rPr>
        <w:t xml:space="preserve"> </w:t>
      </w:r>
      <w:r>
        <w:t>report</w:t>
      </w:r>
      <w:r>
        <w:rPr>
          <w:spacing w:val="-4"/>
        </w:rPr>
        <w:t xml:space="preserve"> </w:t>
      </w:r>
      <w:r>
        <w:t>appear</w:t>
      </w:r>
      <w:r>
        <w:rPr>
          <w:spacing w:val="-4"/>
        </w:rPr>
        <w:t xml:space="preserve"> </w:t>
      </w:r>
      <w:r>
        <w:t>to</w:t>
      </w:r>
      <w:r>
        <w:rPr>
          <w:spacing w:val="-3"/>
        </w:rPr>
        <w:t xml:space="preserve"> </w:t>
      </w:r>
      <w:r>
        <w:t>be</w:t>
      </w:r>
      <w:r>
        <w:rPr>
          <w:spacing w:val="-4"/>
        </w:rPr>
        <w:t xml:space="preserve"> </w:t>
      </w:r>
      <w:r>
        <w:t>inconsistent with</w:t>
      </w:r>
      <w:r>
        <w:rPr>
          <w:spacing w:val="-5"/>
        </w:rPr>
        <w:t xml:space="preserve"> </w:t>
      </w:r>
      <w:r>
        <w:t>the</w:t>
      </w:r>
      <w:r>
        <w:rPr>
          <w:spacing w:val="-6"/>
        </w:rPr>
        <w:t xml:space="preserve"> </w:t>
      </w:r>
      <w:r>
        <w:t>knowledge</w:t>
      </w:r>
      <w:r>
        <w:rPr>
          <w:spacing w:val="-5"/>
        </w:rPr>
        <w:t xml:space="preserve"> </w:t>
      </w:r>
      <w:r>
        <w:t>and</w:t>
      </w:r>
      <w:r>
        <w:rPr>
          <w:spacing w:val="-6"/>
        </w:rPr>
        <w:t xml:space="preserve"> </w:t>
      </w:r>
      <w:r>
        <w:t>experience</w:t>
      </w:r>
      <w:r>
        <w:rPr>
          <w:spacing w:val="-5"/>
        </w:rPr>
        <w:t xml:space="preserve"> </w:t>
      </w:r>
      <w:r>
        <w:t>obtained</w:t>
      </w:r>
      <w:r>
        <w:rPr>
          <w:spacing w:val="-6"/>
        </w:rPr>
        <w:t xml:space="preserve"> </w:t>
      </w:r>
      <w:r>
        <w:t>from</w:t>
      </w:r>
      <w:r>
        <w:rPr>
          <w:spacing w:val="-5"/>
        </w:rPr>
        <w:t xml:space="preserve"> </w:t>
      </w:r>
      <w:r>
        <w:t>the</w:t>
      </w:r>
      <w:r>
        <w:rPr>
          <w:spacing w:val="-6"/>
        </w:rPr>
        <w:t xml:space="preserve"> </w:t>
      </w:r>
      <w:r>
        <w:t>Council’s</w:t>
      </w:r>
      <w:r>
        <w:rPr>
          <w:spacing w:val="-5"/>
        </w:rPr>
        <w:t xml:space="preserve"> </w:t>
      </w:r>
      <w:r>
        <w:t>inspections</w:t>
      </w:r>
      <w:r>
        <w:rPr>
          <w:spacing w:val="-6"/>
        </w:rPr>
        <w:t xml:space="preserve"> </w:t>
      </w:r>
      <w:r>
        <w:t>of</w:t>
      </w:r>
      <w:r>
        <w:rPr>
          <w:spacing w:val="-5"/>
        </w:rPr>
        <w:t xml:space="preserve"> </w:t>
      </w:r>
      <w:r>
        <w:t>audit</w:t>
      </w:r>
      <w:r>
        <w:rPr>
          <w:spacing w:val="-6"/>
        </w:rPr>
        <w:t xml:space="preserve"> </w:t>
      </w:r>
      <w:r>
        <w:t>firms</w:t>
      </w:r>
      <w:r>
        <w:rPr>
          <w:spacing w:val="-5"/>
        </w:rPr>
        <w:t xml:space="preserve"> </w:t>
      </w:r>
      <w:r>
        <w:t>and other activities.</w:t>
      </w:r>
    </w:p>
    <w:p w14:paraId="5335ABE7" w14:textId="77777777" w:rsidR="006B2959" w:rsidRDefault="00BD525D">
      <w:pPr>
        <w:pStyle w:val="Heading1"/>
        <w:spacing w:before="123"/>
        <w:ind w:left="787"/>
      </w:pPr>
      <w:r>
        <w:t>What</w:t>
      </w:r>
      <w:r>
        <w:rPr>
          <w:spacing w:val="-1"/>
        </w:rPr>
        <w:t xml:space="preserve"> </w:t>
      </w:r>
      <w:r>
        <w:t>relief</w:t>
      </w:r>
      <w:r>
        <w:rPr>
          <w:spacing w:val="-1"/>
        </w:rPr>
        <w:t xml:space="preserve"> </w:t>
      </w:r>
      <w:r>
        <w:t>is</w:t>
      </w:r>
      <w:r>
        <w:rPr>
          <w:spacing w:val="-1"/>
        </w:rPr>
        <w:t xml:space="preserve"> </w:t>
      </w:r>
      <w:r>
        <w:rPr>
          <w:spacing w:val="-2"/>
        </w:rPr>
        <w:t>available?</w:t>
      </w:r>
    </w:p>
    <w:p w14:paraId="4D1093FC" w14:textId="77777777" w:rsidR="006B2959" w:rsidRDefault="00BD525D">
      <w:pPr>
        <w:pStyle w:val="BodyText"/>
        <w:spacing w:before="57"/>
        <w:ind w:left="787" w:right="248"/>
        <w:jc w:val="both"/>
      </w:pPr>
      <w:r>
        <w:t>If an auditor lodges with the Council a written application for late submission of its transparency report before the deadline for its submission, the Council may make an order:</w:t>
      </w:r>
    </w:p>
    <w:p w14:paraId="100A06F0" w14:textId="77777777" w:rsidR="006B2959" w:rsidRDefault="00BD525D">
      <w:pPr>
        <w:pStyle w:val="BodyText"/>
        <w:tabs>
          <w:tab w:val="left" w:pos="1428"/>
        </w:tabs>
        <w:spacing w:before="60"/>
        <w:ind w:left="1153"/>
        <w:jc w:val="both"/>
      </w:pPr>
      <w:r>
        <w:rPr>
          <w:noProof/>
          <w:position w:val="3"/>
        </w:rPr>
        <w:drawing>
          <wp:inline distT="0" distB="0" distL="0" distR="0" wp14:anchorId="55B46308" wp14:editId="04481E6C">
            <wp:extent cx="41147" cy="41147"/>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t>extending</w:t>
      </w:r>
      <w:r>
        <w:rPr>
          <w:spacing w:val="-1"/>
        </w:rPr>
        <w:t xml:space="preserve"> </w:t>
      </w:r>
      <w:r>
        <w:t>the</w:t>
      </w:r>
      <w:r>
        <w:rPr>
          <w:spacing w:val="-1"/>
        </w:rPr>
        <w:t xml:space="preserve"> </w:t>
      </w:r>
      <w:r>
        <w:t xml:space="preserve">deadline </w:t>
      </w:r>
      <w:r>
        <w:rPr>
          <w:spacing w:val="-5"/>
        </w:rPr>
        <w:t>or</w:t>
      </w:r>
    </w:p>
    <w:p w14:paraId="6BB8D73D" w14:textId="77777777" w:rsidR="006B2959" w:rsidRDefault="00BD525D">
      <w:pPr>
        <w:pStyle w:val="BodyText"/>
        <w:tabs>
          <w:tab w:val="left" w:pos="1472"/>
        </w:tabs>
        <w:spacing w:before="100"/>
        <w:ind w:left="1500" w:right="247" w:hanging="349"/>
        <w:jc w:val="both"/>
      </w:pPr>
      <w:r>
        <w:rPr>
          <w:noProof/>
          <w:position w:val="3"/>
        </w:rPr>
        <w:drawing>
          <wp:inline distT="0" distB="0" distL="0" distR="0" wp14:anchorId="5DC3DA04" wp14:editId="3D8FC1EA">
            <wp:extent cx="41147" cy="41147"/>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4" cstate="print"/>
                    <a:stretch>
                      <a:fillRect/>
                    </a:stretch>
                  </pic:blipFill>
                  <pic:spPr>
                    <a:xfrm>
                      <a:off x="0" y="0"/>
                      <a:ext cx="41147" cy="41147"/>
                    </a:xfrm>
                    <a:prstGeom prst="rect">
                      <a:avLst/>
                    </a:prstGeom>
                  </pic:spPr>
                </pic:pic>
              </a:graphicData>
            </a:graphic>
          </wp:inline>
        </w:drawing>
      </w:r>
      <w:r>
        <w:rPr>
          <w:sz w:val="20"/>
        </w:rPr>
        <w:tab/>
      </w:r>
      <w:r>
        <w:t>relieving</w:t>
      </w:r>
      <w:r>
        <w:rPr>
          <w:spacing w:val="-9"/>
        </w:rPr>
        <w:t xml:space="preserve"> </w:t>
      </w:r>
      <w:r>
        <w:t>the</w:t>
      </w:r>
      <w:r>
        <w:rPr>
          <w:spacing w:val="-8"/>
        </w:rPr>
        <w:t xml:space="preserve"> </w:t>
      </w:r>
      <w:r>
        <w:t>auditor</w:t>
      </w:r>
      <w:r>
        <w:rPr>
          <w:spacing w:val="-9"/>
        </w:rPr>
        <w:t xml:space="preserve"> </w:t>
      </w:r>
      <w:r>
        <w:t>from</w:t>
      </w:r>
      <w:r>
        <w:rPr>
          <w:spacing w:val="-9"/>
        </w:rPr>
        <w:t xml:space="preserve"> </w:t>
      </w:r>
      <w:r>
        <w:t>compliance</w:t>
      </w:r>
      <w:r>
        <w:rPr>
          <w:spacing w:val="-9"/>
        </w:rPr>
        <w:t xml:space="preserve"> </w:t>
      </w:r>
      <w:r>
        <w:t>with</w:t>
      </w:r>
      <w:r>
        <w:rPr>
          <w:spacing w:val="-9"/>
        </w:rPr>
        <w:t xml:space="preserve"> </w:t>
      </w:r>
      <w:r>
        <w:t>all</w:t>
      </w:r>
      <w:r>
        <w:rPr>
          <w:spacing w:val="-9"/>
        </w:rPr>
        <w:t xml:space="preserve"> </w:t>
      </w:r>
      <w:r>
        <w:t>or</w:t>
      </w:r>
      <w:r>
        <w:rPr>
          <w:spacing w:val="-9"/>
        </w:rPr>
        <w:t xml:space="preserve"> </w:t>
      </w:r>
      <w:r>
        <w:t>certain</w:t>
      </w:r>
      <w:r>
        <w:rPr>
          <w:spacing w:val="-9"/>
        </w:rPr>
        <w:t xml:space="preserve"> </w:t>
      </w:r>
      <w:r>
        <w:t>specified</w:t>
      </w:r>
      <w:r>
        <w:rPr>
          <w:spacing w:val="-9"/>
        </w:rPr>
        <w:t xml:space="preserve"> </w:t>
      </w:r>
      <w:r>
        <w:t>requirements</w:t>
      </w:r>
      <w:r>
        <w:rPr>
          <w:spacing w:val="-9"/>
        </w:rPr>
        <w:t xml:space="preserve"> </w:t>
      </w:r>
      <w:r>
        <w:t>for</w:t>
      </w:r>
      <w:r>
        <w:rPr>
          <w:spacing w:val="-9"/>
        </w:rPr>
        <w:t xml:space="preserve"> </w:t>
      </w:r>
      <w:r>
        <w:t>the publication, lodgment and content of a transparency report.</w:t>
      </w:r>
    </w:p>
    <w:p w14:paraId="2D2625E3" w14:textId="77777777" w:rsidR="006B2959" w:rsidRDefault="00BD525D">
      <w:pPr>
        <w:pStyle w:val="BodyText"/>
        <w:spacing w:before="99"/>
        <w:ind w:left="787"/>
      </w:pPr>
      <w:r>
        <w:t>The</w:t>
      </w:r>
      <w:r>
        <w:rPr>
          <w:spacing w:val="-1"/>
        </w:rPr>
        <w:t xml:space="preserve"> </w:t>
      </w:r>
      <w:r>
        <w:t>application must</w:t>
      </w:r>
      <w:r>
        <w:rPr>
          <w:spacing w:val="-1"/>
        </w:rPr>
        <w:t xml:space="preserve"> </w:t>
      </w:r>
      <w:r>
        <w:t>be signed</w:t>
      </w:r>
      <w:r>
        <w:rPr>
          <w:spacing w:val="-1"/>
        </w:rPr>
        <w:t xml:space="preserve"> </w:t>
      </w:r>
      <w:r>
        <w:t>in accordance with</w:t>
      </w:r>
      <w:r>
        <w:rPr>
          <w:spacing w:val="-1"/>
        </w:rPr>
        <w:t xml:space="preserve"> </w:t>
      </w:r>
      <w:r>
        <w:t>the</w:t>
      </w:r>
      <w:r>
        <w:rPr>
          <w:spacing w:val="-1"/>
        </w:rPr>
        <w:t xml:space="preserve"> </w:t>
      </w:r>
      <w:r>
        <w:t>requirements</w:t>
      </w:r>
      <w:r>
        <w:rPr>
          <w:spacing w:val="-1"/>
        </w:rPr>
        <w:t xml:space="preserve"> </w:t>
      </w:r>
      <w:r>
        <w:t xml:space="preserve">of the </w:t>
      </w:r>
      <w:r>
        <w:rPr>
          <w:spacing w:val="-2"/>
        </w:rPr>
        <w:t>Council.</w:t>
      </w:r>
    </w:p>
    <w:p w14:paraId="2B885081" w14:textId="77777777" w:rsidR="006B2959" w:rsidRDefault="00BD525D">
      <w:pPr>
        <w:pStyle w:val="Heading2"/>
        <w:ind w:left="787"/>
      </w:pPr>
      <w:r>
        <w:t xml:space="preserve">Important </w:t>
      </w:r>
      <w:r>
        <w:rPr>
          <w:spacing w:val="-2"/>
        </w:rPr>
        <w:t>notice</w:t>
      </w:r>
    </w:p>
    <w:p w14:paraId="278532F1" w14:textId="77777777" w:rsidR="006B2959" w:rsidRDefault="00BD525D">
      <w:pPr>
        <w:pStyle w:val="BodyText"/>
        <w:spacing w:before="57"/>
        <w:ind w:left="787" w:right="71"/>
      </w:pPr>
      <w:r>
        <w:t>Please</w:t>
      </w:r>
      <w:r>
        <w:rPr>
          <w:spacing w:val="-12"/>
        </w:rPr>
        <w:t xml:space="preserve"> </w:t>
      </w:r>
      <w:r>
        <w:t>note</w:t>
      </w:r>
      <w:r>
        <w:rPr>
          <w:spacing w:val="-12"/>
        </w:rPr>
        <w:t xml:space="preserve"> </w:t>
      </w:r>
      <w:r>
        <w:t>that</w:t>
      </w:r>
      <w:r>
        <w:rPr>
          <w:spacing w:val="-12"/>
        </w:rPr>
        <w:t xml:space="preserve"> </w:t>
      </w:r>
      <w:r>
        <w:t>this</w:t>
      </w:r>
      <w:r>
        <w:rPr>
          <w:spacing w:val="-12"/>
        </w:rPr>
        <w:t xml:space="preserve"> </w:t>
      </w:r>
      <w:r>
        <w:t>information</w:t>
      </w:r>
      <w:r>
        <w:rPr>
          <w:spacing w:val="-12"/>
        </w:rPr>
        <w:t xml:space="preserve"> </w:t>
      </w:r>
      <w:r>
        <w:t>sheet</w:t>
      </w:r>
      <w:r>
        <w:rPr>
          <w:spacing w:val="-12"/>
        </w:rPr>
        <w:t xml:space="preserve"> </w:t>
      </w:r>
      <w:r>
        <w:t>is</w:t>
      </w:r>
      <w:r>
        <w:rPr>
          <w:spacing w:val="-12"/>
        </w:rPr>
        <w:t xml:space="preserve"> </w:t>
      </w:r>
      <w:r>
        <w:t>a</w:t>
      </w:r>
      <w:r>
        <w:rPr>
          <w:spacing w:val="-12"/>
        </w:rPr>
        <w:t xml:space="preserve"> </w:t>
      </w:r>
      <w:r>
        <w:t>summary</w:t>
      </w:r>
      <w:r>
        <w:rPr>
          <w:spacing w:val="-12"/>
        </w:rPr>
        <w:t xml:space="preserve"> </w:t>
      </w:r>
      <w:r>
        <w:t>giving</w:t>
      </w:r>
      <w:r>
        <w:rPr>
          <w:spacing w:val="-12"/>
        </w:rPr>
        <w:t xml:space="preserve"> </w:t>
      </w:r>
      <w:r>
        <w:t>you</w:t>
      </w:r>
      <w:r>
        <w:rPr>
          <w:spacing w:val="-12"/>
        </w:rPr>
        <w:t xml:space="preserve"> </w:t>
      </w:r>
      <w:r>
        <w:t>the</w:t>
      </w:r>
      <w:r>
        <w:rPr>
          <w:spacing w:val="-12"/>
        </w:rPr>
        <w:t xml:space="preserve"> </w:t>
      </w:r>
      <w:r>
        <w:t>basic</w:t>
      </w:r>
      <w:r>
        <w:rPr>
          <w:spacing w:val="-12"/>
        </w:rPr>
        <w:t xml:space="preserve"> </w:t>
      </w:r>
      <w:r>
        <w:t>information</w:t>
      </w:r>
      <w:r>
        <w:rPr>
          <w:spacing w:val="-12"/>
        </w:rPr>
        <w:t xml:space="preserve"> </w:t>
      </w:r>
      <w:r>
        <w:t>you</w:t>
      </w:r>
      <w:r>
        <w:rPr>
          <w:spacing w:val="-12"/>
        </w:rPr>
        <w:t xml:space="preserve"> </w:t>
      </w:r>
      <w:r>
        <w:t>need. It is not a substitute for professional advice.</w:t>
      </w:r>
    </w:p>
    <w:p w14:paraId="3C00055E" w14:textId="77777777" w:rsidR="006B2959" w:rsidRDefault="006B2959">
      <w:pPr>
        <w:pStyle w:val="BodyText"/>
        <w:spacing w:before="243"/>
        <w:ind w:left="0"/>
      </w:pPr>
    </w:p>
    <w:p w14:paraId="4647D655" w14:textId="77777777" w:rsidR="00F708D1" w:rsidRPr="00F708D1" w:rsidRDefault="00F708D1">
      <w:pPr>
        <w:pStyle w:val="BodyText"/>
        <w:ind w:left="787"/>
        <w:rPr>
          <w:b/>
          <w:bCs/>
        </w:rPr>
      </w:pPr>
      <w:r w:rsidRPr="00F708D1">
        <w:rPr>
          <w:b/>
          <w:bCs/>
        </w:rPr>
        <w:t xml:space="preserve">RULE 13 – SUBMISSION OF FINANCIAL STATEMENTS BY NON-RESIDENT COMPANIES </w:t>
      </w:r>
    </w:p>
    <w:p w14:paraId="210BA94B" w14:textId="77777777" w:rsidR="00F708D1" w:rsidRDefault="00F708D1">
      <w:pPr>
        <w:pStyle w:val="BodyText"/>
        <w:ind w:left="787"/>
      </w:pPr>
    </w:p>
    <w:p w14:paraId="0ABD289A" w14:textId="4CF65445" w:rsidR="00F708D1" w:rsidRDefault="00F708D1">
      <w:pPr>
        <w:pStyle w:val="BodyText"/>
        <w:ind w:left="787"/>
      </w:pPr>
      <w:r>
        <w:t>Pursuant to Section 58(3) of the FRC Act 2011 as amended, and consequent upon Section 13(2) and 16.1a, of the Finance Act 2020, regarding circumstances where any entity other than a Nigerian registered company derives profit from or is taxable in Nigeria under section 13(2) of Finance Act 2020, and such entity files any financial statements and report with any government department or authority, the entity shall also file a copy of the financial statements and reports with the Council within 30 days. The financial statement of the Nigerian operations must be prepared in accordance with the principles expressed in the International Financial Reporting Standards (IFRS) Conceptual Framework and must be attested by an independent qualified or certified accountant in Nigeria. The attestation required must be a limited assurance report in form and content required for an assurance engagement. The Financial Statements must be sent to the Council by the independent qualified or certified accountants that attested it within 30 days of sending such financial statements to any other government department or authority</w:t>
      </w:r>
    </w:p>
    <w:p w14:paraId="361CB81A" w14:textId="77777777" w:rsidR="00F708D1" w:rsidRDefault="00F708D1">
      <w:pPr>
        <w:pStyle w:val="BodyText"/>
        <w:ind w:left="787"/>
      </w:pPr>
    </w:p>
    <w:p w14:paraId="644D844D" w14:textId="77777777" w:rsidR="00F708D1" w:rsidRDefault="00F708D1">
      <w:pPr>
        <w:pStyle w:val="BodyText"/>
        <w:ind w:left="787"/>
      </w:pPr>
    </w:p>
    <w:p w14:paraId="67DABB5E" w14:textId="576A6DFF" w:rsidR="006B2959" w:rsidRDefault="00BD525D">
      <w:pPr>
        <w:pStyle w:val="BodyText"/>
        <w:ind w:left="787"/>
      </w:pPr>
      <w:r>
        <w:t>For</w:t>
      </w:r>
      <w:r>
        <w:rPr>
          <w:spacing w:val="-8"/>
        </w:rPr>
        <w:t xml:space="preserve"> </w:t>
      </w:r>
      <w:r>
        <w:t>further</w:t>
      </w:r>
      <w:r>
        <w:rPr>
          <w:spacing w:val="-6"/>
        </w:rPr>
        <w:t xml:space="preserve"> </w:t>
      </w:r>
      <w:r>
        <w:t>information,</w:t>
      </w:r>
      <w:r>
        <w:rPr>
          <w:spacing w:val="-5"/>
        </w:rPr>
        <w:t xml:space="preserve"> </w:t>
      </w:r>
      <w:r>
        <w:t>contact</w:t>
      </w:r>
      <w:r>
        <w:rPr>
          <w:spacing w:val="-5"/>
        </w:rPr>
        <w:t xml:space="preserve"> </w:t>
      </w:r>
      <w:r>
        <w:t>FRC</w:t>
      </w:r>
      <w:r>
        <w:rPr>
          <w:spacing w:val="-5"/>
        </w:rPr>
        <w:t xml:space="preserve"> </w:t>
      </w:r>
      <w:r>
        <w:t>on</w:t>
      </w:r>
      <w:r>
        <w:rPr>
          <w:spacing w:val="-5"/>
        </w:rPr>
        <w:t xml:space="preserve"> </w:t>
      </w:r>
      <w:r>
        <w:t>Tel:</w:t>
      </w:r>
      <w:r>
        <w:rPr>
          <w:spacing w:val="-15"/>
        </w:rPr>
        <w:t xml:space="preserve"> </w:t>
      </w:r>
      <w:r>
        <w:t>(234)</w:t>
      </w:r>
      <w:r>
        <w:rPr>
          <w:spacing w:val="-15"/>
        </w:rPr>
        <w:t xml:space="preserve"> </w:t>
      </w:r>
      <w:r>
        <w:rPr>
          <w:spacing w:val="-2"/>
        </w:rPr>
        <w:t>9088999802.</w:t>
      </w:r>
    </w:p>
    <w:p w14:paraId="4D52E548" w14:textId="77777777" w:rsidR="006B2959" w:rsidRDefault="00BD525D">
      <w:pPr>
        <w:spacing w:before="121"/>
        <w:ind w:left="787"/>
        <w:rPr>
          <w:sz w:val="24"/>
        </w:rPr>
      </w:pPr>
      <w:r>
        <w:rPr>
          <w:b/>
          <w:sz w:val="24"/>
        </w:rPr>
        <w:t xml:space="preserve">Email: </w:t>
      </w:r>
      <w:hyperlink r:id="rId18">
        <w:r>
          <w:rPr>
            <w:spacing w:val="-2"/>
            <w:sz w:val="24"/>
          </w:rPr>
          <w:t>enquiries@frcnigeria.gov.ng</w:t>
        </w:r>
      </w:hyperlink>
    </w:p>
    <w:sectPr w:rsidR="006B2959">
      <w:pgSz w:w="11910" w:h="16850"/>
      <w:pgMar w:top="880" w:right="440" w:bottom="1360" w:left="1480" w:header="697"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FD121" w14:textId="77777777" w:rsidR="00072194" w:rsidRDefault="00072194">
      <w:r>
        <w:separator/>
      </w:r>
    </w:p>
  </w:endnote>
  <w:endnote w:type="continuationSeparator" w:id="0">
    <w:p w14:paraId="2B84DFA1" w14:textId="77777777" w:rsidR="00072194" w:rsidRDefault="0007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7B2F4" w14:textId="77777777" w:rsidR="00BD525D" w:rsidRDefault="00BD525D">
    <w:pPr>
      <w:pStyle w:val="BodyText"/>
      <w:spacing w:line="14" w:lineRule="auto"/>
      <w:ind w:left="0"/>
      <w:rPr>
        <w:sz w:val="20"/>
      </w:rPr>
    </w:pPr>
    <w:r>
      <w:rPr>
        <w:noProof/>
      </w:rPr>
      <mc:AlternateContent>
        <mc:Choice Requires="wps">
          <w:drawing>
            <wp:anchor distT="0" distB="0" distL="0" distR="0" simplePos="0" relativeHeight="487436800" behindDoc="1" locked="0" layoutInCell="1" allowOverlap="1" wp14:anchorId="0DBA4B82" wp14:editId="3EEF6C47">
              <wp:simplePos x="0" y="0"/>
              <wp:positionH relativeFrom="page">
                <wp:posOffset>3810634</wp:posOffset>
              </wp:positionH>
              <wp:positionV relativeFrom="page">
                <wp:posOffset>9706619</wp:posOffset>
              </wp:positionV>
              <wp:extent cx="1784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96215"/>
                      </a:xfrm>
                      <a:prstGeom prst="rect">
                        <a:avLst/>
                      </a:prstGeom>
                    </wps:spPr>
                    <wps:txbx>
                      <w:txbxContent>
                        <w:p w14:paraId="1E5B2161" w14:textId="77777777" w:rsidR="00BD525D" w:rsidRDefault="00BD525D">
                          <w:pPr>
                            <w:spacing w:before="21"/>
                          </w:pPr>
                          <w:r>
                            <w:rPr>
                              <w:spacing w:val="-10"/>
                            </w:rPr>
                            <w:fldChar w:fldCharType="begin"/>
                          </w:r>
                          <w:r>
                            <w:rPr>
                              <w:spacing w:val="-10"/>
                            </w:rPr>
                            <w:instrText xml:space="preserve"> PAGE </w:instrText>
                          </w:r>
                          <w:r>
                            <w:rPr>
                              <w:spacing w:val="-10"/>
                            </w:rPr>
                            <w:fldChar w:fldCharType="separate"/>
                          </w:r>
                          <w:r w:rsidR="005A5AC5">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DBA4B82" id="_x0000_t202" coordsize="21600,21600" o:spt="202" path="m,l,21600r21600,l21600,xe">
              <v:stroke joinstyle="miter"/>
              <v:path gradientshapeok="t" o:connecttype="rect"/>
            </v:shapetype>
            <v:shape id="Textbox 3" o:spid="_x0000_s1035" type="#_x0000_t202" style="position:absolute;margin-left:300.05pt;margin-top:764.3pt;width:14.05pt;height:15.45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" filled="f" stroked="f">
              <v:textbox inset="0,0,0,0">
                <w:txbxContent>
                  <w:p w14:paraId="1E5B2161" w14:textId="77777777" w:rsidR="00BD525D" w:rsidRDefault="00BD525D">
                    <w:pPr>
                      <w:spacing w:before="21"/>
                    </w:pPr>
                    <w:r>
                      <w:rPr>
                        <w:spacing w:val="-10"/>
                      </w:rPr>
                      <w:fldChar w:fldCharType="begin"/>
                    </w:r>
                    <w:r>
                      <w:rPr>
                        <w:spacing w:val="-10"/>
                      </w:rPr>
                      <w:instrText xml:space="preserve"> PAGE </w:instrText>
                    </w:r>
                    <w:r>
                      <w:rPr>
                        <w:spacing w:val="-10"/>
                      </w:rPr>
                      <w:fldChar w:fldCharType="separate"/>
                    </w:r>
                    <w:r w:rsidR="005A5AC5">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D8944" w14:textId="77777777" w:rsidR="00BD525D" w:rsidRDefault="00BD525D">
    <w:pPr>
      <w:pStyle w:val="BodyText"/>
      <w:spacing w:line="14" w:lineRule="auto"/>
      <w:ind w:left="0"/>
      <w:rPr>
        <w:sz w:val="20"/>
      </w:rPr>
    </w:pPr>
    <w:r>
      <w:rPr>
        <w:noProof/>
      </w:rPr>
      <mc:AlternateContent>
        <mc:Choice Requires="wps">
          <w:drawing>
            <wp:anchor distT="0" distB="0" distL="0" distR="0" simplePos="0" relativeHeight="487437824" behindDoc="1" locked="0" layoutInCell="1" allowOverlap="1" wp14:anchorId="0219C686" wp14:editId="31E1B748">
              <wp:simplePos x="0" y="0"/>
              <wp:positionH relativeFrom="page">
                <wp:posOffset>3810634</wp:posOffset>
              </wp:positionH>
              <wp:positionV relativeFrom="page">
                <wp:posOffset>9706619</wp:posOffset>
              </wp:positionV>
              <wp:extent cx="178435" cy="196215"/>
              <wp:effectExtent l="0" t="0" r="0" b="0"/>
              <wp:wrapNone/>
              <wp:docPr id="5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96215"/>
                      </a:xfrm>
                      <a:prstGeom prst="rect">
                        <a:avLst/>
                      </a:prstGeom>
                    </wps:spPr>
                    <wps:txbx>
                      <w:txbxContent>
                        <w:p w14:paraId="3C5A6215" w14:textId="77777777" w:rsidR="00BD525D" w:rsidRDefault="00BD525D">
                          <w:pPr>
                            <w:spacing w:before="21"/>
                          </w:pPr>
                          <w:r>
                            <w:rPr>
                              <w:spacing w:val="-10"/>
                            </w:rPr>
                            <w:fldChar w:fldCharType="begin"/>
                          </w:r>
                          <w:r>
                            <w:rPr>
                              <w:spacing w:val="-10"/>
                            </w:rPr>
                            <w:instrText xml:space="preserve"> PAGE </w:instrText>
                          </w:r>
                          <w:r>
                            <w:rPr>
                              <w:spacing w:val="-10"/>
                            </w:rPr>
                            <w:fldChar w:fldCharType="separate"/>
                          </w:r>
                          <w:r w:rsidR="005A5AC5">
                            <w:rPr>
                              <w:noProof/>
                              <w:spacing w:val="-10"/>
                            </w:rPr>
                            <w:t>11</w:t>
                          </w:r>
                          <w:r>
                            <w:rPr>
                              <w:spacing w:val="-10"/>
                            </w:rPr>
                            <w:fldChar w:fldCharType="end"/>
                          </w:r>
                        </w:p>
                      </w:txbxContent>
                    </wps:txbx>
                    <wps:bodyPr wrap="square" lIns="0" tIns="0" rIns="0" bIns="0" rtlCol="0">
                      <a:noAutofit/>
                    </wps:bodyPr>
                  </wps:wsp>
                </a:graphicData>
              </a:graphic>
            </wp:anchor>
          </w:drawing>
        </mc:Choice>
        <mc:Fallback>
          <w:pict>
            <v:shapetype w14:anchorId="0219C686" id="_x0000_t202" coordsize="21600,21600" o:spt="202" path="m,l,21600r21600,l21600,xe">
              <v:stroke joinstyle="miter"/>
              <v:path gradientshapeok="t" o:connecttype="rect"/>
            </v:shapetype>
            <v:shape id="Textbox 4" o:spid="_x0000_s1036" type="#_x0000_t202" style="position:absolute;margin-left:300.05pt;margin-top:764.3pt;width:14.05pt;height:15.45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" filled="f" stroked="f">
              <v:textbox inset="0,0,0,0">
                <w:txbxContent>
                  <w:p w14:paraId="3C5A6215" w14:textId="77777777" w:rsidR="00BD525D" w:rsidRDefault="00BD525D">
                    <w:pPr>
                      <w:spacing w:before="21"/>
                    </w:pPr>
                    <w:r>
                      <w:rPr>
                        <w:spacing w:val="-10"/>
                      </w:rPr>
                      <w:fldChar w:fldCharType="begin"/>
                    </w:r>
                    <w:r>
                      <w:rPr>
                        <w:spacing w:val="-10"/>
                      </w:rPr>
                      <w:instrText xml:space="preserve"> PAGE </w:instrText>
                    </w:r>
                    <w:r>
                      <w:rPr>
                        <w:spacing w:val="-10"/>
                      </w:rPr>
                      <w:fldChar w:fldCharType="separate"/>
                    </w:r>
                    <w:r w:rsidR="005A5AC5">
                      <w:rPr>
                        <w:noProof/>
                        <w:spacing w:val="-10"/>
                      </w:rPr>
                      <w:t>11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53F40" w14:textId="77777777" w:rsidR="00BD525D" w:rsidRDefault="00BD525D">
    <w:pPr>
      <w:pStyle w:val="BodyText"/>
      <w:spacing w:line="14" w:lineRule="auto"/>
      <w:ind w:left="0"/>
      <w:rPr>
        <w:sz w:val="20"/>
      </w:rPr>
    </w:pPr>
    <w:r>
      <w:rPr>
        <w:noProof/>
      </w:rPr>
      <mc:AlternateContent>
        <mc:Choice Requires="wps">
          <w:drawing>
            <wp:anchor distT="0" distB="0" distL="0" distR="0" simplePos="0" relativeHeight="487439872" behindDoc="1" locked="0" layoutInCell="1" allowOverlap="1" wp14:anchorId="5DC835B8" wp14:editId="64C1B852">
              <wp:simplePos x="0" y="0"/>
              <wp:positionH relativeFrom="page">
                <wp:posOffset>3764915</wp:posOffset>
              </wp:positionH>
              <wp:positionV relativeFrom="page">
                <wp:posOffset>9706619</wp:posOffset>
              </wp:positionV>
              <wp:extent cx="269240" cy="196215"/>
              <wp:effectExtent l="0" t="0" r="0" b="0"/>
              <wp:wrapNone/>
              <wp:docPr id="5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196215"/>
                      </a:xfrm>
                      <a:prstGeom prst="rect">
                        <a:avLst/>
                      </a:prstGeom>
                    </wps:spPr>
                    <wps:txbx>
                      <w:txbxContent>
                        <w:p w14:paraId="09FFAEF1" w14:textId="77777777" w:rsidR="00BD525D" w:rsidRDefault="00BD525D">
                          <w:pPr>
                            <w:spacing w:before="21"/>
                          </w:pPr>
                          <w:r>
                            <w:rPr>
                              <w:spacing w:val="-5"/>
                            </w:rPr>
                            <w:fldChar w:fldCharType="begin"/>
                          </w:r>
                          <w:r>
                            <w:rPr>
                              <w:spacing w:val="-5"/>
                            </w:rPr>
                            <w:instrText xml:space="preserve"> PAGE </w:instrText>
                          </w:r>
                          <w:r>
                            <w:rPr>
                              <w:spacing w:val="-5"/>
                            </w:rPr>
                            <w:fldChar w:fldCharType="separate"/>
                          </w:r>
                          <w:r w:rsidR="005A5AC5">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5DC835B8" id="_x0000_t202" coordsize="21600,21600" o:spt="202" path="m,l,21600r21600,l21600,xe">
              <v:stroke joinstyle="miter"/>
              <v:path gradientshapeok="t" o:connecttype="rect"/>
            </v:shapetype>
            <v:shape id="Textbox 7" o:spid="_x0000_s1037" type="#_x0000_t202" style="position:absolute;margin-left:296.45pt;margin-top:764.3pt;width:21.2pt;height:15.4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" filled="f" stroked="f">
              <v:textbox inset="0,0,0,0">
                <w:txbxContent>
                  <w:p w14:paraId="09FFAEF1" w14:textId="77777777" w:rsidR="00BD525D" w:rsidRDefault="00BD525D">
                    <w:pPr>
                      <w:spacing w:before="21"/>
                    </w:pPr>
                    <w:r>
                      <w:rPr>
                        <w:spacing w:val="-5"/>
                      </w:rPr>
                      <w:fldChar w:fldCharType="begin"/>
                    </w:r>
                    <w:r>
                      <w:rPr>
                        <w:spacing w:val="-5"/>
                      </w:rPr>
                      <w:instrText xml:space="preserve"> PAGE </w:instrText>
                    </w:r>
                    <w:r>
                      <w:rPr>
                        <w:spacing w:val="-5"/>
                      </w:rPr>
                      <w:fldChar w:fldCharType="separate"/>
                    </w:r>
                    <w:r w:rsidR="005A5AC5">
                      <w:rPr>
                        <w:noProof/>
                        <w:spacing w:val="-5"/>
                      </w:rPr>
                      <w:t>12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69DCE" w14:textId="77777777" w:rsidR="00BD525D" w:rsidRDefault="00BD525D">
    <w:pPr>
      <w:pStyle w:val="BodyText"/>
      <w:spacing w:line="14" w:lineRule="auto"/>
      <w:ind w:left="0"/>
      <w:rPr>
        <w:sz w:val="20"/>
      </w:rPr>
    </w:pPr>
    <w:r>
      <w:rPr>
        <w:noProof/>
      </w:rPr>
      <mc:AlternateContent>
        <mc:Choice Requires="wps">
          <w:drawing>
            <wp:anchor distT="0" distB="0" distL="0" distR="0" simplePos="0" relativeHeight="487432704" behindDoc="1" locked="0" layoutInCell="1" allowOverlap="1" wp14:anchorId="7327CA9E" wp14:editId="5895148B">
              <wp:simplePos x="0" y="0"/>
              <wp:positionH relativeFrom="page">
                <wp:posOffset>3355340</wp:posOffset>
              </wp:positionH>
              <wp:positionV relativeFrom="page">
                <wp:posOffset>9821703</wp:posOffset>
              </wp:positionV>
              <wp:extent cx="5715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53670"/>
                      </a:xfrm>
                      <a:prstGeom prst="rect">
                        <a:avLst/>
                      </a:prstGeom>
                    </wps:spPr>
                    <wps:txbx>
                      <w:txbxContent>
                        <w:p w14:paraId="4DA58C44" w14:textId="77777777" w:rsidR="00BD525D" w:rsidRDefault="00BD525D">
                          <w:pPr>
                            <w:spacing w:before="14"/>
                            <w:ind w:left="20"/>
                            <w:rPr>
                              <w:rFonts w:ascii="Arial MT"/>
                              <w:sz w:val="18"/>
                            </w:rPr>
                          </w:pPr>
                          <w:r>
                            <w:rPr>
                              <w:rFonts w:ascii="Arial MT"/>
                              <w:spacing w:val="-10"/>
                              <w:sz w:val="18"/>
                            </w:rPr>
                            <w:t>:</w:t>
                          </w:r>
                        </w:p>
                      </w:txbxContent>
                    </wps:txbx>
                    <wps:bodyPr wrap="square" lIns="0" tIns="0" rIns="0" bIns="0" rtlCol="0">
                      <a:noAutofit/>
                    </wps:bodyPr>
                  </wps:wsp>
                </a:graphicData>
              </a:graphic>
            </wp:anchor>
          </w:drawing>
        </mc:Choice>
        <mc:Fallback>
          <w:pict>
            <v:shapetype w14:anchorId="7327CA9E" id="_x0000_t202" coordsize="21600,21600" o:spt="202" path="m,l,21600r21600,l21600,xe">
              <v:stroke joinstyle="miter"/>
              <v:path gradientshapeok="t" o:connecttype="rect"/>
            </v:shapetype>
            <v:shape id="Textbox 2" o:spid="_x0000_s1039" type="#_x0000_t202" style="position:absolute;margin-left:264.2pt;margin-top:773.35pt;width:4.5pt;height:12.1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" filled="f" stroked="f">
              <v:textbox inset="0,0,0,0">
                <w:txbxContent>
                  <w:p w14:paraId="4DA58C44" w14:textId="77777777" w:rsidR="00BD525D" w:rsidRDefault="00BD525D">
                    <w:pPr>
                      <w:spacing w:before="14"/>
                      <w:ind w:left="20"/>
                      <w:rPr>
                        <w:rFonts w:ascii="Arial MT"/>
                        <w:sz w:val="18"/>
                      </w:rPr>
                    </w:pPr>
                    <w:r>
                      <w:rPr>
                        <w:rFonts w:ascii="Arial MT"/>
                        <w:spacing w:val="-10"/>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E1E9E" w14:textId="77777777" w:rsidR="00072194" w:rsidRDefault="00072194">
      <w:r>
        <w:separator/>
      </w:r>
    </w:p>
  </w:footnote>
  <w:footnote w:type="continuationSeparator" w:id="0">
    <w:p w14:paraId="2F5E71CF" w14:textId="77777777" w:rsidR="00072194" w:rsidRDefault="00072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15AD9" w14:textId="77777777" w:rsidR="00BD525D" w:rsidRDefault="00BD525D">
    <w:pPr>
      <w:pStyle w:val="BodyText"/>
      <w:spacing w:line="14" w:lineRule="auto"/>
      <w:ind w:left="0"/>
      <w:rPr>
        <w:sz w:val="20"/>
      </w:rPr>
    </w:pPr>
    <w:r>
      <w:rPr>
        <w:noProof/>
      </w:rPr>
      <w:drawing>
        <wp:anchor distT="0" distB="0" distL="0" distR="0" simplePos="0" relativeHeight="487435776" behindDoc="1" locked="0" layoutInCell="1" allowOverlap="1" wp14:anchorId="2F90ACE9" wp14:editId="5C463DB6">
          <wp:simplePos x="0" y="0"/>
          <wp:positionH relativeFrom="page">
            <wp:posOffset>3507104</wp:posOffset>
          </wp:positionH>
          <wp:positionV relativeFrom="page">
            <wp:posOffset>478790</wp:posOffset>
          </wp:positionV>
          <wp:extent cx="759269" cy="518159"/>
          <wp:effectExtent l="0" t="0" r="0" b="0"/>
          <wp:wrapNone/>
          <wp:docPr id="6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9269" cy="5181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54C43" w14:textId="77777777" w:rsidR="00BD525D" w:rsidRDefault="00BD525D">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EEEE5" w14:textId="77777777" w:rsidR="00BD525D" w:rsidRDefault="00BD525D">
    <w:pPr>
      <w:pStyle w:val="BodyText"/>
      <w:spacing w:line="14" w:lineRule="auto"/>
      <w:ind w:left="0"/>
      <w:rPr>
        <w:sz w:val="20"/>
      </w:rPr>
    </w:pPr>
    <w:r>
      <w:rPr>
        <w:noProof/>
      </w:rPr>
      <w:drawing>
        <wp:anchor distT="0" distB="0" distL="0" distR="0" simplePos="0" relativeHeight="487438848" behindDoc="1" locked="0" layoutInCell="1" allowOverlap="1" wp14:anchorId="3B410C44" wp14:editId="498065A5">
          <wp:simplePos x="0" y="0"/>
          <wp:positionH relativeFrom="page">
            <wp:posOffset>3507104</wp:posOffset>
          </wp:positionH>
          <wp:positionV relativeFrom="page">
            <wp:posOffset>478790</wp:posOffset>
          </wp:positionV>
          <wp:extent cx="759269" cy="518159"/>
          <wp:effectExtent l="0" t="0" r="0" b="0"/>
          <wp:wrapNone/>
          <wp:docPr id="7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59269" cy="51815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4467" w14:textId="77777777" w:rsidR="00BD525D" w:rsidRDefault="00BD525D">
    <w:pPr>
      <w:pStyle w:val="BodyText"/>
      <w:spacing w:line="14" w:lineRule="auto"/>
      <w:ind w:left="0"/>
      <w:rPr>
        <w:sz w:val="20"/>
      </w:rPr>
    </w:pPr>
    <w:r>
      <w:rPr>
        <w:noProof/>
      </w:rPr>
      <w:drawing>
        <wp:anchor distT="0" distB="0" distL="0" distR="0" simplePos="0" relativeHeight="487441920" behindDoc="1" locked="0" layoutInCell="1" allowOverlap="1" wp14:anchorId="76C911E1" wp14:editId="1ABFDAC1">
          <wp:simplePos x="0" y="0"/>
          <wp:positionH relativeFrom="page">
            <wp:posOffset>3279140</wp:posOffset>
          </wp:positionH>
          <wp:positionV relativeFrom="page">
            <wp:posOffset>12700</wp:posOffset>
          </wp:positionV>
          <wp:extent cx="755650" cy="609600"/>
          <wp:effectExtent l="0" t="0" r="6350" b="0"/>
          <wp:wrapNone/>
          <wp:docPr id="7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5650" cy="609600"/>
                  </a:xfrm>
                  <a:prstGeom prst="rect">
                    <a:avLst/>
                  </a:prstGeom>
                </pic:spPr>
              </pic:pic>
            </a:graphicData>
          </a:graphic>
          <wp14:sizeRelV relativeFrom="margin">
            <wp14:pctHeight>0</wp14:pctHeight>
          </wp14:sizeRelV>
        </wp:anchor>
      </w:drawing>
    </w:r>
    <w:r>
      <w:rPr>
        <w:noProof/>
      </w:rPr>
      <mc:AlternateContent>
        <mc:Choice Requires="wps">
          <w:drawing>
            <wp:anchor distT="0" distB="0" distL="0" distR="0" simplePos="0" relativeHeight="487432192" behindDoc="1" locked="0" layoutInCell="1" allowOverlap="1" wp14:anchorId="4D37D4E3" wp14:editId="71EED9D6">
              <wp:simplePos x="0" y="0"/>
              <wp:positionH relativeFrom="page">
                <wp:posOffset>4944109</wp:posOffset>
              </wp:positionH>
              <wp:positionV relativeFrom="page">
                <wp:posOffset>443380</wp:posOffset>
              </wp:positionV>
              <wp:extent cx="173037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0375" cy="139065"/>
                      </a:xfrm>
                      <a:prstGeom prst="rect">
                        <a:avLst/>
                      </a:prstGeom>
                    </wps:spPr>
                    <wps:txbx>
                      <w:txbxContent>
                        <w:p w14:paraId="2CFC4713" w14:textId="77777777" w:rsidR="00BD525D" w:rsidRDefault="00BD525D" w:rsidP="00BD525D">
                          <w:pPr>
                            <w:spacing w:before="14"/>
                            <w:rPr>
                              <w:rFonts w:ascii="Arial"/>
                              <w:b/>
                              <w:sz w:val="16"/>
                            </w:rPr>
                          </w:pPr>
                        </w:p>
                      </w:txbxContent>
                    </wps:txbx>
                    <wps:bodyPr wrap="square" lIns="0" tIns="0" rIns="0" bIns="0" rtlCol="0">
                      <a:noAutofit/>
                    </wps:bodyPr>
                  </wps:wsp>
                </a:graphicData>
              </a:graphic>
            </wp:anchor>
          </w:drawing>
        </mc:Choice>
        <mc:Fallback>
          <w:pict>
            <v:shapetype w14:anchorId="4D37D4E3" id="_x0000_t202" coordsize="21600,21600" o:spt="202" path="m,l,21600r21600,l21600,xe">
              <v:stroke joinstyle="miter"/>
              <v:path gradientshapeok="t" o:connecttype="rect"/>
            </v:shapetype>
            <v:shape id="Textbox 1" o:spid="_x0000_s1038" type="#_x0000_t202" style="position:absolute;margin-left:389.3pt;margin-top:34.9pt;width:136.25pt;height:10.95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" filled="f" stroked="f">
              <v:textbox inset="0,0,0,0">
                <w:txbxContent>
                  <w:p w14:paraId="2CFC4713" w14:textId="77777777" w:rsidR="00BD525D" w:rsidRDefault="00BD525D" w:rsidP="00BD525D">
                    <w:pPr>
                      <w:spacing w:before="14"/>
                      <w:rPr>
                        <w:rFonts w:ascii="Arial"/>
                        <w:b/>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6CC"/>
    <w:multiLevelType w:val="hybridMultilevel"/>
    <w:tmpl w:val="CA56F328"/>
    <w:lvl w:ilvl="0" w:tplc="D280131A">
      <w:start w:val="1"/>
      <w:numFmt w:val="lowerLetter"/>
      <w:lvlText w:val="%1)"/>
      <w:lvlJc w:val="left"/>
      <w:pPr>
        <w:ind w:left="777" w:hanging="454"/>
        <w:jc w:val="left"/>
      </w:pPr>
      <w:rPr>
        <w:rFonts w:ascii="Verdana" w:eastAsia="Verdana" w:hAnsi="Verdana" w:cs="Verdana" w:hint="default"/>
        <w:b w:val="0"/>
        <w:bCs w:val="0"/>
        <w:i w:val="0"/>
        <w:iCs w:val="0"/>
        <w:spacing w:val="-10"/>
        <w:w w:val="98"/>
        <w:sz w:val="24"/>
        <w:szCs w:val="24"/>
        <w:lang w:val="en-US" w:eastAsia="en-US" w:bidi="ar-SA"/>
      </w:rPr>
    </w:lvl>
    <w:lvl w:ilvl="1" w:tplc="29B43D04">
      <w:start w:val="1"/>
      <w:numFmt w:val="lowerLetter"/>
      <w:lvlText w:val="%2)"/>
      <w:lvlJc w:val="left"/>
      <w:pPr>
        <w:ind w:left="1046" w:hanging="360"/>
        <w:jc w:val="left"/>
      </w:pPr>
      <w:rPr>
        <w:rFonts w:hint="default"/>
        <w:spacing w:val="-24"/>
        <w:w w:val="98"/>
        <w:lang w:val="en-US" w:eastAsia="en-US" w:bidi="ar-SA"/>
      </w:rPr>
    </w:lvl>
    <w:lvl w:ilvl="2" w:tplc="297A8BAA">
      <w:numFmt w:val="bullet"/>
      <w:lvlText w:val="•"/>
      <w:lvlJc w:val="left"/>
      <w:pPr>
        <w:ind w:left="2015" w:hanging="360"/>
      </w:pPr>
      <w:rPr>
        <w:rFonts w:hint="default"/>
        <w:lang w:val="en-US" w:eastAsia="en-US" w:bidi="ar-SA"/>
      </w:rPr>
    </w:lvl>
    <w:lvl w:ilvl="3" w:tplc="73E4716C">
      <w:numFmt w:val="bullet"/>
      <w:lvlText w:val="•"/>
      <w:lvlJc w:val="left"/>
      <w:pPr>
        <w:ind w:left="2991" w:hanging="360"/>
      </w:pPr>
      <w:rPr>
        <w:rFonts w:hint="default"/>
        <w:lang w:val="en-US" w:eastAsia="en-US" w:bidi="ar-SA"/>
      </w:rPr>
    </w:lvl>
    <w:lvl w:ilvl="4" w:tplc="CD9EC5B4">
      <w:numFmt w:val="bullet"/>
      <w:lvlText w:val="•"/>
      <w:lvlJc w:val="left"/>
      <w:pPr>
        <w:ind w:left="3966" w:hanging="360"/>
      </w:pPr>
      <w:rPr>
        <w:rFonts w:hint="default"/>
        <w:lang w:val="en-US" w:eastAsia="en-US" w:bidi="ar-SA"/>
      </w:rPr>
    </w:lvl>
    <w:lvl w:ilvl="5" w:tplc="3A9E2480">
      <w:numFmt w:val="bullet"/>
      <w:lvlText w:val="•"/>
      <w:lvlJc w:val="left"/>
      <w:pPr>
        <w:ind w:left="4942" w:hanging="360"/>
      </w:pPr>
      <w:rPr>
        <w:rFonts w:hint="default"/>
        <w:lang w:val="en-US" w:eastAsia="en-US" w:bidi="ar-SA"/>
      </w:rPr>
    </w:lvl>
    <w:lvl w:ilvl="6" w:tplc="98F44F14">
      <w:numFmt w:val="bullet"/>
      <w:lvlText w:val="•"/>
      <w:lvlJc w:val="left"/>
      <w:pPr>
        <w:ind w:left="5917" w:hanging="360"/>
      </w:pPr>
      <w:rPr>
        <w:rFonts w:hint="default"/>
        <w:lang w:val="en-US" w:eastAsia="en-US" w:bidi="ar-SA"/>
      </w:rPr>
    </w:lvl>
    <w:lvl w:ilvl="7" w:tplc="285A4F06">
      <w:numFmt w:val="bullet"/>
      <w:lvlText w:val="•"/>
      <w:lvlJc w:val="left"/>
      <w:pPr>
        <w:ind w:left="6893" w:hanging="360"/>
      </w:pPr>
      <w:rPr>
        <w:rFonts w:hint="default"/>
        <w:lang w:val="en-US" w:eastAsia="en-US" w:bidi="ar-SA"/>
      </w:rPr>
    </w:lvl>
    <w:lvl w:ilvl="8" w:tplc="EC84350C">
      <w:numFmt w:val="bullet"/>
      <w:lvlText w:val="•"/>
      <w:lvlJc w:val="left"/>
      <w:pPr>
        <w:ind w:left="7868" w:hanging="360"/>
      </w:pPr>
      <w:rPr>
        <w:rFonts w:hint="default"/>
        <w:lang w:val="en-US" w:eastAsia="en-US" w:bidi="ar-SA"/>
      </w:rPr>
    </w:lvl>
  </w:abstractNum>
  <w:abstractNum w:abstractNumId="1" w15:restartNumberingAfterBreak="0">
    <w:nsid w:val="2DD63210"/>
    <w:multiLevelType w:val="hybridMultilevel"/>
    <w:tmpl w:val="A0963812"/>
    <w:lvl w:ilvl="0" w:tplc="910858DC">
      <w:start w:val="1"/>
      <w:numFmt w:val="lowerRoman"/>
      <w:lvlText w:val="(%1)"/>
      <w:lvlJc w:val="left"/>
      <w:pPr>
        <w:ind w:left="1046" w:hanging="360"/>
        <w:jc w:val="left"/>
      </w:pPr>
      <w:rPr>
        <w:rFonts w:ascii="Calibri" w:eastAsia="Calibri" w:hAnsi="Calibri" w:cs="Calibri" w:hint="default"/>
        <w:b/>
        <w:bCs/>
        <w:i w:val="0"/>
        <w:iCs w:val="0"/>
        <w:color w:val="221F1F"/>
        <w:spacing w:val="-4"/>
        <w:w w:val="100"/>
        <w:sz w:val="22"/>
        <w:szCs w:val="22"/>
        <w:lang w:val="en-US" w:eastAsia="en-US" w:bidi="ar-SA"/>
      </w:rPr>
    </w:lvl>
    <w:lvl w:ilvl="1" w:tplc="555E6CFC">
      <w:numFmt w:val="bullet"/>
      <w:lvlText w:val="•"/>
      <w:lvlJc w:val="left"/>
      <w:pPr>
        <w:ind w:left="1918" w:hanging="360"/>
      </w:pPr>
      <w:rPr>
        <w:rFonts w:hint="default"/>
        <w:lang w:val="en-US" w:eastAsia="en-US" w:bidi="ar-SA"/>
      </w:rPr>
    </w:lvl>
    <w:lvl w:ilvl="2" w:tplc="A0DA46D6">
      <w:numFmt w:val="bullet"/>
      <w:lvlText w:val="•"/>
      <w:lvlJc w:val="left"/>
      <w:pPr>
        <w:ind w:left="2796" w:hanging="360"/>
      </w:pPr>
      <w:rPr>
        <w:rFonts w:hint="default"/>
        <w:lang w:val="en-US" w:eastAsia="en-US" w:bidi="ar-SA"/>
      </w:rPr>
    </w:lvl>
    <w:lvl w:ilvl="3" w:tplc="D7A8C2A0">
      <w:numFmt w:val="bullet"/>
      <w:lvlText w:val="•"/>
      <w:lvlJc w:val="left"/>
      <w:pPr>
        <w:ind w:left="3674" w:hanging="360"/>
      </w:pPr>
      <w:rPr>
        <w:rFonts w:hint="default"/>
        <w:lang w:val="en-US" w:eastAsia="en-US" w:bidi="ar-SA"/>
      </w:rPr>
    </w:lvl>
    <w:lvl w:ilvl="4" w:tplc="07629E10">
      <w:numFmt w:val="bullet"/>
      <w:lvlText w:val="•"/>
      <w:lvlJc w:val="left"/>
      <w:pPr>
        <w:ind w:left="4552" w:hanging="360"/>
      </w:pPr>
      <w:rPr>
        <w:rFonts w:hint="default"/>
        <w:lang w:val="en-US" w:eastAsia="en-US" w:bidi="ar-SA"/>
      </w:rPr>
    </w:lvl>
    <w:lvl w:ilvl="5" w:tplc="4126B992">
      <w:numFmt w:val="bullet"/>
      <w:lvlText w:val="•"/>
      <w:lvlJc w:val="left"/>
      <w:pPr>
        <w:ind w:left="5430" w:hanging="360"/>
      </w:pPr>
      <w:rPr>
        <w:rFonts w:hint="default"/>
        <w:lang w:val="en-US" w:eastAsia="en-US" w:bidi="ar-SA"/>
      </w:rPr>
    </w:lvl>
    <w:lvl w:ilvl="6" w:tplc="96B4170E">
      <w:numFmt w:val="bullet"/>
      <w:lvlText w:val="•"/>
      <w:lvlJc w:val="left"/>
      <w:pPr>
        <w:ind w:left="6308" w:hanging="360"/>
      </w:pPr>
      <w:rPr>
        <w:rFonts w:hint="default"/>
        <w:lang w:val="en-US" w:eastAsia="en-US" w:bidi="ar-SA"/>
      </w:rPr>
    </w:lvl>
    <w:lvl w:ilvl="7" w:tplc="EA881772">
      <w:numFmt w:val="bullet"/>
      <w:lvlText w:val="•"/>
      <w:lvlJc w:val="left"/>
      <w:pPr>
        <w:ind w:left="7186" w:hanging="360"/>
      </w:pPr>
      <w:rPr>
        <w:rFonts w:hint="default"/>
        <w:lang w:val="en-US" w:eastAsia="en-US" w:bidi="ar-SA"/>
      </w:rPr>
    </w:lvl>
    <w:lvl w:ilvl="8" w:tplc="DEB2E340">
      <w:numFmt w:val="bullet"/>
      <w:lvlText w:val="•"/>
      <w:lvlJc w:val="left"/>
      <w:pPr>
        <w:ind w:left="8064" w:hanging="360"/>
      </w:pPr>
      <w:rPr>
        <w:rFonts w:hint="default"/>
        <w:lang w:val="en-US" w:eastAsia="en-US" w:bidi="ar-SA"/>
      </w:rPr>
    </w:lvl>
  </w:abstractNum>
  <w:abstractNum w:abstractNumId="2" w15:restartNumberingAfterBreak="0">
    <w:nsid w:val="466C639F"/>
    <w:multiLevelType w:val="hybridMultilevel"/>
    <w:tmpl w:val="4A6C72F0"/>
    <w:lvl w:ilvl="0" w:tplc="FF14381E">
      <w:start w:val="1"/>
      <w:numFmt w:val="decimal"/>
      <w:lvlText w:val="%1."/>
      <w:lvlJc w:val="left"/>
      <w:pPr>
        <w:ind w:left="1103" w:hanging="435"/>
        <w:jc w:val="left"/>
      </w:pPr>
      <w:rPr>
        <w:rFonts w:hint="default"/>
        <w:spacing w:val="0"/>
        <w:w w:val="100"/>
        <w:lang w:val="en-US" w:eastAsia="en-US" w:bidi="ar-SA"/>
      </w:rPr>
    </w:lvl>
    <w:lvl w:ilvl="1" w:tplc="58A63D6A">
      <w:start w:val="1"/>
      <w:numFmt w:val="lowerLetter"/>
      <w:lvlText w:val="%2)."/>
      <w:lvlJc w:val="left"/>
      <w:pPr>
        <w:ind w:left="1103" w:hanging="243"/>
        <w:jc w:val="left"/>
      </w:pPr>
      <w:rPr>
        <w:rFonts w:ascii="Calibri" w:eastAsia="Calibri" w:hAnsi="Calibri" w:cs="Calibri" w:hint="default"/>
        <w:b w:val="0"/>
        <w:bCs w:val="0"/>
        <w:i w:val="0"/>
        <w:iCs w:val="0"/>
        <w:color w:val="221F1F"/>
        <w:spacing w:val="-1"/>
        <w:w w:val="100"/>
        <w:sz w:val="20"/>
        <w:szCs w:val="20"/>
        <w:lang w:val="en-US" w:eastAsia="en-US" w:bidi="ar-SA"/>
      </w:rPr>
    </w:lvl>
    <w:lvl w:ilvl="2" w:tplc="7A9633DE">
      <w:start w:val="1"/>
      <w:numFmt w:val="lowerRoman"/>
      <w:lvlText w:val="(%3)"/>
      <w:lvlJc w:val="left"/>
      <w:pPr>
        <w:ind w:left="1103" w:hanging="293"/>
        <w:jc w:val="left"/>
      </w:pPr>
      <w:rPr>
        <w:rFonts w:ascii="Calibri" w:eastAsia="Calibri" w:hAnsi="Calibri" w:cs="Calibri" w:hint="default"/>
        <w:b w:val="0"/>
        <w:bCs w:val="0"/>
        <w:i w:val="0"/>
        <w:iCs w:val="0"/>
        <w:color w:val="221F1F"/>
        <w:spacing w:val="-1"/>
        <w:w w:val="100"/>
        <w:sz w:val="24"/>
        <w:szCs w:val="24"/>
        <w:lang w:val="en-US" w:eastAsia="en-US" w:bidi="ar-SA"/>
      </w:rPr>
    </w:lvl>
    <w:lvl w:ilvl="3" w:tplc="2D84AF56">
      <w:numFmt w:val="bullet"/>
      <w:lvlText w:val="•"/>
      <w:lvlJc w:val="left"/>
      <w:pPr>
        <w:ind w:left="3716" w:hanging="293"/>
      </w:pPr>
      <w:rPr>
        <w:rFonts w:hint="default"/>
        <w:lang w:val="en-US" w:eastAsia="en-US" w:bidi="ar-SA"/>
      </w:rPr>
    </w:lvl>
    <w:lvl w:ilvl="4" w:tplc="00D2B552">
      <w:numFmt w:val="bullet"/>
      <w:lvlText w:val="•"/>
      <w:lvlJc w:val="left"/>
      <w:pPr>
        <w:ind w:left="4588" w:hanging="293"/>
      </w:pPr>
      <w:rPr>
        <w:rFonts w:hint="default"/>
        <w:lang w:val="en-US" w:eastAsia="en-US" w:bidi="ar-SA"/>
      </w:rPr>
    </w:lvl>
    <w:lvl w:ilvl="5" w:tplc="B576EB98">
      <w:numFmt w:val="bullet"/>
      <w:lvlText w:val="•"/>
      <w:lvlJc w:val="left"/>
      <w:pPr>
        <w:ind w:left="5460" w:hanging="293"/>
      </w:pPr>
      <w:rPr>
        <w:rFonts w:hint="default"/>
        <w:lang w:val="en-US" w:eastAsia="en-US" w:bidi="ar-SA"/>
      </w:rPr>
    </w:lvl>
    <w:lvl w:ilvl="6" w:tplc="D16E14AC">
      <w:numFmt w:val="bullet"/>
      <w:lvlText w:val="•"/>
      <w:lvlJc w:val="left"/>
      <w:pPr>
        <w:ind w:left="6332" w:hanging="293"/>
      </w:pPr>
      <w:rPr>
        <w:rFonts w:hint="default"/>
        <w:lang w:val="en-US" w:eastAsia="en-US" w:bidi="ar-SA"/>
      </w:rPr>
    </w:lvl>
    <w:lvl w:ilvl="7" w:tplc="90F45D6E">
      <w:numFmt w:val="bullet"/>
      <w:lvlText w:val="•"/>
      <w:lvlJc w:val="left"/>
      <w:pPr>
        <w:ind w:left="7204" w:hanging="293"/>
      </w:pPr>
      <w:rPr>
        <w:rFonts w:hint="default"/>
        <w:lang w:val="en-US" w:eastAsia="en-US" w:bidi="ar-SA"/>
      </w:rPr>
    </w:lvl>
    <w:lvl w:ilvl="8" w:tplc="A7DAC9A2">
      <w:numFmt w:val="bullet"/>
      <w:lvlText w:val="•"/>
      <w:lvlJc w:val="left"/>
      <w:pPr>
        <w:ind w:left="8076" w:hanging="293"/>
      </w:pPr>
      <w:rPr>
        <w:rFonts w:hint="default"/>
        <w:lang w:val="en-US" w:eastAsia="en-US" w:bidi="ar-SA"/>
      </w:rPr>
    </w:lvl>
  </w:abstractNum>
  <w:abstractNum w:abstractNumId="3" w15:restartNumberingAfterBreak="0">
    <w:nsid w:val="49DF432C"/>
    <w:multiLevelType w:val="hybridMultilevel"/>
    <w:tmpl w:val="74C42216"/>
    <w:lvl w:ilvl="0" w:tplc="1E32E344">
      <w:start w:val="1"/>
      <w:numFmt w:val="lowerLetter"/>
      <w:lvlText w:val="%1)"/>
      <w:lvlJc w:val="left"/>
      <w:pPr>
        <w:ind w:left="1046" w:hanging="360"/>
        <w:jc w:val="left"/>
      </w:pPr>
      <w:rPr>
        <w:rFonts w:ascii="Verdana" w:eastAsia="Verdana" w:hAnsi="Verdana" w:cs="Verdana" w:hint="default"/>
        <w:b w:val="0"/>
        <w:bCs w:val="0"/>
        <w:i w:val="0"/>
        <w:iCs w:val="0"/>
        <w:spacing w:val="-34"/>
        <w:w w:val="98"/>
        <w:sz w:val="24"/>
        <w:szCs w:val="24"/>
        <w:lang w:val="en-US" w:eastAsia="en-US" w:bidi="ar-SA"/>
      </w:rPr>
    </w:lvl>
    <w:lvl w:ilvl="1" w:tplc="4364E980">
      <w:numFmt w:val="bullet"/>
      <w:lvlText w:val="•"/>
      <w:lvlJc w:val="left"/>
      <w:pPr>
        <w:ind w:left="1918" w:hanging="360"/>
      </w:pPr>
      <w:rPr>
        <w:rFonts w:hint="default"/>
        <w:lang w:val="en-US" w:eastAsia="en-US" w:bidi="ar-SA"/>
      </w:rPr>
    </w:lvl>
    <w:lvl w:ilvl="2" w:tplc="5CD487D0">
      <w:numFmt w:val="bullet"/>
      <w:lvlText w:val="•"/>
      <w:lvlJc w:val="left"/>
      <w:pPr>
        <w:ind w:left="2796" w:hanging="360"/>
      </w:pPr>
      <w:rPr>
        <w:rFonts w:hint="default"/>
        <w:lang w:val="en-US" w:eastAsia="en-US" w:bidi="ar-SA"/>
      </w:rPr>
    </w:lvl>
    <w:lvl w:ilvl="3" w:tplc="A43880BC">
      <w:numFmt w:val="bullet"/>
      <w:lvlText w:val="•"/>
      <w:lvlJc w:val="left"/>
      <w:pPr>
        <w:ind w:left="3674" w:hanging="360"/>
      </w:pPr>
      <w:rPr>
        <w:rFonts w:hint="default"/>
        <w:lang w:val="en-US" w:eastAsia="en-US" w:bidi="ar-SA"/>
      </w:rPr>
    </w:lvl>
    <w:lvl w:ilvl="4" w:tplc="226040D6">
      <w:numFmt w:val="bullet"/>
      <w:lvlText w:val="•"/>
      <w:lvlJc w:val="left"/>
      <w:pPr>
        <w:ind w:left="4552" w:hanging="360"/>
      </w:pPr>
      <w:rPr>
        <w:rFonts w:hint="default"/>
        <w:lang w:val="en-US" w:eastAsia="en-US" w:bidi="ar-SA"/>
      </w:rPr>
    </w:lvl>
    <w:lvl w:ilvl="5" w:tplc="D9367070">
      <w:numFmt w:val="bullet"/>
      <w:lvlText w:val="•"/>
      <w:lvlJc w:val="left"/>
      <w:pPr>
        <w:ind w:left="5430" w:hanging="360"/>
      </w:pPr>
      <w:rPr>
        <w:rFonts w:hint="default"/>
        <w:lang w:val="en-US" w:eastAsia="en-US" w:bidi="ar-SA"/>
      </w:rPr>
    </w:lvl>
    <w:lvl w:ilvl="6" w:tplc="E83018AE">
      <w:numFmt w:val="bullet"/>
      <w:lvlText w:val="•"/>
      <w:lvlJc w:val="left"/>
      <w:pPr>
        <w:ind w:left="6308" w:hanging="360"/>
      </w:pPr>
      <w:rPr>
        <w:rFonts w:hint="default"/>
        <w:lang w:val="en-US" w:eastAsia="en-US" w:bidi="ar-SA"/>
      </w:rPr>
    </w:lvl>
    <w:lvl w:ilvl="7" w:tplc="09C2A8A6">
      <w:numFmt w:val="bullet"/>
      <w:lvlText w:val="•"/>
      <w:lvlJc w:val="left"/>
      <w:pPr>
        <w:ind w:left="7186" w:hanging="360"/>
      </w:pPr>
      <w:rPr>
        <w:rFonts w:hint="default"/>
        <w:lang w:val="en-US" w:eastAsia="en-US" w:bidi="ar-SA"/>
      </w:rPr>
    </w:lvl>
    <w:lvl w:ilvl="8" w:tplc="54549992">
      <w:numFmt w:val="bullet"/>
      <w:lvlText w:val="•"/>
      <w:lvlJc w:val="left"/>
      <w:pPr>
        <w:ind w:left="8064" w:hanging="360"/>
      </w:pPr>
      <w:rPr>
        <w:rFonts w:hint="default"/>
        <w:lang w:val="en-US" w:eastAsia="en-US" w:bidi="ar-SA"/>
      </w:rPr>
    </w:lvl>
  </w:abstractNum>
  <w:abstractNum w:abstractNumId="4" w15:restartNumberingAfterBreak="0">
    <w:nsid w:val="51EC1B33"/>
    <w:multiLevelType w:val="hybridMultilevel"/>
    <w:tmpl w:val="30242BD8"/>
    <w:lvl w:ilvl="0" w:tplc="73947A62">
      <w:numFmt w:val="bullet"/>
      <w:lvlText w:val="–"/>
      <w:lvlJc w:val="left"/>
      <w:pPr>
        <w:ind w:left="976" w:hanging="222"/>
      </w:pPr>
      <w:rPr>
        <w:rFonts w:ascii="Arial MT" w:eastAsia="Arial MT" w:hAnsi="Arial MT" w:cs="Arial MT" w:hint="default"/>
        <w:b w:val="0"/>
        <w:bCs w:val="0"/>
        <w:i w:val="0"/>
        <w:iCs w:val="0"/>
        <w:spacing w:val="0"/>
        <w:w w:val="99"/>
        <w:sz w:val="18"/>
        <w:szCs w:val="18"/>
        <w:lang w:val="en-US" w:eastAsia="en-US" w:bidi="ar-SA"/>
      </w:rPr>
    </w:lvl>
    <w:lvl w:ilvl="1" w:tplc="67386E0C">
      <w:numFmt w:val="bullet"/>
      <w:lvlText w:val="•"/>
      <w:lvlJc w:val="left"/>
      <w:pPr>
        <w:ind w:left="1673" w:hanging="222"/>
      </w:pPr>
      <w:rPr>
        <w:rFonts w:hint="default"/>
        <w:lang w:val="en-US" w:eastAsia="en-US" w:bidi="ar-SA"/>
      </w:rPr>
    </w:lvl>
    <w:lvl w:ilvl="2" w:tplc="626C2F82">
      <w:numFmt w:val="bullet"/>
      <w:lvlText w:val="•"/>
      <w:lvlJc w:val="left"/>
      <w:pPr>
        <w:ind w:left="2366" w:hanging="222"/>
      </w:pPr>
      <w:rPr>
        <w:rFonts w:hint="default"/>
        <w:lang w:val="en-US" w:eastAsia="en-US" w:bidi="ar-SA"/>
      </w:rPr>
    </w:lvl>
    <w:lvl w:ilvl="3" w:tplc="D5F23954">
      <w:numFmt w:val="bullet"/>
      <w:lvlText w:val="•"/>
      <w:lvlJc w:val="left"/>
      <w:pPr>
        <w:ind w:left="3059" w:hanging="222"/>
      </w:pPr>
      <w:rPr>
        <w:rFonts w:hint="default"/>
        <w:lang w:val="en-US" w:eastAsia="en-US" w:bidi="ar-SA"/>
      </w:rPr>
    </w:lvl>
    <w:lvl w:ilvl="4" w:tplc="A7BAFD4C">
      <w:numFmt w:val="bullet"/>
      <w:lvlText w:val="•"/>
      <w:lvlJc w:val="left"/>
      <w:pPr>
        <w:ind w:left="3753" w:hanging="222"/>
      </w:pPr>
      <w:rPr>
        <w:rFonts w:hint="default"/>
        <w:lang w:val="en-US" w:eastAsia="en-US" w:bidi="ar-SA"/>
      </w:rPr>
    </w:lvl>
    <w:lvl w:ilvl="5" w:tplc="FCFAAD0A">
      <w:numFmt w:val="bullet"/>
      <w:lvlText w:val="•"/>
      <w:lvlJc w:val="left"/>
      <w:pPr>
        <w:ind w:left="4446" w:hanging="222"/>
      </w:pPr>
      <w:rPr>
        <w:rFonts w:hint="default"/>
        <w:lang w:val="en-US" w:eastAsia="en-US" w:bidi="ar-SA"/>
      </w:rPr>
    </w:lvl>
    <w:lvl w:ilvl="6" w:tplc="0F2EA164">
      <w:numFmt w:val="bullet"/>
      <w:lvlText w:val="•"/>
      <w:lvlJc w:val="left"/>
      <w:pPr>
        <w:ind w:left="5139" w:hanging="222"/>
      </w:pPr>
      <w:rPr>
        <w:rFonts w:hint="default"/>
        <w:lang w:val="en-US" w:eastAsia="en-US" w:bidi="ar-SA"/>
      </w:rPr>
    </w:lvl>
    <w:lvl w:ilvl="7" w:tplc="28E6685E">
      <w:numFmt w:val="bullet"/>
      <w:lvlText w:val="•"/>
      <w:lvlJc w:val="left"/>
      <w:pPr>
        <w:ind w:left="5833" w:hanging="222"/>
      </w:pPr>
      <w:rPr>
        <w:rFonts w:hint="default"/>
        <w:lang w:val="en-US" w:eastAsia="en-US" w:bidi="ar-SA"/>
      </w:rPr>
    </w:lvl>
    <w:lvl w:ilvl="8" w:tplc="5CE4ED00">
      <w:numFmt w:val="bullet"/>
      <w:lvlText w:val="•"/>
      <w:lvlJc w:val="left"/>
      <w:pPr>
        <w:ind w:left="6526" w:hanging="222"/>
      </w:pPr>
      <w:rPr>
        <w:rFonts w:hint="default"/>
        <w:lang w:val="en-US" w:eastAsia="en-US" w:bidi="ar-SA"/>
      </w:rPr>
    </w:lvl>
  </w:abstractNum>
  <w:abstractNum w:abstractNumId="5" w15:restartNumberingAfterBreak="0">
    <w:nsid w:val="5A7D2B67"/>
    <w:multiLevelType w:val="hybridMultilevel"/>
    <w:tmpl w:val="A2648322"/>
    <w:lvl w:ilvl="0" w:tplc="2DF6A2D8">
      <w:start w:val="1"/>
      <w:numFmt w:val="lowerLetter"/>
      <w:lvlText w:val="(%1)"/>
      <w:lvlJc w:val="left"/>
      <w:pPr>
        <w:ind w:left="1358" w:hanging="255"/>
        <w:jc w:val="left"/>
      </w:pPr>
      <w:rPr>
        <w:rFonts w:ascii="Calibri" w:eastAsia="Calibri" w:hAnsi="Calibri" w:cs="Calibri" w:hint="default"/>
        <w:b/>
        <w:bCs/>
        <w:i w:val="0"/>
        <w:iCs w:val="0"/>
        <w:color w:val="221F1F"/>
        <w:spacing w:val="-6"/>
        <w:w w:val="100"/>
        <w:sz w:val="20"/>
        <w:szCs w:val="20"/>
        <w:lang w:val="en-US" w:eastAsia="en-US" w:bidi="ar-SA"/>
      </w:rPr>
    </w:lvl>
    <w:lvl w:ilvl="1" w:tplc="E5A20E64">
      <w:numFmt w:val="bullet"/>
      <w:lvlText w:val="•"/>
      <w:lvlJc w:val="left"/>
      <w:pPr>
        <w:ind w:left="2206" w:hanging="255"/>
      </w:pPr>
      <w:rPr>
        <w:rFonts w:hint="default"/>
        <w:lang w:val="en-US" w:eastAsia="en-US" w:bidi="ar-SA"/>
      </w:rPr>
    </w:lvl>
    <w:lvl w:ilvl="2" w:tplc="53ECEE1C">
      <w:numFmt w:val="bullet"/>
      <w:lvlText w:val="•"/>
      <w:lvlJc w:val="left"/>
      <w:pPr>
        <w:ind w:left="3052" w:hanging="255"/>
      </w:pPr>
      <w:rPr>
        <w:rFonts w:hint="default"/>
        <w:lang w:val="en-US" w:eastAsia="en-US" w:bidi="ar-SA"/>
      </w:rPr>
    </w:lvl>
    <w:lvl w:ilvl="3" w:tplc="2C8C41A8">
      <w:numFmt w:val="bullet"/>
      <w:lvlText w:val="•"/>
      <w:lvlJc w:val="left"/>
      <w:pPr>
        <w:ind w:left="3898" w:hanging="255"/>
      </w:pPr>
      <w:rPr>
        <w:rFonts w:hint="default"/>
        <w:lang w:val="en-US" w:eastAsia="en-US" w:bidi="ar-SA"/>
      </w:rPr>
    </w:lvl>
    <w:lvl w:ilvl="4" w:tplc="3208E5C2">
      <w:numFmt w:val="bullet"/>
      <w:lvlText w:val="•"/>
      <w:lvlJc w:val="left"/>
      <w:pPr>
        <w:ind w:left="4744" w:hanging="255"/>
      </w:pPr>
      <w:rPr>
        <w:rFonts w:hint="default"/>
        <w:lang w:val="en-US" w:eastAsia="en-US" w:bidi="ar-SA"/>
      </w:rPr>
    </w:lvl>
    <w:lvl w:ilvl="5" w:tplc="D5302D02">
      <w:numFmt w:val="bullet"/>
      <w:lvlText w:val="•"/>
      <w:lvlJc w:val="left"/>
      <w:pPr>
        <w:ind w:left="5590" w:hanging="255"/>
      </w:pPr>
      <w:rPr>
        <w:rFonts w:hint="default"/>
        <w:lang w:val="en-US" w:eastAsia="en-US" w:bidi="ar-SA"/>
      </w:rPr>
    </w:lvl>
    <w:lvl w:ilvl="6" w:tplc="FEE66894">
      <w:numFmt w:val="bullet"/>
      <w:lvlText w:val="•"/>
      <w:lvlJc w:val="left"/>
      <w:pPr>
        <w:ind w:left="6436" w:hanging="255"/>
      </w:pPr>
      <w:rPr>
        <w:rFonts w:hint="default"/>
        <w:lang w:val="en-US" w:eastAsia="en-US" w:bidi="ar-SA"/>
      </w:rPr>
    </w:lvl>
    <w:lvl w:ilvl="7" w:tplc="5B042F9C">
      <w:numFmt w:val="bullet"/>
      <w:lvlText w:val="•"/>
      <w:lvlJc w:val="left"/>
      <w:pPr>
        <w:ind w:left="7282" w:hanging="255"/>
      </w:pPr>
      <w:rPr>
        <w:rFonts w:hint="default"/>
        <w:lang w:val="en-US" w:eastAsia="en-US" w:bidi="ar-SA"/>
      </w:rPr>
    </w:lvl>
    <w:lvl w:ilvl="8" w:tplc="DC3A2B80">
      <w:numFmt w:val="bullet"/>
      <w:lvlText w:val="•"/>
      <w:lvlJc w:val="left"/>
      <w:pPr>
        <w:ind w:left="8128" w:hanging="255"/>
      </w:pPr>
      <w:rPr>
        <w:rFonts w:hint="default"/>
        <w:lang w:val="en-US" w:eastAsia="en-US" w:bidi="ar-SA"/>
      </w:rPr>
    </w:lvl>
  </w:abstractNum>
  <w:abstractNum w:abstractNumId="6" w15:restartNumberingAfterBreak="0">
    <w:nsid w:val="734E49C0"/>
    <w:multiLevelType w:val="hybridMultilevel"/>
    <w:tmpl w:val="F83CB1BA"/>
    <w:lvl w:ilvl="0" w:tplc="D2BE39DC">
      <w:numFmt w:val="bullet"/>
      <w:lvlText w:val="–"/>
      <w:lvlJc w:val="left"/>
      <w:pPr>
        <w:ind w:left="2763" w:hanging="172"/>
      </w:pPr>
      <w:rPr>
        <w:rFonts w:ascii="Arial MT" w:eastAsia="Arial MT" w:hAnsi="Arial MT" w:cs="Arial MT" w:hint="default"/>
        <w:b w:val="0"/>
        <w:bCs w:val="0"/>
        <w:i w:val="0"/>
        <w:iCs w:val="0"/>
        <w:spacing w:val="0"/>
        <w:w w:val="100"/>
        <w:sz w:val="18"/>
        <w:szCs w:val="18"/>
        <w:lang w:val="en-US" w:eastAsia="en-US" w:bidi="ar-SA"/>
      </w:rPr>
    </w:lvl>
    <w:lvl w:ilvl="1" w:tplc="F67CABC6">
      <w:numFmt w:val="bullet"/>
      <w:lvlText w:val="•"/>
      <w:lvlJc w:val="left"/>
      <w:pPr>
        <w:ind w:left="3420" w:hanging="172"/>
      </w:pPr>
      <w:rPr>
        <w:rFonts w:hint="default"/>
        <w:lang w:val="en-US" w:eastAsia="en-US" w:bidi="ar-SA"/>
      </w:rPr>
    </w:lvl>
    <w:lvl w:ilvl="2" w:tplc="71CC39AA">
      <w:numFmt w:val="bullet"/>
      <w:lvlText w:val="•"/>
      <w:lvlJc w:val="left"/>
      <w:pPr>
        <w:ind w:left="4080" w:hanging="172"/>
      </w:pPr>
      <w:rPr>
        <w:rFonts w:hint="default"/>
        <w:lang w:val="en-US" w:eastAsia="en-US" w:bidi="ar-SA"/>
      </w:rPr>
    </w:lvl>
    <w:lvl w:ilvl="3" w:tplc="7EB09A1A">
      <w:numFmt w:val="bullet"/>
      <w:lvlText w:val="•"/>
      <w:lvlJc w:val="left"/>
      <w:pPr>
        <w:ind w:left="4740" w:hanging="172"/>
      </w:pPr>
      <w:rPr>
        <w:rFonts w:hint="default"/>
        <w:lang w:val="en-US" w:eastAsia="en-US" w:bidi="ar-SA"/>
      </w:rPr>
    </w:lvl>
    <w:lvl w:ilvl="4" w:tplc="4CEC9024">
      <w:numFmt w:val="bullet"/>
      <w:lvlText w:val="•"/>
      <w:lvlJc w:val="left"/>
      <w:pPr>
        <w:ind w:left="5400" w:hanging="172"/>
      </w:pPr>
      <w:rPr>
        <w:rFonts w:hint="default"/>
        <w:lang w:val="en-US" w:eastAsia="en-US" w:bidi="ar-SA"/>
      </w:rPr>
    </w:lvl>
    <w:lvl w:ilvl="5" w:tplc="1EC48D30">
      <w:numFmt w:val="bullet"/>
      <w:lvlText w:val="•"/>
      <w:lvlJc w:val="left"/>
      <w:pPr>
        <w:ind w:left="6060" w:hanging="172"/>
      </w:pPr>
      <w:rPr>
        <w:rFonts w:hint="default"/>
        <w:lang w:val="en-US" w:eastAsia="en-US" w:bidi="ar-SA"/>
      </w:rPr>
    </w:lvl>
    <w:lvl w:ilvl="6" w:tplc="D744F14C">
      <w:numFmt w:val="bullet"/>
      <w:lvlText w:val="•"/>
      <w:lvlJc w:val="left"/>
      <w:pPr>
        <w:ind w:left="6720" w:hanging="172"/>
      </w:pPr>
      <w:rPr>
        <w:rFonts w:hint="default"/>
        <w:lang w:val="en-US" w:eastAsia="en-US" w:bidi="ar-SA"/>
      </w:rPr>
    </w:lvl>
    <w:lvl w:ilvl="7" w:tplc="9A5C3AFE">
      <w:numFmt w:val="bullet"/>
      <w:lvlText w:val="•"/>
      <w:lvlJc w:val="left"/>
      <w:pPr>
        <w:ind w:left="7380" w:hanging="172"/>
      </w:pPr>
      <w:rPr>
        <w:rFonts w:hint="default"/>
        <w:lang w:val="en-US" w:eastAsia="en-US" w:bidi="ar-SA"/>
      </w:rPr>
    </w:lvl>
    <w:lvl w:ilvl="8" w:tplc="82B2883A">
      <w:numFmt w:val="bullet"/>
      <w:lvlText w:val="•"/>
      <w:lvlJc w:val="left"/>
      <w:pPr>
        <w:ind w:left="8040" w:hanging="172"/>
      </w:pPr>
      <w:rPr>
        <w:rFonts w:hint="default"/>
        <w:lang w:val="en-US" w:eastAsia="en-US" w:bidi="ar-SA"/>
      </w:rPr>
    </w:lvl>
  </w:abstractNum>
  <w:num w:numId="1" w16cid:durableId="173304812">
    <w:abstractNumId w:val="6"/>
  </w:num>
  <w:num w:numId="2" w16cid:durableId="952401589">
    <w:abstractNumId w:val="4"/>
  </w:num>
  <w:num w:numId="3" w16cid:durableId="1892300445">
    <w:abstractNumId w:val="5"/>
  </w:num>
  <w:num w:numId="4" w16cid:durableId="1244412697">
    <w:abstractNumId w:val="1"/>
  </w:num>
  <w:num w:numId="5" w16cid:durableId="1627736021">
    <w:abstractNumId w:val="2"/>
  </w:num>
  <w:num w:numId="6" w16cid:durableId="1692679522">
    <w:abstractNumId w:val="0"/>
  </w:num>
  <w:num w:numId="7" w16cid:durableId="1719206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59"/>
    <w:rsid w:val="00072194"/>
    <w:rsid w:val="001E5FC5"/>
    <w:rsid w:val="005A5AC5"/>
    <w:rsid w:val="006B2959"/>
    <w:rsid w:val="00AA1FB7"/>
    <w:rsid w:val="00B8683C"/>
    <w:rsid w:val="00BD525D"/>
    <w:rsid w:val="00F4626E"/>
    <w:rsid w:val="00F7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3DAE"/>
  <w15:docId w15:val="{7629D03D-D263-4FD5-A3C2-CBF2BAAC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00"/>
      <w:jc w:val="both"/>
      <w:outlineLvl w:val="0"/>
    </w:pPr>
    <w:rPr>
      <w:b/>
      <w:bCs/>
      <w:sz w:val="28"/>
      <w:szCs w:val="28"/>
    </w:rPr>
  </w:style>
  <w:style w:type="paragraph" w:styleId="Heading2">
    <w:name w:val="heading 2"/>
    <w:basedOn w:val="Normal"/>
    <w:link w:val="Heading2Char"/>
    <w:uiPriority w:val="1"/>
    <w:qFormat/>
    <w:pPr>
      <w:spacing w:before="123"/>
      <w:ind w:left="3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sz w:val="24"/>
      <w:szCs w:val="24"/>
    </w:rPr>
  </w:style>
  <w:style w:type="paragraph" w:styleId="ListParagraph">
    <w:name w:val="List Paragraph"/>
    <w:basedOn w:val="Normal"/>
    <w:uiPriority w:val="1"/>
    <w:qFormat/>
    <w:pPr>
      <w:spacing w:before="80"/>
      <w:ind w:left="976" w:hanging="221"/>
    </w:pPr>
  </w:style>
  <w:style w:type="paragraph" w:customStyle="1" w:styleId="TableParagraph">
    <w:name w:val="Table Paragraph"/>
    <w:basedOn w:val="Normal"/>
    <w:uiPriority w:val="1"/>
    <w:qFormat/>
    <w:pPr>
      <w:ind w:left="106"/>
    </w:pPr>
  </w:style>
  <w:style w:type="paragraph" w:styleId="BalloonText">
    <w:name w:val="Balloon Text"/>
    <w:basedOn w:val="Normal"/>
    <w:link w:val="BalloonTextChar"/>
    <w:uiPriority w:val="99"/>
    <w:semiHidden/>
    <w:unhideWhenUsed/>
    <w:rsid w:val="00BD525D"/>
    <w:rPr>
      <w:rFonts w:ascii="Tahoma" w:hAnsi="Tahoma" w:cs="Tahoma"/>
      <w:sz w:val="16"/>
      <w:szCs w:val="16"/>
    </w:rPr>
  </w:style>
  <w:style w:type="character" w:customStyle="1" w:styleId="BalloonTextChar">
    <w:name w:val="Balloon Text Char"/>
    <w:basedOn w:val="DefaultParagraphFont"/>
    <w:link w:val="BalloonText"/>
    <w:uiPriority w:val="99"/>
    <w:semiHidden/>
    <w:rsid w:val="00BD525D"/>
    <w:rPr>
      <w:rFonts w:ascii="Tahoma" w:eastAsia="Times New Roman" w:hAnsi="Tahoma" w:cs="Tahoma"/>
      <w:sz w:val="16"/>
      <w:szCs w:val="16"/>
    </w:rPr>
  </w:style>
  <w:style w:type="numbering" w:customStyle="1" w:styleId="NoList1">
    <w:name w:val="No List1"/>
    <w:next w:val="NoList"/>
    <w:uiPriority w:val="99"/>
    <w:semiHidden/>
    <w:unhideWhenUsed/>
    <w:rsid w:val="00BD525D"/>
  </w:style>
  <w:style w:type="character" w:customStyle="1" w:styleId="Heading1Char">
    <w:name w:val="Heading 1 Char"/>
    <w:basedOn w:val="DefaultParagraphFont"/>
    <w:link w:val="Heading1"/>
    <w:uiPriority w:val="1"/>
    <w:rsid w:val="00BD525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BD525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D525D"/>
    <w:rPr>
      <w:rFonts w:ascii="Times New Roman" w:eastAsia="Times New Roman" w:hAnsi="Times New Roman" w:cs="Times New Roman"/>
      <w:sz w:val="24"/>
      <w:szCs w:val="24"/>
    </w:rPr>
  </w:style>
  <w:style w:type="paragraph" w:styleId="Title">
    <w:name w:val="Title"/>
    <w:basedOn w:val="Normal"/>
    <w:link w:val="TitleChar"/>
    <w:uiPriority w:val="1"/>
    <w:qFormat/>
    <w:rsid w:val="00BD525D"/>
    <w:pPr>
      <w:spacing w:before="148"/>
      <w:ind w:left="731"/>
    </w:pPr>
    <w:rPr>
      <w:rFonts w:ascii="Verdana" w:eastAsia="Verdana" w:hAnsi="Verdana" w:cs="Verdana"/>
      <w:b/>
      <w:bCs/>
      <w:sz w:val="32"/>
      <w:szCs w:val="32"/>
    </w:rPr>
  </w:style>
  <w:style w:type="character" w:customStyle="1" w:styleId="TitleChar">
    <w:name w:val="Title Char"/>
    <w:basedOn w:val="DefaultParagraphFont"/>
    <w:link w:val="Title"/>
    <w:uiPriority w:val="1"/>
    <w:rsid w:val="00BD525D"/>
    <w:rPr>
      <w:rFonts w:ascii="Verdana" w:eastAsia="Verdana" w:hAnsi="Verdana" w:cs="Verdana"/>
      <w:b/>
      <w:bCs/>
      <w:sz w:val="32"/>
      <w:szCs w:val="32"/>
    </w:rPr>
  </w:style>
  <w:style w:type="character" w:styleId="Hyperlink">
    <w:name w:val="Hyperlink"/>
    <w:basedOn w:val="DefaultParagraphFont"/>
    <w:uiPriority w:val="99"/>
    <w:unhideWhenUsed/>
    <w:rsid w:val="00BD525D"/>
    <w:rPr>
      <w:color w:val="0000FF" w:themeColor="hyperlink"/>
      <w:u w:val="single"/>
    </w:rPr>
  </w:style>
  <w:style w:type="numbering" w:customStyle="1" w:styleId="NoList11">
    <w:name w:val="No List11"/>
    <w:next w:val="NoList"/>
    <w:uiPriority w:val="99"/>
    <w:semiHidden/>
    <w:unhideWhenUsed/>
    <w:rsid w:val="00BD525D"/>
  </w:style>
  <w:style w:type="paragraph" w:styleId="Header">
    <w:name w:val="header"/>
    <w:basedOn w:val="Normal"/>
    <w:link w:val="HeaderChar"/>
    <w:uiPriority w:val="99"/>
    <w:unhideWhenUsed/>
    <w:rsid w:val="00BD525D"/>
    <w:pPr>
      <w:tabs>
        <w:tab w:val="center" w:pos="4680"/>
        <w:tab w:val="right" w:pos="9360"/>
      </w:tabs>
    </w:pPr>
  </w:style>
  <w:style w:type="character" w:customStyle="1" w:styleId="HeaderChar">
    <w:name w:val="Header Char"/>
    <w:basedOn w:val="DefaultParagraphFont"/>
    <w:link w:val="Header"/>
    <w:uiPriority w:val="99"/>
    <w:rsid w:val="00BD525D"/>
    <w:rPr>
      <w:rFonts w:ascii="Times New Roman" w:eastAsia="Times New Roman" w:hAnsi="Times New Roman" w:cs="Times New Roman"/>
    </w:rPr>
  </w:style>
  <w:style w:type="paragraph" w:styleId="Footer">
    <w:name w:val="footer"/>
    <w:basedOn w:val="Normal"/>
    <w:link w:val="FooterChar"/>
    <w:uiPriority w:val="99"/>
    <w:unhideWhenUsed/>
    <w:rsid w:val="00BD525D"/>
    <w:pPr>
      <w:tabs>
        <w:tab w:val="center" w:pos="4680"/>
        <w:tab w:val="right" w:pos="9360"/>
      </w:tabs>
    </w:pPr>
  </w:style>
  <w:style w:type="character" w:customStyle="1" w:styleId="FooterChar">
    <w:name w:val="Footer Char"/>
    <w:basedOn w:val="DefaultParagraphFont"/>
    <w:link w:val="Footer"/>
    <w:uiPriority w:val="99"/>
    <w:rsid w:val="00BD52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mailto:enquiries@frcnigeria.gov.n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Zamzar</dc:creator>
  <cp:lastModifiedBy>PPRS</cp:lastModifiedBy>
  <cp:revision>2</cp:revision>
  <dcterms:created xsi:type="dcterms:W3CDTF">2024-07-29T10:44:00Z</dcterms:created>
  <dcterms:modified xsi:type="dcterms:W3CDTF">2024-07-29T10:44:00Z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Zamzar</vt:lpwstr>
  </property>
  <property fmtid="{D5CDD505-2E9C-101B-9397-08002B2CF9AE}" pid="3" name="Producer">
    <vt:lpwstr>Zamzar</vt:lpwstr>
  </property>
</Properties>
</file>